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80D25" w:rsidRPr="0057237B" w:rsidRDefault="00B80D25" w:rsidP="00B80D25">
      <w:pPr>
        <w:pStyle w:val="1"/>
        <w:tabs>
          <w:tab w:val="clear" w:pos="360"/>
          <w:tab w:val="left" w:pos="0"/>
        </w:tabs>
        <w:rPr>
          <w:sz w:val="28"/>
          <w:szCs w:val="28"/>
        </w:rPr>
      </w:pPr>
      <w:r w:rsidRPr="0057237B">
        <w:rPr>
          <w:sz w:val="28"/>
          <w:szCs w:val="28"/>
        </w:rPr>
        <w:t>ФИЛИППОВСКАЯ СЕЛЬСКАЯ ДУМА</w:t>
      </w:r>
    </w:p>
    <w:p w:rsidR="00B80D25" w:rsidRPr="0057237B" w:rsidRDefault="00B80D25" w:rsidP="00B80D25">
      <w:pPr>
        <w:pStyle w:val="1"/>
        <w:tabs>
          <w:tab w:val="clear" w:pos="360"/>
          <w:tab w:val="left" w:pos="0"/>
        </w:tabs>
        <w:rPr>
          <w:sz w:val="28"/>
          <w:szCs w:val="28"/>
        </w:rPr>
      </w:pPr>
      <w:r w:rsidRPr="0057237B">
        <w:rPr>
          <w:sz w:val="28"/>
          <w:szCs w:val="28"/>
        </w:rPr>
        <w:t>КИРОВО-ЧЕПЕЦКОГО РАЙОНА КИРОВСКОЙ ОБЛАСТИ</w:t>
      </w:r>
    </w:p>
    <w:p w:rsidR="00B80D25" w:rsidRPr="0057237B" w:rsidRDefault="00683EB6" w:rsidP="00B80D25">
      <w:pPr>
        <w:tabs>
          <w:tab w:val="left" w:pos="0"/>
        </w:tabs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ПЯТОГО</w:t>
      </w:r>
      <w:r w:rsidR="00B80D25" w:rsidRPr="0057237B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B80D25" w:rsidRPr="0057237B" w:rsidRDefault="00B80D25" w:rsidP="00B80D25">
      <w:pPr>
        <w:pStyle w:val="1"/>
        <w:tabs>
          <w:tab w:val="clear" w:pos="360"/>
          <w:tab w:val="left" w:pos="0"/>
          <w:tab w:val="left" w:pos="2765"/>
        </w:tabs>
        <w:spacing w:before="240" w:line="360" w:lineRule="auto"/>
        <w:rPr>
          <w:sz w:val="32"/>
          <w:szCs w:val="32"/>
        </w:rPr>
      </w:pPr>
      <w:r w:rsidRPr="0057237B">
        <w:rPr>
          <w:sz w:val="32"/>
          <w:szCs w:val="32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411"/>
        <w:gridCol w:w="2126"/>
      </w:tblGrid>
      <w:tr w:rsidR="00B80D25" w:rsidRPr="0057237B" w:rsidTr="00651B3C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80D25" w:rsidRPr="0057237B" w:rsidRDefault="00DA1EA2" w:rsidP="004C7F9C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>21.11.2024 г.</w:t>
            </w:r>
          </w:p>
        </w:tc>
        <w:tc>
          <w:tcPr>
            <w:tcW w:w="2268" w:type="dxa"/>
          </w:tcPr>
          <w:p w:rsidR="00B80D25" w:rsidRPr="0057237B" w:rsidRDefault="00B80D25" w:rsidP="004C7F9C">
            <w:pPr>
              <w:pStyle w:val="11"/>
              <w:tabs>
                <w:tab w:val="left" w:pos="2765"/>
              </w:tabs>
              <w:snapToGrid w:val="0"/>
              <w:ind w:right="0"/>
              <w:rPr>
                <w:b w:val="0"/>
                <w:sz w:val="28"/>
              </w:rPr>
            </w:pPr>
          </w:p>
        </w:tc>
        <w:tc>
          <w:tcPr>
            <w:tcW w:w="2411" w:type="dxa"/>
            <w:hideMark/>
          </w:tcPr>
          <w:p w:rsidR="00B80D25" w:rsidRPr="0057237B" w:rsidRDefault="00B80D25" w:rsidP="004C7F9C">
            <w:pPr>
              <w:pStyle w:val="11"/>
              <w:tabs>
                <w:tab w:val="left" w:pos="2765"/>
              </w:tabs>
              <w:snapToGrid w:val="0"/>
              <w:ind w:right="0"/>
              <w:jc w:val="right"/>
              <w:rPr>
                <w:b w:val="0"/>
                <w:sz w:val="28"/>
              </w:rPr>
            </w:pPr>
            <w:r w:rsidRPr="0057237B">
              <w:rPr>
                <w:b w:val="0"/>
                <w:sz w:val="28"/>
              </w:rPr>
              <w:t xml:space="preserve">                          №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B80D25" w:rsidRPr="0057237B" w:rsidRDefault="00DA1EA2" w:rsidP="004C7F9C">
            <w:pPr>
              <w:pStyle w:val="11"/>
              <w:tabs>
                <w:tab w:val="left" w:pos="2765"/>
              </w:tabs>
              <w:snapToGrid w:val="0"/>
              <w:ind w:left="0" w:right="0"/>
              <w:jc w:val="left"/>
              <w:rPr>
                <w:b w:val="0"/>
                <w:sz w:val="28"/>
              </w:rPr>
            </w:pPr>
            <w:r>
              <w:rPr>
                <w:b w:val="0"/>
                <w:sz w:val="28"/>
              </w:rPr>
              <w:t xml:space="preserve"> 22/77</w:t>
            </w:r>
            <w:bookmarkStart w:id="0" w:name="_GoBack"/>
            <w:bookmarkEnd w:id="0"/>
          </w:p>
        </w:tc>
      </w:tr>
      <w:tr w:rsidR="00B80D25" w:rsidRPr="0057237B" w:rsidTr="00651B3C">
        <w:trPr>
          <w:trHeight w:hRule="exact" w:val="411"/>
        </w:trPr>
        <w:tc>
          <w:tcPr>
            <w:tcW w:w="2267" w:type="dxa"/>
          </w:tcPr>
          <w:p w:rsidR="00B80D25" w:rsidRPr="0057237B" w:rsidRDefault="00B80D25" w:rsidP="004C7F9C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  <w:szCs w:val="20"/>
              </w:rPr>
            </w:pPr>
          </w:p>
        </w:tc>
        <w:tc>
          <w:tcPr>
            <w:tcW w:w="4679" w:type="dxa"/>
            <w:gridSpan w:val="2"/>
            <w:hideMark/>
          </w:tcPr>
          <w:p w:rsidR="00B80D25" w:rsidRPr="0057237B" w:rsidRDefault="00B80D25" w:rsidP="004C7F9C">
            <w:pPr>
              <w:pStyle w:val="11"/>
              <w:tabs>
                <w:tab w:val="left" w:pos="2765"/>
              </w:tabs>
              <w:snapToGrid w:val="0"/>
              <w:ind w:left="0" w:right="0"/>
              <w:rPr>
                <w:b w:val="0"/>
                <w:sz w:val="28"/>
                <w:szCs w:val="28"/>
              </w:rPr>
            </w:pPr>
            <w:r w:rsidRPr="0057237B">
              <w:rPr>
                <w:b w:val="0"/>
                <w:sz w:val="28"/>
                <w:szCs w:val="28"/>
              </w:rPr>
              <w:t xml:space="preserve">с. </w:t>
            </w:r>
            <w:proofErr w:type="spellStart"/>
            <w:r w:rsidRPr="0057237B">
              <w:rPr>
                <w:b w:val="0"/>
                <w:sz w:val="28"/>
                <w:szCs w:val="28"/>
              </w:rPr>
              <w:t>Филиппово</w:t>
            </w:r>
            <w:proofErr w:type="spellEnd"/>
          </w:p>
        </w:tc>
        <w:tc>
          <w:tcPr>
            <w:tcW w:w="2126" w:type="dxa"/>
          </w:tcPr>
          <w:p w:rsidR="00B80D25" w:rsidRPr="0057237B" w:rsidRDefault="00B80D25" w:rsidP="004C7F9C">
            <w:pPr>
              <w:pStyle w:val="11"/>
              <w:tabs>
                <w:tab w:val="left" w:pos="2765"/>
              </w:tabs>
              <w:snapToGrid w:val="0"/>
              <w:ind w:right="0"/>
              <w:rPr>
                <w:sz w:val="28"/>
              </w:rPr>
            </w:pPr>
          </w:p>
        </w:tc>
      </w:tr>
    </w:tbl>
    <w:p w:rsidR="00B80D25" w:rsidRPr="00447300" w:rsidRDefault="00B80D25" w:rsidP="00B80D2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47300">
        <w:rPr>
          <w:rFonts w:ascii="Times New Roman" w:hAnsi="Times New Roman" w:cs="Times New Roman"/>
          <w:b/>
          <w:bCs/>
          <w:sz w:val="28"/>
          <w:szCs w:val="28"/>
        </w:rPr>
        <w:t>О внесени</w:t>
      </w:r>
      <w:r>
        <w:rPr>
          <w:rFonts w:ascii="Times New Roman" w:hAnsi="Times New Roman" w:cs="Times New Roman"/>
          <w:b/>
          <w:bCs/>
          <w:sz w:val="28"/>
          <w:szCs w:val="28"/>
        </w:rPr>
        <w:t>и изменений в решение Филипповской</w:t>
      </w:r>
      <w:r w:rsidRPr="00447300">
        <w:rPr>
          <w:rFonts w:ascii="Times New Roman" w:hAnsi="Times New Roman" w:cs="Times New Roman"/>
          <w:b/>
          <w:bCs/>
          <w:sz w:val="28"/>
          <w:szCs w:val="28"/>
        </w:rPr>
        <w:t xml:space="preserve"> сельской Думы</w:t>
      </w:r>
    </w:p>
    <w:p w:rsidR="00B80D25" w:rsidRPr="00447300" w:rsidRDefault="00B80D25" w:rsidP="00B80D25">
      <w:pPr>
        <w:spacing w:after="0"/>
        <w:jc w:val="center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от 26.11.2015 №32/162</w:t>
      </w:r>
      <w:r w:rsidRPr="00447300">
        <w:rPr>
          <w:rFonts w:ascii="Times New Roman" w:hAnsi="Times New Roman" w:cs="Times New Roman"/>
          <w:b/>
          <w:bCs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  <w:lang w:eastAsia="zh-CN"/>
        </w:rPr>
        <w:t>Об установлении налога на имущество физических лиц</w:t>
      </w:r>
      <w:r w:rsidRPr="00447300">
        <w:rPr>
          <w:rFonts w:ascii="Times New Roman" w:hAnsi="Times New Roman" w:cs="Times New Roman"/>
          <w:b/>
          <w:sz w:val="28"/>
        </w:rPr>
        <w:t>»</w:t>
      </w:r>
    </w:p>
    <w:p w:rsidR="00B80D25" w:rsidRPr="00004E4E" w:rsidRDefault="00B80D25" w:rsidP="00B80D25">
      <w:pPr>
        <w:pStyle w:val="ConsTitle"/>
        <w:widowControl/>
        <w:ind w:right="0"/>
        <w:jc w:val="center"/>
        <w:rPr>
          <w:rFonts w:ascii="Times New Roman" w:hAnsi="Times New Roman" w:cs="Times New Roman"/>
          <w:sz w:val="26"/>
          <w:szCs w:val="26"/>
        </w:rPr>
      </w:pPr>
      <w:r w:rsidRPr="00447300">
        <w:rPr>
          <w:rFonts w:ascii="Times New Roman" w:hAnsi="Times New Roman" w:cs="Times New Roman"/>
          <w:sz w:val="26"/>
          <w:szCs w:val="26"/>
        </w:rPr>
        <w:t xml:space="preserve"> </w:t>
      </w:r>
    </w:p>
    <w:p w:rsidR="00B80D25" w:rsidRPr="004F0CBB" w:rsidRDefault="00927416" w:rsidP="00651B3C">
      <w:pPr>
        <w:pStyle w:val="a5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27416">
        <w:rPr>
          <w:rFonts w:ascii="Times New Roman" w:hAnsi="Times New Roman" w:cs="Times New Roman"/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</w:t>
      </w:r>
      <w:r>
        <w:rPr>
          <w:rFonts w:ascii="Times New Roman" w:hAnsi="Times New Roman" w:cs="Times New Roman"/>
          <w:sz w:val="28"/>
          <w:szCs w:val="28"/>
        </w:rPr>
        <w:t xml:space="preserve">вления в Российской Федерации», </w:t>
      </w:r>
      <w:r w:rsidRPr="00927416">
        <w:rPr>
          <w:rFonts w:ascii="Times New Roman" w:hAnsi="Times New Roman" w:cs="Times New Roman"/>
          <w:sz w:val="28"/>
          <w:szCs w:val="28"/>
        </w:rPr>
        <w:t xml:space="preserve">руководствуясь Уставом муниципального </w:t>
      </w:r>
      <w:proofErr w:type="gramStart"/>
      <w:r w:rsidRPr="00927416">
        <w:rPr>
          <w:rFonts w:ascii="Times New Roman" w:hAnsi="Times New Roman" w:cs="Times New Roman"/>
          <w:sz w:val="28"/>
          <w:szCs w:val="28"/>
        </w:rPr>
        <w:t>образования</w:t>
      </w:r>
      <w:proofErr w:type="gramEnd"/>
      <w:r w:rsidRPr="00927416">
        <w:rPr>
          <w:rFonts w:ascii="Times New Roman" w:hAnsi="Times New Roman" w:cs="Times New Roman"/>
          <w:sz w:val="28"/>
          <w:szCs w:val="28"/>
        </w:rPr>
        <w:t xml:space="preserve"> Филипповское сельское поселение</w:t>
      </w:r>
      <w:r>
        <w:rPr>
          <w:sz w:val="28"/>
          <w:szCs w:val="28"/>
        </w:rPr>
        <w:t xml:space="preserve"> </w:t>
      </w:r>
      <w:r w:rsidR="00B80D25">
        <w:rPr>
          <w:rFonts w:ascii="Times New Roman" w:hAnsi="Times New Roman" w:cs="Times New Roman"/>
          <w:sz w:val="28"/>
          <w:szCs w:val="28"/>
        </w:rPr>
        <w:t>Филипповская</w:t>
      </w:r>
      <w:r w:rsidR="00B80D25" w:rsidRPr="004F0CBB">
        <w:rPr>
          <w:rFonts w:ascii="Times New Roman" w:hAnsi="Times New Roman" w:cs="Times New Roman"/>
          <w:sz w:val="28"/>
          <w:szCs w:val="28"/>
        </w:rPr>
        <w:t xml:space="preserve"> сельская Дума</w:t>
      </w:r>
      <w:r w:rsidR="00651B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B80D25" w:rsidRPr="004F0CBB">
        <w:rPr>
          <w:rFonts w:ascii="Times New Roman" w:hAnsi="Times New Roman" w:cs="Times New Roman"/>
          <w:sz w:val="28"/>
          <w:szCs w:val="28"/>
        </w:rPr>
        <w:t>РЕШИЛА:</w:t>
      </w:r>
    </w:p>
    <w:p w:rsidR="00B80D25" w:rsidRDefault="00B80D25" w:rsidP="00B80D25">
      <w:pPr>
        <w:pStyle w:val="a5"/>
        <w:spacing w:line="276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4F0CBB">
        <w:rPr>
          <w:rFonts w:ascii="Times New Roman" w:hAnsi="Times New Roman" w:cs="Times New Roman"/>
          <w:sz w:val="28"/>
          <w:szCs w:val="28"/>
        </w:rPr>
        <w:tab/>
        <w:t xml:space="preserve">1. </w:t>
      </w:r>
      <w:r w:rsidRPr="004F0CBB">
        <w:rPr>
          <w:rFonts w:ascii="Times New Roman" w:hAnsi="Times New Roman" w:cs="Times New Roman"/>
          <w:color w:val="000000"/>
          <w:sz w:val="28"/>
          <w:szCs w:val="28"/>
        </w:rPr>
        <w:t xml:space="preserve">Внести   в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решение Филипповской сельской Думы от 26.11.2015 №32</w:t>
      </w:r>
      <w:r w:rsidRPr="004F0CBB">
        <w:rPr>
          <w:rFonts w:ascii="Times New Roman" w:hAnsi="Times New Roman" w:cs="Times New Roman"/>
          <w:bCs/>
          <w:color w:val="000000"/>
          <w:sz w:val="28"/>
          <w:szCs w:val="28"/>
        </w:rPr>
        <w:t>/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>162</w:t>
      </w:r>
      <w:r w:rsidRPr="004F0CB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4F0CBB">
        <w:rPr>
          <w:rFonts w:ascii="Times New Roman" w:hAnsi="Times New Roman" w:cs="Times New Roman"/>
          <w:sz w:val="28"/>
          <w:szCs w:val="28"/>
        </w:rPr>
        <w:t xml:space="preserve"> </w:t>
      </w:r>
      <w:r w:rsidRPr="004F0CBB">
        <w:rPr>
          <w:rFonts w:ascii="Times New Roman" w:hAnsi="Times New Roman" w:cs="Times New Roman"/>
          <w:bCs/>
          <w:sz w:val="28"/>
          <w:szCs w:val="28"/>
        </w:rPr>
        <w:t xml:space="preserve">«Об установлении налога на имущество физических лиц» </w:t>
      </w:r>
      <w:r>
        <w:rPr>
          <w:rFonts w:ascii="Times New Roman" w:hAnsi="Times New Roman" w:cs="Times New Roman"/>
          <w:bCs/>
          <w:sz w:val="28"/>
          <w:szCs w:val="28"/>
        </w:rPr>
        <w:t>(с изменениями от 27.11.2017 г. № 4/17, от 23.08.2018 №11/63</w:t>
      </w:r>
      <w:r w:rsidR="004C1888">
        <w:rPr>
          <w:rFonts w:ascii="Times New Roman" w:hAnsi="Times New Roman" w:cs="Times New Roman"/>
          <w:bCs/>
          <w:sz w:val="28"/>
          <w:szCs w:val="28"/>
        </w:rPr>
        <w:t>, от 20.09.2018 №12/65</w:t>
      </w:r>
      <w:r w:rsidR="006B0604">
        <w:rPr>
          <w:rFonts w:ascii="Times New Roman" w:hAnsi="Times New Roman" w:cs="Times New Roman"/>
          <w:bCs/>
          <w:sz w:val="28"/>
          <w:szCs w:val="28"/>
        </w:rPr>
        <w:t>, от 27.11.2019 № 24/119</w:t>
      </w:r>
      <w:r>
        <w:rPr>
          <w:rFonts w:ascii="Times New Roman" w:hAnsi="Times New Roman" w:cs="Times New Roman"/>
          <w:bCs/>
          <w:sz w:val="28"/>
          <w:szCs w:val="28"/>
        </w:rPr>
        <w:t xml:space="preserve">) </w:t>
      </w:r>
      <w:r w:rsidRPr="004F0CBB">
        <w:rPr>
          <w:rFonts w:ascii="Times New Roman" w:hAnsi="Times New Roman" w:cs="Times New Roman"/>
          <w:bCs/>
          <w:sz w:val="28"/>
          <w:szCs w:val="28"/>
        </w:rPr>
        <w:t>следующие изменения:</w:t>
      </w:r>
    </w:p>
    <w:p w:rsidR="006B0604" w:rsidRPr="006B0604" w:rsidRDefault="005C69ED" w:rsidP="006B0604">
      <w:pPr>
        <w:suppressAutoHyphens/>
        <w:jc w:val="both"/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</w:pPr>
      <w:r>
        <w:rPr>
          <w:rFonts w:ascii="Times New Roman" w:hAnsi="Times New Roman" w:cs="Times New Roman"/>
          <w:bCs/>
          <w:sz w:val="28"/>
          <w:szCs w:val="28"/>
        </w:rPr>
        <w:tab/>
        <w:t xml:space="preserve">1.1. </w:t>
      </w:r>
      <w:r w:rsidR="006B0604" w:rsidRPr="006B0604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 xml:space="preserve"> Подпункт 3 пункта 3 изложить в следующей редакции:</w:t>
      </w:r>
    </w:p>
    <w:p w:rsidR="00307879" w:rsidRPr="006B0604" w:rsidRDefault="006B0604" w:rsidP="006B0604">
      <w:pPr>
        <w:autoSpaceDE w:val="0"/>
        <w:autoSpaceDN w:val="0"/>
        <w:adjustRightInd w:val="0"/>
        <w:spacing w:after="0" w:line="30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6B0604">
        <w:rPr>
          <w:rFonts w:ascii="Times New Roman" w:eastAsia="Times New Roman" w:hAnsi="Times New Roman" w:cs="Times New Roman"/>
          <w:kern w:val="2"/>
          <w:sz w:val="28"/>
          <w:szCs w:val="28"/>
          <w:lang w:eastAsia="hi-IN" w:bidi="hi-IN"/>
        </w:rPr>
        <w:t>«3</w:t>
      </w:r>
      <w:r w:rsidRPr="006B0604">
        <w:rPr>
          <w:rFonts w:ascii="Times New Roman" w:eastAsia="Calibri" w:hAnsi="Times New Roman" w:cs="Times New Roman"/>
          <w:sz w:val="28"/>
          <w:szCs w:val="28"/>
          <w:lang w:eastAsia="en-US"/>
        </w:rPr>
        <w:t>)  2,5 процента в отношении объектов налогообложения, кадастровая стоимость каждого из которых превышает 300 миллионов рублей</w:t>
      </w:r>
      <w:proofErr w:type="gramStart"/>
      <w:r w:rsidRPr="006B0604">
        <w:rPr>
          <w:rFonts w:ascii="Times New Roman" w:eastAsia="Calibri" w:hAnsi="Times New Roman" w:cs="Times New Roman"/>
          <w:sz w:val="28"/>
          <w:szCs w:val="28"/>
          <w:lang w:eastAsia="en-US"/>
        </w:rPr>
        <w:t>;»</w:t>
      </w:r>
      <w:proofErr w:type="gramEnd"/>
      <w:r w:rsidRPr="006B0604"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307879" w:rsidRDefault="00B80D25" w:rsidP="00307879">
      <w:pPr>
        <w:pStyle w:val="ConsPlusNormal"/>
        <w:spacing w:line="276" w:lineRule="auto"/>
        <w:ind w:firstLine="709"/>
        <w:jc w:val="both"/>
      </w:pPr>
      <w:r w:rsidRPr="004F0CBB">
        <w:t xml:space="preserve">2. </w:t>
      </w:r>
      <w:r w:rsidR="004C7F9C">
        <w:t xml:space="preserve">  </w:t>
      </w:r>
      <w:r w:rsidR="006B0604" w:rsidRPr="006B0604">
        <w:t>Настоящее решение опубликовать в «Информационном бюллетене органов мес</w:t>
      </w:r>
      <w:r w:rsidR="006B0604">
        <w:t>тного самоуправления Филипповского</w:t>
      </w:r>
      <w:r w:rsidR="006B0604" w:rsidRPr="006B0604">
        <w:t xml:space="preserve"> сельского поселения Кирово-Чепецкого района Кировской области» и </w:t>
      </w:r>
      <w:r w:rsidR="006B0604">
        <w:t>на официальном сайте Филипповского</w:t>
      </w:r>
      <w:r w:rsidR="006B0604" w:rsidRPr="006B0604">
        <w:t xml:space="preserve"> сельского поселения.</w:t>
      </w:r>
    </w:p>
    <w:p w:rsidR="00307879" w:rsidRDefault="004C7F9C" w:rsidP="00307879">
      <w:pPr>
        <w:pStyle w:val="ConsPlusNormal"/>
        <w:spacing w:line="276" w:lineRule="auto"/>
        <w:ind w:firstLine="709"/>
        <w:jc w:val="both"/>
      </w:pPr>
      <w:r>
        <w:t>3. Н</w:t>
      </w:r>
      <w:r w:rsidR="00CE5FFD">
        <w:t>астоящее решение</w:t>
      </w:r>
      <w:r w:rsidR="00307879">
        <w:t xml:space="preserve"> </w:t>
      </w:r>
      <w:r w:rsidR="000612E1">
        <w:t>вступает в силу</w:t>
      </w:r>
      <w:r>
        <w:t xml:space="preserve"> </w:t>
      </w:r>
      <w:r w:rsidR="000612E1">
        <w:t>в соответствии со статьёй 5 Налогового кодекса Российской Федерации.</w:t>
      </w:r>
    </w:p>
    <w:p w:rsidR="004C7F9C" w:rsidRDefault="004C7F9C" w:rsidP="00307879">
      <w:pPr>
        <w:pStyle w:val="ConsPlusNormal"/>
        <w:spacing w:line="276" w:lineRule="auto"/>
        <w:ind w:firstLine="709"/>
        <w:jc w:val="both"/>
      </w:pPr>
    </w:p>
    <w:p w:rsidR="004C7F9C" w:rsidRDefault="004C7F9C" w:rsidP="00307879">
      <w:pPr>
        <w:pStyle w:val="ConsPlusNormal"/>
        <w:spacing w:line="276" w:lineRule="auto"/>
        <w:ind w:firstLine="709"/>
        <w:jc w:val="both"/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B80D25" w:rsidRPr="0057237B" w:rsidTr="004C7F9C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B80D25" w:rsidRPr="0057237B" w:rsidRDefault="00B80D25" w:rsidP="004C7F9C">
            <w:pPr>
              <w:tabs>
                <w:tab w:val="center" w:pos="4153"/>
                <w:tab w:val="right" w:pos="830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57237B">
              <w:rPr>
                <w:rFonts w:ascii="Times New Roman" w:hAnsi="Times New Roman" w:cs="Times New Roman"/>
                <w:sz w:val="28"/>
                <w:szCs w:val="28"/>
              </w:rPr>
              <w:t>Председатель Филипповской 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B80D25" w:rsidRPr="0057237B" w:rsidRDefault="006B0604" w:rsidP="004C7F9C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Е.В.Порубова</w:t>
            </w:r>
          </w:p>
        </w:tc>
      </w:tr>
      <w:tr w:rsidR="00B80D25" w:rsidRPr="005A6C8F" w:rsidTr="004C7F9C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B80D25" w:rsidRPr="00BA3FA7" w:rsidRDefault="00B80D25" w:rsidP="00651B3C">
            <w:pPr>
              <w:tabs>
                <w:tab w:val="center" w:pos="4153"/>
                <w:tab w:val="right" w:pos="8306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BA3FA7">
              <w:rPr>
                <w:rFonts w:ascii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  <w:r w:rsidRPr="00BA3FA7">
              <w:rPr>
                <w:rFonts w:ascii="Times New Roman" w:hAnsi="Times New Roman" w:cs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651B3C" w:rsidRDefault="00651B3C" w:rsidP="004C7F9C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</w:p>
          <w:p w:rsidR="00B80D25" w:rsidRDefault="00B80D25" w:rsidP="004C7F9C">
            <w:pPr>
              <w:pStyle w:val="a3"/>
              <w:snapToGrid w:val="0"/>
              <w:spacing w:line="360" w:lineRule="auto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А.А.Козьминых</w:t>
            </w:r>
          </w:p>
        </w:tc>
      </w:tr>
    </w:tbl>
    <w:p w:rsidR="00B80D25" w:rsidRPr="0057237B" w:rsidRDefault="00B80D25" w:rsidP="00651B3C">
      <w:pPr>
        <w:spacing w:after="0" w:line="360" w:lineRule="auto"/>
        <w:ind w:firstLine="868"/>
        <w:jc w:val="both"/>
        <w:rPr>
          <w:rFonts w:ascii="Times New Roman" w:hAnsi="Times New Roman" w:cs="Times New Roman"/>
          <w:sz w:val="28"/>
        </w:rPr>
      </w:pPr>
    </w:p>
    <w:p w:rsidR="004E1DC8" w:rsidRDefault="004E1DC8"/>
    <w:sectPr w:rsidR="004E1DC8" w:rsidSect="00651B3C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A962C9"/>
    <w:multiLevelType w:val="hybridMultilevel"/>
    <w:tmpl w:val="E1E0DCCC"/>
    <w:lvl w:ilvl="0" w:tplc="8C48261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80D25"/>
    <w:rsid w:val="000612E1"/>
    <w:rsid w:val="00065625"/>
    <w:rsid w:val="00163E70"/>
    <w:rsid w:val="001C4754"/>
    <w:rsid w:val="001F5838"/>
    <w:rsid w:val="00223278"/>
    <w:rsid w:val="00237D88"/>
    <w:rsid w:val="00273BC3"/>
    <w:rsid w:val="002A018A"/>
    <w:rsid w:val="002B40E7"/>
    <w:rsid w:val="00307879"/>
    <w:rsid w:val="0035755D"/>
    <w:rsid w:val="004C1888"/>
    <w:rsid w:val="004C7F9C"/>
    <w:rsid w:val="004E1DC8"/>
    <w:rsid w:val="004F6329"/>
    <w:rsid w:val="005C69ED"/>
    <w:rsid w:val="00624151"/>
    <w:rsid w:val="00651B3C"/>
    <w:rsid w:val="00683EB6"/>
    <w:rsid w:val="006B0604"/>
    <w:rsid w:val="006B5727"/>
    <w:rsid w:val="00836EF4"/>
    <w:rsid w:val="008A57CC"/>
    <w:rsid w:val="00927416"/>
    <w:rsid w:val="00A075F2"/>
    <w:rsid w:val="00A07A9C"/>
    <w:rsid w:val="00AC688E"/>
    <w:rsid w:val="00B80D25"/>
    <w:rsid w:val="00CE5FFD"/>
    <w:rsid w:val="00DA1EA2"/>
    <w:rsid w:val="00FD61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5727"/>
  </w:style>
  <w:style w:type="paragraph" w:styleId="1">
    <w:name w:val="heading 1"/>
    <w:basedOn w:val="a"/>
    <w:next w:val="a"/>
    <w:link w:val="10"/>
    <w:qFormat/>
    <w:rsid w:val="00B80D25"/>
    <w:pPr>
      <w:keepNext/>
      <w:tabs>
        <w:tab w:val="num" w:pos="360"/>
      </w:tabs>
      <w:spacing w:after="0" w:line="240" w:lineRule="auto"/>
      <w:jc w:val="center"/>
      <w:outlineLvl w:val="0"/>
    </w:pPr>
    <w:rPr>
      <w:rFonts w:ascii="Times New Roman" w:eastAsia="SimSun" w:hAnsi="Times New Roman" w:cs="Times New Roman"/>
      <w:b/>
      <w:bCs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B80D25"/>
    <w:rPr>
      <w:rFonts w:ascii="Times New Roman" w:eastAsia="SimSun" w:hAnsi="Times New Roman" w:cs="Times New Roman"/>
      <w:b/>
      <w:bCs/>
      <w:szCs w:val="24"/>
      <w:lang w:eastAsia="ar-SA"/>
    </w:rPr>
  </w:style>
  <w:style w:type="paragraph" w:customStyle="1" w:styleId="a3">
    <w:name w:val="Содержимое таблицы"/>
    <w:basedOn w:val="a"/>
    <w:rsid w:val="00B80D25"/>
    <w:pPr>
      <w:suppressLineNumbers/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ar-SA"/>
    </w:rPr>
  </w:style>
  <w:style w:type="paragraph" w:customStyle="1" w:styleId="11">
    <w:name w:val="ВК1"/>
    <w:basedOn w:val="a4"/>
    <w:rsid w:val="00B80D25"/>
    <w:pPr>
      <w:tabs>
        <w:tab w:val="center" w:pos="4703"/>
        <w:tab w:val="right" w:pos="9214"/>
      </w:tabs>
      <w:ind w:left="-1559" w:right="-851"/>
      <w:jc w:val="center"/>
    </w:pPr>
    <w:rPr>
      <w:rFonts w:ascii="Times New Roman" w:eastAsia="SimSun" w:hAnsi="Times New Roman" w:cs="Times New Roman"/>
      <w:b/>
      <w:sz w:val="26"/>
      <w:szCs w:val="24"/>
      <w:lang w:eastAsia="ar-SA"/>
    </w:rPr>
  </w:style>
  <w:style w:type="paragraph" w:customStyle="1" w:styleId="ConsTitle">
    <w:name w:val="ConsTitle"/>
    <w:rsid w:val="00B80D25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No Spacing"/>
    <w:uiPriority w:val="1"/>
    <w:qFormat/>
    <w:rsid w:val="00B80D25"/>
    <w:pPr>
      <w:widowControl w:val="0"/>
      <w:suppressAutoHyphens/>
      <w:autoSpaceDN w:val="0"/>
      <w:spacing w:after="0" w:line="240" w:lineRule="auto"/>
      <w:textAlignment w:val="baseline"/>
    </w:pPr>
    <w:rPr>
      <w:rFonts w:ascii="Calibri" w:eastAsia="Lucida Sans Unicode" w:hAnsi="Calibri" w:cs="F"/>
      <w:kern w:val="3"/>
      <w:lang w:eastAsia="en-US"/>
    </w:rPr>
  </w:style>
  <w:style w:type="paragraph" w:customStyle="1" w:styleId="ConsPlusNormal">
    <w:name w:val="ConsPlusNormal"/>
    <w:rsid w:val="00B80D2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styleId="a4">
    <w:name w:val="header"/>
    <w:basedOn w:val="a"/>
    <w:link w:val="a6"/>
    <w:uiPriority w:val="99"/>
    <w:semiHidden/>
    <w:unhideWhenUsed/>
    <w:rsid w:val="00B80D2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4"/>
    <w:uiPriority w:val="99"/>
    <w:semiHidden/>
    <w:rsid w:val="00B80D25"/>
  </w:style>
  <w:style w:type="paragraph" w:customStyle="1" w:styleId="a7">
    <w:name w:val="Знак"/>
    <w:basedOn w:val="a"/>
    <w:rsid w:val="00927416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imes New Roman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6517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1</Pages>
  <Words>219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11</cp:revision>
  <cp:lastPrinted>2024-11-20T11:20:00Z</cp:lastPrinted>
  <dcterms:created xsi:type="dcterms:W3CDTF">2018-09-20T07:25:00Z</dcterms:created>
  <dcterms:modified xsi:type="dcterms:W3CDTF">2024-11-20T11:21:00Z</dcterms:modified>
</cp:coreProperties>
</file>