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55" w:rsidRDefault="00D05B55" w:rsidP="00E4179D">
      <w:pPr>
        <w:spacing w:line="360" w:lineRule="auto"/>
        <w:jc w:val="center"/>
        <w:outlineLvl w:val="0"/>
        <w:rPr>
          <w:b/>
          <w:sz w:val="28"/>
        </w:rPr>
      </w:pP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426AF2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E4179D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A64AA4" w:rsidP="00A64AA4">
            <w:pPr>
              <w:pStyle w:val="1"/>
              <w:tabs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lear" w:pos="9355"/>
                <w:tab w:val="left" w:pos="-19061"/>
              </w:tabs>
              <w:snapToGri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ab/>
            </w:r>
            <w:r>
              <w:rPr>
                <w:rFonts w:ascii="Times New Roman" w:hAnsi="Times New Roman" w:cs="Times New Roman"/>
                <w:sz w:val="28"/>
              </w:rPr>
              <w:tab/>
            </w:r>
            <w:r>
              <w:rPr>
                <w:rFonts w:ascii="Times New Roman" w:hAnsi="Times New Roman" w:cs="Times New Roman"/>
                <w:sz w:val="28"/>
              </w:rPr>
              <w:tab/>
              <w:t>24.12.2024</w:t>
            </w:r>
            <w:r>
              <w:rPr>
                <w:rFonts w:ascii="Times New Roman" w:hAnsi="Times New Roman" w:cs="Times New Roman"/>
                <w:sz w:val="28"/>
              </w:rPr>
              <w:tab/>
            </w:r>
          </w:p>
        </w:tc>
        <w:tc>
          <w:tcPr>
            <w:tcW w:w="2268" w:type="dxa"/>
          </w:tcPr>
          <w:p w:rsidR="00E4179D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 w:rsidRPr="00496A3B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A64AA4">
              <w:rPr>
                <w:rFonts w:ascii="Times New Roman" w:hAnsi="Times New Roman" w:cs="Times New Roman"/>
                <w:sz w:val="28"/>
              </w:rPr>
              <w:t xml:space="preserve">                     24/80</w:t>
            </w:r>
            <w:r w:rsidRPr="00496A3B">
              <w:rPr>
                <w:rFonts w:ascii="Times New Roman" w:hAnsi="Times New Roman" w:cs="Times New Roman"/>
                <w:sz w:val="28"/>
              </w:rPr>
              <w:t xml:space="preserve">       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5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6</w:t>
      </w:r>
      <w:r w:rsidRPr="00F76127">
        <w:rPr>
          <w:b/>
          <w:sz w:val="28"/>
          <w:szCs w:val="28"/>
        </w:rPr>
        <w:t>-202</w:t>
      </w:r>
      <w:r w:rsidR="00C21B4B">
        <w:rPr>
          <w:b/>
          <w:sz w:val="28"/>
          <w:szCs w:val="28"/>
        </w:rPr>
        <w:t>7</w:t>
      </w:r>
      <w:r w:rsidR="00731A32">
        <w:rPr>
          <w:b/>
          <w:sz w:val="28"/>
          <w:szCs w:val="28"/>
        </w:rPr>
        <w:t xml:space="preserve"> </w:t>
      </w:r>
      <w:proofErr w:type="spellStart"/>
      <w:proofErr w:type="gramStart"/>
      <w:r w:rsidRPr="00F76127">
        <w:rPr>
          <w:b/>
          <w:sz w:val="28"/>
          <w:szCs w:val="28"/>
        </w:rPr>
        <w:t>гг</w:t>
      </w:r>
      <w:proofErr w:type="spellEnd"/>
      <w:proofErr w:type="gramEnd"/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216BE0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1A1235">
        <w:rPr>
          <w:sz w:val="28"/>
          <w:szCs w:val="28"/>
        </w:rPr>
        <w:t>.</w:t>
      </w:r>
      <w:r w:rsidR="004B4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5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A64AA4">
        <w:rPr>
          <w:sz w:val="28"/>
          <w:szCs w:val="28"/>
        </w:rPr>
        <w:t>749</w:t>
      </w:r>
      <w:r w:rsidR="00827CBB">
        <w:rPr>
          <w:sz w:val="28"/>
          <w:szCs w:val="28"/>
        </w:rPr>
        <w:t>9</w:t>
      </w:r>
      <w:r w:rsidR="00A64AA4">
        <w:rPr>
          <w:sz w:val="28"/>
          <w:szCs w:val="28"/>
        </w:rPr>
        <w:t>,</w:t>
      </w:r>
      <w:r w:rsidR="00827CBB">
        <w:rPr>
          <w:sz w:val="28"/>
          <w:szCs w:val="28"/>
        </w:rPr>
        <w:t>80</w:t>
      </w:r>
      <w:r w:rsidR="000706D1" w:rsidRPr="00B06F06">
        <w:rPr>
          <w:sz w:val="28"/>
          <w:szCs w:val="28"/>
        </w:rPr>
        <w:t xml:space="preserve"> тыс</w:t>
      </w:r>
      <w:proofErr w:type="gramStart"/>
      <w:r w:rsidR="000706D1" w:rsidRPr="00B06F06">
        <w:rPr>
          <w:sz w:val="28"/>
          <w:szCs w:val="28"/>
        </w:rPr>
        <w:t>.</w:t>
      </w:r>
      <w:r w:rsidR="000706D1">
        <w:rPr>
          <w:sz w:val="28"/>
          <w:szCs w:val="28"/>
        </w:rPr>
        <w:t>р</w:t>
      </w:r>
      <w:proofErr w:type="gramEnd"/>
      <w:r w:rsidR="000706D1">
        <w:rPr>
          <w:sz w:val="28"/>
          <w:szCs w:val="28"/>
        </w:rPr>
        <w:t>ублей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1.2.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 </w:t>
      </w:r>
      <w:r w:rsidR="00A64AA4">
        <w:rPr>
          <w:sz w:val="28"/>
          <w:szCs w:val="28"/>
        </w:rPr>
        <w:t>80</w:t>
      </w:r>
      <w:r w:rsidR="00827CBB">
        <w:rPr>
          <w:sz w:val="28"/>
          <w:szCs w:val="28"/>
        </w:rPr>
        <w:t>90</w:t>
      </w:r>
      <w:r w:rsidR="00A64AA4">
        <w:rPr>
          <w:sz w:val="28"/>
          <w:szCs w:val="28"/>
        </w:rPr>
        <w:t>,</w:t>
      </w:r>
      <w:r w:rsidR="00827CBB">
        <w:rPr>
          <w:sz w:val="28"/>
          <w:szCs w:val="28"/>
        </w:rPr>
        <w:t>23</w:t>
      </w:r>
      <w:r w:rsidR="00B06F06" w:rsidRPr="00B06F06">
        <w:rPr>
          <w:sz w:val="28"/>
          <w:szCs w:val="28"/>
        </w:rPr>
        <w:t xml:space="preserve"> </w:t>
      </w:r>
      <w:r w:rsidR="00EF4ABF" w:rsidRPr="00B06F06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1.3.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>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A64AA4">
        <w:rPr>
          <w:sz w:val="28"/>
          <w:szCs w:val="28"/>
        </w:rPr>
        <w:t>590,43</w:t>
      </w:r>
      <w:r w:rsidR="00BE5610">
        <w:rPr>
          <w:sz w:val="28"/>
          <w:szCs w:val="28"/>
        </w:rPr>
        <w:t xml:space="preserve"> 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</w:t>
      </w:r>
      <w:r w:rsidR="001A1235">
        <w:rPr>
          <w:sz w:val="28"/>
          <w:szCs w:val="28"/>
        </w:rPr>
        <w:t>.</w:t>
      </w:r>
      <w:r w:rsidR="00D80926"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6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</w:t>
      </w:r>
      <w:r w:rsidR="00EF4ABF" w:rsidRPr="00B06F06">
        <w:rPr>
          <w:sz w:val="28"/>
          <w:szCs w:val="28"/>
        </w:rPr>
        <w:t xml:space="preserve">сумме </w:t>
      </w:r>
      <w:r w:rsidR="00B06F06" w:rsidRPr="00B06F06">
        <w:rPr>
          <w:sz w:val="28"/>
          <w:szCs w:val="28"/>
        </w:rPr>
        <w:t>70</w:t>
      </w:r>
      <w:r w:rsidR="00827CBB">
        <w:rPr>
          <w:sz w:val="28"/>
          <w:szCs w:val="28"/>
        </w:rPr>
        <w:t>40</w:t>
      </w:r>
      <w:r w:rsidR="00B06F06" w:rsidRPr="00B06F06">
        <w:rPr>
          <w:sz w:val="28"/>
          <w:szCs w:val="28"/>
        </w:rPr>
        <w:t>,</w:t>
      </w:r>
      <w:r w:rsidR="00827CBB">
        <w:rPr>
          <w:sz w:val="28"/>
          <w:szCs w:val="28"/>
        </w:rPr>
        <w:t>42</w:t>
      </w:r>
      <w:r w:rsidR="00EF4ABF" w:rsidRPr="00B06F06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</w:t>
      </w:r>
      <w:r w:rsidR="000706D1">
        <w:rPr>
          <w:sz w:val="28"/>
          <w:szCs w:val="28"/>
        </w:rPr>
        <w:t>лей</w:t>
      </w:r>
    </w:p>
    <w:p w:rsidR="004B4996" w:rsidRDefault="001A1235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B06F06" w:rsidRPr="00B06F06">
        <w:rPr>
          <w:sz w:val="28"/>
          <w:szCs w:val="28"/>
        </w:rPr>
        <w:t>70</w:t>
      </w:r>
      <w:r w:rsidR="00827CBB">
        <w:rPr>
          <w:sz w:val="28"/>
          <w:szCs w:val="28"/>
        </w:rPr>
        <w:t>40</w:t>
      </w:r>
      <w:r w:rsidR="00B06F06" w:rsidRPr="00B06F06">
        <w:rPr>
          <w:sz w:val="28"/>
          <w:szCs w:val="28"/>
        </w:rPr>
        <w:t>,</w:t>
      </w:r>
      <w:r w:rsidR="00827CBB">
        <w:rPr>
          <w:sz w:val="28"/>
          <w:szCs w:val="28"/>
        </w:rPr>
        <w:t>42</w:t>
      </w:r>
      <w:r w:rsidR="005C457D" w:rsidRPr="00B06F06">
        <w:rPr>
          <w:sz w:val="28"/>
          <w:szCs w:val="28"/>
        </w:rPr>
        <w:t xml:space="preserve"> </w:t>
      </w:r>
      <w:r w:rsidR="001E3FA9" w:rsidRPr="00B06F06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 w:rsidRPr="00B06F06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 w:rsidR="001A12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C21B4B">
        <w:rPr>
          <w:b/>
          <w:sz w:val="28"/>
          <w:szCs w:val="28"/>
        </w:rPr>
        <w:t>7</w:t>
      </w:r>
      <w:r w:rsidR="00EF4ABF" w:rsidRPr="00EF4ABF">
        <w:rPr>
          <w:sz w:val="28"/>
          <w:szCs w:val="28"/>
        </w:rPr>
        <w:t>год:</w:t>
      </w:r>
    </w:p>
    <w:p w:rsidR="004B4996" w:rsidRPr="00B06F0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06F06" w:rsidRPr="00B06F06">
        <w:rPr>
          <w:sz w:val="28"/>
          <w:szCs w:val="28"/>
        </w:rPr>
        <w:t>72</w:t>
      </w:r>
      <w:r w:rsidR="00827CBB">
        <w:rPr>
          <w:sz w:val="28"/>
          <w:szCs w:val="28"/>
        </w:rPr>
        <w:t>30</w:t>
      </w:r>
      <w:r w:rsidR="00B06F06" w:rsidRPr="00B06F06">
        <w:rPr>
          <w:sz w:val="28"/>
          <w:szCs w:val="28"/>
        </w:rPr>
        <w:t>,</w:t>
      </w:r>
      <w:r w:rsidR="00827CBB">
        <w:rPr>
          <w:sz w:val="28"/>
          <w:szCs w:val="28"/>
        </w:rPr>
        <w:t>50</w:t>
      </w:r>
      <w:r w:rsidR="00EF4ABF" w:rsidRPr="00B06F06">
        <w:rPr>
          <w:sz w:val="28"/>
          <w:szCs w:val="28"/>
        </w:rPr>
        <w:t xml:space="preserve"> тыс.</w:t>
      </w:r>
      <w:r w:rsidR="000706D1" w:rsidRPr="00B06F06">
        <w:rPr>
          <w:sz w:val="28"/>
          <w:szCs w:val="28"/>
        </w:rPr>
        <w:t xml:space="preserve"> рублей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 w:rsidRPr="00B06F06">
        <w:rPr>
          <w:sz w:val="28"/>
          <w:szCs w:val="28"/>
        </w:rPr>
        <w:t xml:space="preserve"> </w:t>
      </w:r>
      <w:r w:rsidR="001A1235" w:rsidRPr="00B06F06">
        <w:rPr>
          <w:sz w:val="28"/>
          <w:szCs w:val="28"/>
        </w:rPr>
        <w:t xml:space="preserve">3.2.  </w:t>
      </w:r>
      <w:r w:rsidR="00397173" w:rsidRPr="00B06F06">
        <w:rPr>
          <w:sz w:val="28"/>
          <w:szCs w:val="28"/>
        </w:rPr>
        <w:t>О</w:t>
      </w:r>
      <w:r w:rsidR="00EF4ABF" w:rsidRPr="00B06F06">
        <w:rPr>
          <w:sz w:val="28"/>
          <w:szCs w:val="28"/>
        </w:rPr>
        <w:t xml:space="preserve">бщий объем  расходов бюджета поселения в сумме </w:t>
      </w:r>
      <w:r w:rsidR="00B06F06" w:rsidRPr="00B06F06">
        <w:rPr>
          <w:sz w:val="28"/>
          <w:szCs w:val="28"/>
        </w:rPr>
        <w:t>7</w:t>
      </w:r>
      <w:r w:rsidR="00827CBB">
        <w:rPr>
          <w:sz w:val="28"/>
          <w:szCs w:val="28"/>
        </w:rPr>
        <w:t>230</w:t>
      </w:r>
      <w:r w:rsidR="00B06F06" w:rsidRPr="00B06F06">
        <w:rPr>
          <w:sz w:val="28"/>
          <w:szCs w:val="28"/>
        </w:rPr>
        <w:t>,</w:t>
      </w:r>
      <w:r w:rsidR="00827CBB">
        <w:rPr>
          <w:sz w:val="28"/>
          <w:szCs w:val="28"/>
        </w:rPr>
        <w:t>50</w:t>
      </w:r>
      <w:r w:rsidR="00EF4ABF" w:rsidRPr="00B06F06">
        <w:rPr>
          <w:sz w:val="28"/>
          <w:szCs w:val="28"/>
        </w:rPr>
        <w:t xml:space="preserve"> тыс</w:t>
      </w:r>
      <w:r w:rsidR="00EF4ABF" w:rsidRPr="00EF4ABF">
        <w:rPr>
          <w:sz w:val="28"/>
          <w:szCs w:val="28"/>
        </w:rPr>
        <w:t xml:space="preserve">.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164B91" w:rsidRPr="00EF4ABF" w:rsidRDefault="004B499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3.3. 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 w:rsidRPr="00B06F06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2F212A" w:rsidRDefault="00E4179D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1A1235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 w:rsidR="00E4179D">
        <w:rPr>
          <w:sz w:val="28"/>
          <w:szCs w:val="28"/>
        </w:rPr>
        <w:t>п</w:t>
      </w:r>
      <w:r w:rsidR="00E4179D" w:rsidRPr="00D84EA6">
        <w:rPr>
          <w:sz w:val="28"/>
          <w:szCs w:val="28"/>
        </w:rPr>
        <w:t xml:space="preserve">рогнозируемые объемы поступления доходов бюджета </w:t>
      </w:r>
      <w:r w:rsidR="00E4179D">
        <w:rPr>
          <w:sz w:val="28"/>
          <w:szCs w:val="28"/>
        </w:rPr>
        <w:t>Филипповского</w:t>
      </w:r>
      <w:r w:rsidR="00E4179D"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 w:rsidR="00E4179D"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="00E4179D" w:rsidRPr="00D84EA6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397173">
        <w:rPr>
          <w:sz w:val="28"/>
          <w:szCs w:val="28"/>
        </w:rPr>
        <w:t xml:space="preserve"> 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3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Pr="00216BE0" w:rsidRDefault="001A1235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97173">
        <w:rPr>
          <w:sz w:val="28"/>
          <w:szCs w:val="28"/>
        </w:rPr>
        <w:t xml:space="preserve"> Н</w:t>
      </w:r>
      <w:r w:rsidR="00715CB6"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397173">
        <w:rPr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год и на 202</w:t>
      </w:r>
      <w:r w:rsidR="00C21B4B">
        <w:rPr>
          <w:sz w:val="28"/>
          <w:szCs w:val="28"/>
        </w:rPr>
        <w:t>7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715CB6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к настоящему решению</w:t>
      </w: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 пределах общего объема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 w:rsidR="00E4179D">
        <w:rPr>
          <w:sz w:val="28"/>
          <w:szCs w:val="28"/>
        </w:rPr>
        <w:t xml:space="preserve"> классификации расходов бюджета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A505A7">
        <w:rPr>
          <w:b/>
          <w:bCs/>
          <w:sz w:val="28"/>
          <w:szCs w:val="28"/>
        </w:rPr>
        <w:t>5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Default="001A1235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715CB6" w:rsidRPr="00715CB6">
        <w:rPr>
          <w:sz w:val="28"/>
          <w:szCs w:val="28"/>
        </w:rPr>
        <w:t xml:space="preserve"> 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ведомственную структуру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="00E4179D"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7</w:t>
      </w:r>
      <w:r w:rsidR="00E4179D">
        <w:rPr>
          <w:sz w:val="28"/>
          <w:szCs w:val="28"/>
        </w:rPr>
        <w:t xml:space="preserve"> к настоящему решению;</w:t>
      </w:r>
    </w:p>
    <w:p w:rsidR="002F212A" w:rsidRPr="00216BE0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8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860C77">
        <w:rPr>
          <w:sz w:val="28"/>
          <w:szCs w:val="28"/>
        </w:rPr>
        <w:t>Утвер</w:t>
      </w:r>
      <w:r w:rsidR="00E4179D"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 w:rsidR="00E4179D"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="00E4179D"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49CB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9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97173">
        <w:rPr>
          <w:sz w:val="28"/>
          <w:szCs w:val="28"/>
        </w:rPr>
        <w:t xml:space="preserve"> 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Утвердить источники финансирования дефицита бюджета </w:t>
      </w:r>
      <w:r w:rsidR="00E4179D"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4179D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1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1A1235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 xml:space="preserve">за счет средств  бюджета Филипповского сельского поселения, и </w:t>
      </w:r>
      <w:r w:rsidRPr="00CE62C1">
        <w:rPr>
          <w:sz w:val="28"/>
          <w:szCs w:val="28"/>
        </w:rPr>
        <w:lastRenderedPageBreak/>
        <w:t>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C21B4B">
        <w:rPr>
          <w:sz w:val="28"/>
          <w:szCs w:val="28"/>
        </w:rPr>
        <w:t>5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3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Статья </w:t>
      </w:r>
      <w:r w:rsidR="00216BE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:rsidR="00D60909" w:rsidRPr="009D2C5D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849BF"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D60909" w:rsidRPr="00CA7F64" w:rsidRDefault="00D60909" w:rsidP="00D60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.1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D84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849BF">
        <w:rPr>
          <w:sz w:val="28"/>
          <w:szCs w:val="28"/>
        </w:rPr>
        <w:t xml:space="preserve">год в сумме </w:t>
      </w:r>
      <w:r w:rsidR="00C21B4B">
        <w:rPr>
          <w:sz w:val="28"/>
          <w:szCs w:val="28"/>
        </w:rPr>
        <w:t>401,5</w:t>
      </w:r>
      <w:r w:rsidRPr="00CA7F64">
        <w:rPr>
          <w:sz w:val="28"/>
          <w:szCs w:val="28"/>
        </w:rPr>
        <w:t xml:space="preserve"> тыс. рублей;</w:t>
      </w:r>
    </w:p>
    <w:p w:rsidR="00D60909" w:rsidRDefault="00D60909" w:rsidP="00D60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Pr="00CA7F64">
        <w:t>2</w:t>
      </w:r>
      <w:r w:rsidR="00641538">
        <w:t>.</w:t>
      </w:r>
      <w:r w:rsidRPr="00CA7F64">
        <w:t xml:space="preserve"> </w:t>
      </w:r>
      <w: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</w:t>
      </w:r>
      <w:r w:rsidRPr="00CA7F64">
        <w:rPr>
          <w:sz w:val="28"/>
          <w:szCs w:val="28"/>
        </w:rPr>
        <w:t xml:space="preserve">сумме </w:t>
      </w:r>
      <w:r w:rsidR="00C21B4B">
        <w:rPr>
          <w:sz w:val="28"/>
          <w:szCs w:val="28"/>
        </w:rPr>
        <w:t>406,8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D60909" w:rsidRPr="00D23AEF" w:rsidRDefault="00D60909" w:rsidP="00D60909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1.3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202</w:t>
      </w:r>
      <w:r w:rsidR="00C21B4B">
        <w:rPr>
          <w:sz w:val="28"/>
          <w:szCs w:val="28"/>
        </w:rPr>
        <w:t>7</w:t>
      </w:r>
      <w:r>
        <w:rPr>
          <w:sz w:val="28"/>
          <w:szCs w:val="28"/>
        </w:rPr>
        <w:t xml:space="preserve"> год  в сумме  </w:t>
      </w:r>
      <w:r w:rsidR="00C21B4B">
        <w:rPr>
          <w:sz w:val="28"/>
          <w:szCs w:val="28"/>
        </w:rPr>
        <w:t>430,0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>ублей.</w:t>
      </w:r>
    </w:p>
    <w:p w:rsidR="00436965" w:rsidRDefault="00D60909" w:rsidP="00216B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D60909" w:rsidRPr="00CA7F64" w:rsidRDefault="00216BE0" w:rsidP="00D60909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0909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="00D60909" w:rsidRPr="00CA7F64">
        <w:rPr>
          <w:b/>
          <w:sz w:val="28"/>
          <w:szCs w:val="28"/>
        </w:rPr>
        <w:t>.</w:t>
      </w:r>
    </w:p>
    <w:p w:rsidR="002F212A" w:rsidRPr="00216BE0" w:rsidRDefault="00436965" w:rsidP="00216B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52D93">
        <w:rPr>
          <w:sz w:val="28"/>
          <w:szCs w:val="28"/>
        </w:rPr>
        <w:t xml:space="preserve">Утвердить в пределах общего объема расходов бюджета </w:t>
      </w:r>
      <w:r w:rsidR="00D60909">
        <w:rPr>
          <w:sz w:val="28"/>
          <w:szCs w:val="28"/>
        </w:rPr>
        <w:t>Филипповского</w:t>
      </w:r>
      <w:r w:rsidRPr="00A52D93">
        <w:rPr>
          <w:sz w:val="28"/>
          <w:szCs w:val="28"/>
        </w:rPr>
        <w:t xml:space="preserve"> сельского поселения, установленного статьей 1 настоящего решения, общий объем услов</w:t>
      </w:r>
      <w:r>
        <w:rPr>
          <w:sz w:val="28"/>
          <w:szCs w:val="28"/>
        </w:rPr>
        <w:t>но утверждаемых расходов на 202</w:t>
      </w:r>
      <w:r w:rsidR="00C21B4B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год в объеме 2,5% общего объема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</w:t>
      </w:r>
      <w:r>
        <w:rPr>
          <w:sz w:val="28"/>
          <w:szCs w:val="28"/>
        </w:rPr>
        <w:t>елевое назначение)  и  5% в 202</w:t>
      </w:r>
      <w:r w:rsidR="00C21B4B">
        <w:rPr>
          <w:sz w:val="28"/>
          <w:szCs w:val="28"/>
        </w:rPr>
        <w:t>7</w:t>
      </w:r>
      <w:r w:rsidRPr="00A52D93">
        <w:rPr>
          <w:sz w:val="28"/>
          <w:szCs w:val="28"/>
        </w:rPr>
        <w:t xml:space="preserve"> году.</w:t>
      </w:r>
      <w:proofErr w:type="gramEnd"/>
      <w:r w:rsidRPr="00A52D93">
        <w:rPr>
          <w:sz w:val="28"/>
          <w:szCs w:val="28"/>
        </w:rPr>
        <w:t xml:space="preserve"> В суммовом выражени</w:t>
      </w:r>
      <w:r>
        <w:rPr>
          <w:sz w:val="28"/>
          <w:szCs w:val="28"/>
        </w:rPr>
        <w:t>и данные расходы составят в 202</w:t>
      </w:r>
      <w:r w:rsidR="00C21B4B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</w:t>
      </w:r>
      <w:r w:rsidRPr="00CA6A4E">
        <w:rPr>
          <w:sz w:val="28"/>
          <w:szCs w:val="28"/>
        </w:rPr>
        <w:t xml:space="preserve">году </w:t>
      </w:r>
      <w:r w:rsidRPr="0044149F">
        <w:rPr>
          <w:sz w:val="28"/>
          <w:szCs w:val="28"/>
        </w:rPr>
        <w:t xml:space="preserve">–  </w:t>
      </w:r>
      <w:r w:rsidR="00B06F06">
        <w:rPr>
          <w:sz w:val="28"/>
          <w:szCs w:val="28"/>
        </w:rPr>
        <w:t>138,36</w:t>
      </w:r>
      <w:r w:rsidRPr="0044149F">
        <w:rPr>
          <w:sz w:val="28"/>
          <w:szCs w:val="28"/>
        </w:rPr>
        <w:t xml:space="preserve"> тыс. рублей и  в 202</w:t>
      </w:r>
      <w:r w:rsidR="00C21B4B">
        <w:rPr>
          <w:sz w:val="28"/>
          <w:szCs w:val="28"/>
        </w:rPr>
        <w:t>7</w:t>
      </w:r>
      <w:r w:rsidRPr="0044149F">
        <w:rPr>
          <w:sz w:val="28"/>
          <w:szCs w:val="28"/>
        </w:rPr>
        <w:t xml:space="preserve"> году – </w:t>
      </w:r>
      <w:r w:rsidR="00B06F06">
        <w:rPr>
          <w:sz w:val="28"/>
          <w:szCs w:val="28"/>
        </w:rPr>
        <w:t>285,82</w:t>
      </w:r>
      <w:r w:rsidRPr="0044149F">
        <w:rPr>
          <w:sz w:val="28"/>
          <w:szCs w:val="28"/>
        </w:rPr>
        <w:t xml:space="preserve"> тыс. рублей.</w:t>
      </w:r>
      <w:r w:rsidRPr="00CA6A4E">
        <w:rPr>
          <w:sz w:val="28"/>
          <w:szCs w:val="28"/>
        </w:rPr>
        <w:t xml:space="preserve"> </w:t>
      </w:r>
    </w:p>
    <w:p w:rsidR="003115AC" w:rsidRPr="00CA7F64" w:rsidRDefault="00216BE0" w:rsidP="003115A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115AC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="003115AC" w:rsidRPr="00CA7F64">
        <w:rPr>
          <w:b/>
          <w:sz w:val="28"/>
          <w:szCs w:val="28"/>
        </w:rPr>
        <w:t>.</w:t>
      </w:r>
    </w:p>
    <w:p w:rsidR="003115AC" w:rsidRDefault="0056581A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3115AC"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5</w:t>
      </w:r>
      <w:r w:rsidR="003115AC" w:rsidRPr="00CA7F64">
        <w:rPr>
          <w:sz w:val="28"/>
          <w:szCs w:val="28"/>
        </w:rPr>
        <w:t xml:space="preserve"> году </w:t>
      </w:r>
      <w:r w:rsidR="003115AC"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DF14D9">
        <w:rPr>
          <w:b/>
          <w:bCs/>
          <w:sz w:val="28"/>
          <w:szCs w:val="28"/>
        </w:rPr>
        <w:t>8,4</w:t>
      </w:r>
      <w:r w:rsidR="003115AC" w:rsidRPr="00026AC7">
        <w:rPr>
          <w:b/>
          <w:bCs/>
          <w:color w:val="FF0000"/>
          <w:sz w:val="28"/>
          <w:szCs w:val="28"/>
        </w:rPr>
        <w:t xml:space="preserve"> </w:t>
      </w:r>
      <w:r w:rsidR="003115AC" w:rsidRPr="00026AC7">
        <w:rPr>
          <w:b/>
          <w:bCs/>
          <w:sz w:val="28"/>
          <w:szCs w:val="28"/>
        </w:rPr>
        <w:t xml:space="preserve"> </w:t>
      </w:r>
      <w:r w:rsidR="003115AC" w:rsidRPr="00026AC7">
        <w:rPr>
          <w:bCs/>
          <w:sz w:val="28"/>
          <w:szCs w:val="28"/>
        </w:rPr>
        <w:t>тыс</w:t>
      </w:r>
      <w:r w:rsidR="003115AC"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641538">
        <w:rPr>
          <w:bCs/>
          <w:sz w:val="28"/>
          <w:szCs w:val="28"/>
        </w:rPr>
        <w:t>.</w:t>
      </w:r>
      <w:r w:rsidR="00BD365F" w:rsidRPr="00BD365F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П</w:t>
      </w:r>
      <w:r w:rsidR="00BD365F" w:rsidRPr="00BD365F">
        <w:rPr>
          <w:bCs/>
          <w:sz w:val="28"/>
          <w:szCs w:val="28"/>
        </w:rPr>
        <w:t xml:space="preserve">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 w:rsidRPr="00716888">
        <w:rPr>
          <w:bCs/>
          <w:sz w:val="28"/>
          <w:szCs w:val="28"/>
        </w:rPr>
        <w:t xml:space="preserve">- </w:t>
      </w:r>
      <w:r w:rsidR="00DF14D9">
        <w:rPr>
          <w:b/>
          <w:bCs/>
          <w:sz w:val="28"/>
          <w:szCs w:val="28"/>
        </w:rPr>
        <w:t>2,9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2540DB" w:rsidRDefault="00BD365F" w:rsidP="00216BE0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6581A">
        <w:rPr>
          <w:sz w:val="28"/>
          <w:szCs w:val="28"/>
        </w:rPr>
        <w:t>1.</w:t>
      </w:r>
      <w:r w:rsidR="00A505A7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56581A"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В</w:t>
      </w:r>
      <w:r w:rsidR="003115AC" w:rsidRPr="00CA7F64">
        <w:rPr>
          <w:sz w:val="28"/>
          <w:szCs w:val="28"/>
        </w:rPr>
        <w:t xml:space="preserve">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>–</w:t>
      </w:r>
      <w:r w:rsidR="00A505A7">
        <w:rPr>
          <w:b/>
          <w:sz w:val="28"/>
          <w:szCs w:val="28"/>
        </w:rPr>
        <w:t>4,</w:t>
      </w:r>
      <w:r w:rsidR="00F56C34">
        <w:rPr>
          <w:b/>
          <w:sz w:val="28"/>
          <w:szCs w:val="28"/>
        </w:rPr>
        <w:t>0</w:t>
      </w:r>
      <w:r w:rsidR="00B07AE2">
        <w:rPr>
          <w:sz w:val="28"/>
          <w:szCs w:val="28"/>
        </w:rPr>
        <w:t xml:space="preserve"> тыс. рублей.</w:t>
      </w:r>
    </w:p>
    <w:p w:rsidR="00C21B4B" w:rsidRDefault="00C21B4B" w:rsidP="00216BE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1.3. </w:t>
      </w:r>
      <w:r w:rsidR="00B06F06" w:rsidRPr="00B06F06">
        <w:rPr>
          <w:sz w:val="28"/>
          <w:szCs w:val="28"/>
        </w:rPr>
        <w:t xml:space="preserve">Выполнение части полномочий по  финансовому </w:t>
      </w:r>
      <w:proofErr w:type="gramStart"/>
      <w:r w:rsidR="00B06F06" w:rsidRPr="00B06F06">
        <w:rPr>
          <w:sz w:val="28"/>
          <w:szCs w:val="28"/>
        </w:rPr>
        <w:t>контролю за</w:t>
      </w:r>
      <w:proofErr w:type="gramEnd"/>
      <w:r w:rsidR="00B06F06" w:rsidRPr="00B06F06">
        <w:rPr>
          <w:sz w:val="28"/>
          <w:szCs w:val="28"/>
        </w:rPr>
        <w:t xml:space="preserve"> использованием средств бюджета поселения </w:t>
      </w:r>
      <w:r w:rsidRPr="00C21B4B">
        <w:rPr>
          <w:b/>
          <w:sz w:val="28"/>
          <w:szCs w:val="28"/>
        </w:rPr>
        <w:t>1,5</w:t>
      </w:r>
      <w:r>
        <w:rPr>
          <w:sz w:val="28"/>
          <w:szCs w:val="28"/>
        </w:rPr>
        <w:t xml:space="preserve"> тыс. рублей</w:t>
      </w:r>
    </w:p>
    <w:p w:rsidR="00B07AE2" w:rsidRPr="00BD7C85" w:rsidRDefault="00EE078B" w:rsidP="00216BE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AE2">
        <w:rPr>
          <w:sz w:val="28"/>
          <w:szCs w:val="28"/>
        </w:rPr>
        <w:t>2</w:t>
      </w:r>
      <w:r w:rsidR="00B07AE2" w:rsidRPr="00BD7C85">
        <w:rPr>
          <w:sz w:val="28"/>
          <w:szCs w:val="28"/>
        </w:rPr>
        <w:t xml:space="preserve">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C21B4B">
        <w:rPr>
          <w:b/>
          <w:sz w:val="28"/>
          <w:szCs w:val="28"/>
        </w:rPr>
        <w:t>6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>тыс. рублей на 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Default="00EE078B" w:rsidP="00216BE0">
      <w:pPr>
        <w:ind w:left="426"/>
        <w:jc w:val="both"/>
        <w:rPr>
          <w:sz w:val="28"/>
          <w:szCs w:val="28"/>
        </w:rPr>
      </w:pPr>
      <w:r w:rsidRPr="00BD7C85">
        <w:rPr>
          <w:sz w:val="28"/>
          <w:szCs w:val="28"/>
        </w:rPr>
        <w:t xml:space="preserve">    </w:t>
      </w:r>
      <w:r w:rsidR="00B07AE2" w:rsidRPr="00BD7C85">
        <w:rPr>
          <w:sz w:val="28"/>
          <w:szCs w:val="28"/>
        </w:rPr>
        <w:t xml:space="preserve">3.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C21B4B">
        <w:rPr>
          <w:b/>
          <w:sz w:val="28"/>
          <w:szCs w:val="28"/>
        </w:rPr>
        <w:t>7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 xml:space="preserve">тыс. рублей на </w:t>
      </w:r>
      <w:r w:rsidR="00B07AE2" w:rsidRPr="00BD7C85">
        <w:rPr>
          <w:bCs/>
          <w:sz w:val="28"/>
          <w:szCs w:val="28"/>
        </w:rPr>
        <w:lastRenderedPageBreak/>
        <w:t>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Pr="00216BE0" w:rsidRDefault="00B07AE2" w:rsidP="00216BE0">
      <w:pPr>
        <w:ind w:left="426"/>
        <w:jc w:val="both"/>
        <w:rPr>
          <w:sz w:val="28"/>
          <w:szCs w:val="28"/>
        </w:rPr>
      </w:pPr>
    </w:p>
    <w:p w:rsidR="00E4179D" w:rsidRPr="008B62C6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  <w:r w:rsidR="00E4179D" w:rsidRPr="000C40CC">
        <w:rPr>
          <w:b/>
          <w:bCs/>
          <w:sz w:val="28"/>
          <w:szCs w:val="28"/>
        </w:rPr>
        <w:t>.</w:t>
      </w:r>
    </w:p>
    <w:p w:rsidR="008B62C6" w:rsidRDefault="00397173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62C6">
        <w:rPr>
          <w:bCs/>
          <w:sz w:val="28"/>
          <w:szCs w:val="28"/>
        </w:rPr>
        <w:t xml:space="preserve">Утвердить </w:t>
      </w:r>
      <w:r w:rsidR="008B62C6"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 w:rsidR="008B62C6">
        <w:rPr>
          <w:sz w:val="28"/>
          <w:szCs w:val="28"/>
        </w:rPr>
        <w:t xml:space="preserve">из </w:t>
      </w:r>
      <w:r w:rsidR="008B62C6" w:rsidRPr="00CA7F64">
        <w:rPr>
          <w:sz w:val="28"/>
          <w:szCs w:val="28"/>
        </w:rPr>
        <w:t>бюджет</w:t>
      </w:r>
      <w:r w:rsidR="008B62C6">
        <w:rPr>
          <w:sz w:val="28"/>
          <w:szCs w:val="28"/>
        </w:rPr>
        <w:t>а</w:t>
      </w:r>
      <w:r w:rsidR="008B62C6" w:rsidRPr="00CA7F64">
        <w:rPr>
          <w:sz w:val="28"/>
          <w:szCs w:val="28"/>
        </w:rPr>
        <w:t xml:space="preserve"> Кирово-Чепецкого муниципального района</w:t>
      </w:r>
      <w:r w:rsidR="00F94821">
        <w:rPr>
          <w:sz w:val="28"/>
          <w:szCs w:val="28"/>
        </w:rPr>
        <w:t>:</w:t>
      </w:r>
      <w:r w:rsidR="008B62C6" w:rsidRPr="00CA7F64">
        <w:rPr>
          <w:sz w:val="28"/>
          <w:szCs w:val="28"/>
        </w:rPr>
        <w:t xml:space="preserve"> </w:t>
      </w:r>
    </w:p>
    <w:p w:rsidR="00A505A7" w:rsidRDefault="00784498" w:rsidP="00A505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</w:t>
      </w:r>
      <w:r w:rsidR="00641538">
        <w:rPr>
          <w:bCs/>
          <w:sz w:val="28"/>
          <w:szCs w:val="28"/>
        </w:rPr>
        <w:t>.</w:t>
      </w:r>
      <w:r w:rsidR="00397173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A505A7" w:rsidRPr="00EC16A8">
        <w:rPr>
          <w:b/>
          <w:bCs/>
          <w:sz w:val="28"/>
          <w:szCs w:val="28"/>
        </w:rPr>
        <w:t xml:space="preserve"> </w:t>
      </w:r>
      <w:r w:rsidR="00A505A7" w:rsidRPr="00467599">
        <w:rPr>
          <w:bCs/>
          <w:sz w:val="28"/>
          <w:szCs w:val="28"/>
        </w:rPr>
        <w:t>202</w:t>
      </w:r>
      <w:r w:rsidR="00C21B4B">
        <w:rPr>
          <w:bCs/>
          <w:sz w:val="28"/>
          <w:szCs w:val="28"/>
        </w:rPr>
        <w:t>5</w:t>
      </w:r>
      <w:r w:rsidR="00A505A7" w:rsidRPr="00467599">
        <w:rPr>
          <w:bCs/>
          <w:sz w:val="28"/>
          <w:szCs w:val="28"/>
        </w:rPr>
        <w:t xml:space="preserve"> год</w:t>
      </w:r>
      <w:r w:rsidR="00A505A7" w:rsidRPr="008B62C6">
        <w:rPr>
          <w:bCs/>
          <w:sz w:val="28"/>
          <w:szCs w:val="28"/>
        </w:rPr>
        <w:t xml:space="preserve"> </w:t>
      </w:r>
      <w:r w:rsidR="00A505A7">
        <w:rPr>
          <w:bCs/>
          <w:sz w:val="28"/>
          <w:szCs w:val="28"/>
        </w:rPr>
        <w:t xml:space="preserve">в сумме </w:t>
      </w:r>
      <w:r w:rsidR="00B06F06">
        <w:rPr>
          <w:bCs/>
          <w:sz w:val="28"/>
          <w:szCs w:val="28"/>
        </w:rPr>
        <w:t>2359,3</w:t>
      </w:r>
      <w:r w:rsidR="00A505A7" w:rsidRPr="008B62C6">
        <w:rPr>
          <w:bCs/>
          <w:sz w:val="28"/>
          <w:szCs w:val="28"/>
        </w:rPr>
        <w:t xml:space="preserve"> тыс. рублей</w:t>
      </w:r>
      <w:r w:rsidR="00A505A7">
        <w:rPr>
          <w:bCs/>
          <w:sz w:val="28"/>
          <w:szCs w:val="28"/>
        </w:rPr>
        <w:t>.</w:t>
      </w:r>
    </w:p>
    <w:p w:rsidR="00EC16A8" w:rsidRDefault="00A505A7" w:rsidP="008B62C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94821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2</w:t>
      </w:r>
      <w:r w:rsidR="00641538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467599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</w:t>
      </w:r>
      <w:r w:rsidR="00744D23" w:rsidRPr="00467599">
        <w:rPr>
          <w:bCs/>
          <w:sz w:val="28"/>
          <w:szCs w:val="28"/>
        </w:rPr>
        <w:t>2</w:t>
      </w:r>
      <w:r w:rsidR="00C21B4B">
        <w:rPr>
          <w:bCs/>
          <w:sz w:val="28"/>
          <w:szCs w:val="28"/>
        </w:rPr>
        <w:t>6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 xml:space="preserve">в сумме </w:t>
      </w:r>
      <w:r w:rsidR="00B06F06">
        <w:rPr>
          <w:bCs/>
          <w:sz w:val="28"/>
          <w:szCs w:val="28"/>
        </w:rPr>
        <w:t>1856,2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F56C34" w:rsidRPr="00397173" w:rsidRDefault="00A505A7" w:rsidP="00397173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3</w:t>
      </w:r>
      <w:r w:rsidR="00641538">
        <w:rPr>
          <w:bCs/>
          <w:sz w:val="28"/>
          <w:szCs w:val="28"/>
        </w:rPr>
        <w:t>.</w:t>
      </w:r>
      <w:r w:rsidR="0056581A">
        <w:rPr>
          <w:b/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62C6" w:rsidRPr="00784498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202</w:t>
      </w:r>
      <w:r w:rsidR="00C21B4B">
        <w:rPr>
          <w:bCs/>
          <w:sz w:val="28"/>
          <w:szCs w:val="28"/>
        </w:rPr>
        <w:t>7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B06F06">
        <w:rPr>
          <w:bCs/>
          <w:sz w:val="28"/>
          <w:szCs w:val="28"/>
        </w:rPr>
        <w:t>1682,8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2540DB" w:rsidRDefault="00216BE0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40D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="002540DB">
        <w:rPr>
          <w:b/>
          <w:sz w:val="28"/>
          <w:szCs w:val="28"/>
        </w:rPr>
        <w:t>.</w:t>
      </w:r>
    </w:p>
    <w:p w:rsidR="00F152D3" w:rsidRDefault="001A1235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540DB">
        <w:rPr>
          <w:bCs/>
          <w:sz w:val="28"/>
          <w:szCs w:val="28"/>
        </w:rPr>
        <w:t xml:space="preserve">Утвердить </w:t>
      </w:r>
      <w:r w:rsidR="002540DB" w:rsidRPr="00F152D3">
        <w:rPr>
          <w:bCs/>
          <w:sz w:val="28"/>
          <w:szCs w:val="28"/>
        </w:rPr>
        <w:t xml:space="preserve">объем </w:t>
      </w:r>
      <w:proofErr w:type="gramStart"/>
      <w:r w:rsidR="00F152D3" w:rsidRPr="00F152D3">
        <w:rPr>
          <w:bCs/>
          <w:sz w:val="28"/>
          <w:szCs w:val="28"/>
        </w:rPr>
        <w:t>с</w:t>
      </w:r>
      <w:r w:rsidR="002540DB"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</w:t>
      </w:r>
      <w:proofErr w:type="gramEnd"/>
      <w:r w:rsidR="00F152D3" w:rsidRPr="00F152D3">
        <w:rPr>
          <w:bCs/>
          <w:sz w:val="28"/>
          <w:szCs w:val="28"/>
        </w:rPr>
        <w:t xml:space="preserve"> предоставляемых</w:t>
      </w:r>
      <w:r w:rsidR="002540DB"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="002540DB"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="002540DB"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C21B4B"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827CBB">
        <w:rPr>
          <w:sz w:val="28"/>
          <w:szCs w:val="28"/>
        </w:rPr>
        <w:t>184,42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1A1235" w:rsidP="00F152D3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C21B4B">
        <w:rPr>
          <w:sz w:val="28"/>
          <w:szCs w:val="28"/>
        </w:rPr>
        <w:t>6</w:t>
      </w:r>
      <w:r w:rsidR="00F152D3" w:rsidRPr="00691329">
        <w:rPr>
          <w:b/>
          <w:sz w:val="28"/>
          <w:szCs w:val="28"/>
        </w:rPr>
        <w:t xml:space="preserve"> </w:t>
      </w:r>
      <w:r w:rsidR="00F152D3" w:rsidRPr="00691329">
        <w:rPr>
          <w:sz w:val="28"/>
          <w:szCs w:val="28"/>
        </w:rPr>
        <w:t xml:space="preserve">год  в сумме </w:t>
      </w:r>
      <w:r w:rsidR="00827CBB">
        <w:rPr>
          <w:sz w:val="28"/>
          <w:szCs w:val="28"/>
        </w:rPr>
        <w:t>201,51</w:t>
      </w:r>
      <w:r w:rsidR="00F152D3" w:rsidRPr="00691329">
        <w:rPr>
          <w:sz w:val="28"/>
          <w:szCs w:val="28"/>
        </w:rPr>
        <w:t xml:space="preserve"> тыс. рублей  </w:t>
      </w:r>
    </w:p>
    <w:p w:rsidR="002540DB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3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C21B4B">
        <w:rPr>
          <w:sz w:val="28"/>
          <w:szCs w:val="28"/>
        </w:rPr>
        <w:t>7</w:t>
      </w:r>
      <w:r w:rsidR="00F152D3" w:rsidRPr="00691329">
        <w:rPr>
          <w:sz w:val="28"/>
          <w:szCs w:val="28"/>
        </w:rPr>
        <w:t xml:space="preserve"> год  в сумме </w:t>
      </w:r>
      <w:r w:rsidR="00827CBB">
        <w:rPr>
          <w:sz w:val="28"/>
          <w:szCs w:val="28"/>
        </w:rPr>
        <w:t>208,69</w:t>
      </w:r>
      <w:r w:rsidR="00F152D3"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1A12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proofErr w:type="gramStart"/>
      <w:r w:rsidRPr="00F152D3">
        <w:rPr>
          <w:bCs/>
          <w:sz w:val="28"/>
          <w:szCs w:val="28"/>
        </w:rPr>
        <w:t>суб</w:t>
      </w:r>
      <w:r>
        <w:rPr>
          <w:bCs/>
          <w:sz w:val="28"/>
          <w:szCs w:val="28"/>
        </w:rPr>
        <w:t>сидий</w:t>
      </w:r>
      <w:proofErr w:type="gramEnd"/>
      <w:r w:rsidRPr="00F152D3">
        <w:rPr>
          <w:bCs/>
          <w:sz w:val="28"/>
          <w:szCs w:val="28"/>
        </w:rPr>
        <w:t xml:space="preserve"> предоставляемых бюджетам сельских поселений из областного бюджета Кировской области на осуществление</w:t>
      </w:r>
      <w:r w:rsidRPr="001A1235">
        <w:t xml:space="preserve"> </w:t>
      </w:r>
      <w:r w:rsidRPr="001A1235">
        <w:rPr>
          <w:bCs/>
          <w:sz w:val="28"/>
          <w:szCs w:val="28"/>
        </w:rPr>
        <w:t>мероприятий</w:t>
      </w:r>
      <w:r w:rsidR="000706D1">
        <w:rPr>
          <w:bCs/>
          <w:sz w:val="28"/>
          <w:szCs w:val="28"/>
        </w:rPr>
        <w:t>:</w:t>
      </w:r>
    </w:p>
    <w:p w:rsidR="001A1235" w:rsidRDefault="00E4691F" w:rsidP="00216BE0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="001A1235" w:rsidRPr="001A1235">
        <w:rPr>
          <w:bCs/>
          <w:sz w:val="28"/>
          <w:szCs w:val="28"/>
        </w:rPr>
        <w:t xml:space="preserve"> </w:t>
      </w:r>
      <w:r w:rsidR="000706D1">
        <w:rPr>
          <w:bCs/>
          <w:sz w:val="28"/>
          <w:szCs w:val="28"/>
        </w:rPr>
        <w:t>П</w:t>
      </w:r>
      <w:r w:rsidR="001A1235" w:rsidRPr="001A1235">
        <w:rPr>
          <w:bCs/>
          <w:sz w:val="28"/>
          <w:szCs w:val="28"/>
        </w:rPr>
        <w:t>о борьбе с борщевиком Сосновского</w:t>
      </w:r>
      <w:r w:rsidR="001A1235" w:rsidRPr="00F152D3">
        <w:rPr>
          <w:bCs/>
          <w:sz w:val="28"/>
          <w:szCs w:val="28"/>
        </w:rPr>
        <w:t>: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="00E4691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тыс. рублей  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6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7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</w:t>
      </w:r>
    </w:p>
    <w:p w:rsidR="000706D1" w:rsidRDefault="00E4691F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E663B">
        <w:rPr>
          <w:sz w:val="28"/>
          <w:szCs w:val="28"/>
        </w:rPr>
        <w:t xml:space="preserve"> </w:t>
      </w:r>
      <w:r w:rsidR="000706D1">
        <w:rPr>
          <w:sz w:val="28"/>
          <w:szCs w:val="28"/>
        </w:rPr>
        <w:t>На м</w:t>
      </w:r>
      <w:r w:rsidR="000706D1" w:rsidRPr="000706D1">
        <w:rPr>
          <w:sz w:val="28"/>
          <w:szCs w:val="28"/>
        </w:rPr>
        <w:t>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  <w:r w:rsidR="000706D1">
        <w:rPr>
          <w:sz w:val="28"/>
          <w:szCs w:val="28"/>
        </w:rPr>
        <w:t>: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 w:rsidR="00E4691F">
        <w:rPr>
          <w:sz w:val="28"/>
          <w:szCs w:val="28"/>
        </w:rPr>
        <w:t>.</w:t>
      </w:r>
      <w:r>
        <w:rPr>
          <w:sz w:val="28"/>
          <w:szCs w:val="28"/>
        </w:rPr>
        <w:t>1. 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  в сумме </w:t>
      </w:r>
      <w:r w:rsidR="008E663B">
        <w:rPr>
          <w:sz w:val="28"/>
          <w:szCs w:val="28"/>
        </w:rPr>
        <w:t>11,88</w:t>
      </w:r>
      <w:r>
        <w:rPr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тыс. рублей  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 w:rsidR="00E4691F">
        <w:rPr>
          <w:sz w:val="28"/>
          <w:szCs w:val="28"/>
        </w:rPr>
        <w:t>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6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 </w:t>
      </w:r>
    </w:p>
    <w:p w:rsidR="000706D1" w:rsidRDefault="000706D1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 w:rsidR="00E4691F">
        <w:rPr>
          <w:sz w:val="28"/>
          <w:szCs w:val="28"/>
        </w:rPr>
        <w:t>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7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</w:t>
      </w:r>
    </w:p>
    <w:p w:rsidR="00DB33CC" w:rsidRDefault="00DB33CC" w:rsidP="000706D1">
      <w:pPr>
        <w:pStyle w:val="a3"/>
        <w:rPr>
          <w:sz w:val="28"/>
          <w:szCs w:val="28"/>
        </w:rPr>
      </w:pPr>
      <w:r w:rsidRPr="00F152D3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F152D3">
        <w:rPr>
          <w:b/>
          <w:sz w:val="28"/>
          <w:szCs w:val="28"/>
        </w:rPr>
        <w:t>.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</w:t>
      </w:r>
      <w:r w:rsidRPr="00077FAF">
        <w:rPr>
          <w:sz w:val="28"/>
          <w:szCs w:val="28"/>
        </w:rPr>
        <w:t xml:space="preserve"> в пределах общего объема расходов бюджета</w:t>
      </w:r>
      <w:r>
        <w:rPr>
          <w:sz w:val="28"/>
          <w:szCs w:val="28"/>
        </w:rPr>
        <w:t xml:space="preserve"> Филипповского сельского поселения</w:t>
      </w:r>
      <w:r w:rsidRPr="00077FAF">
        <w:rPr>
          <w:sz w:val="28"/>
          <w:szCs w:val="28"/>
        </w:rPr>
        <w:t>, установленного статьей 1 настоящего решения</w:t>
      </w:r>
      <w:r>
        <w:rPr>
          <w:sz w:val="28"/>
          <w:szCs w:val="28"/>
        </w:rPr>
        <w:t>, размер резервного фонда: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77FA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7FAF">
        <w:rPr>
          <w:sz w:val="28"/>
          <w:szCs w:val="28"/>
        </w:rPr>
        <w:t>а 20</w:t>
      </w:r>
      <w:r>
        <w:rPr>
          <w:sz w:val="28"/>
          <w:szCs w:val="28"/>
        </w:rPr>
        <w:t>2</w:t>
      </w:r>
      <w:r w:rsidR="008E663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77FAF">
        <w:rPr>
          <w:sz w:val="28"/>
          <w:szCs w:val="28"/>
        </w:rPr>
        <w:t>год</w:t>
      </w:r>
      <w:r>
        <w:rPr>
          <w:sz w:val="28"/>
          <w:szCs w:val="28"/>
        </w:rPr>
        <w:t xml:space="preserve"> в сумме 1,0 тыс. рублей 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 202</w:t>
      </w:r>
      <w:r w:rsidR="008E663B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1,0 тыс. рублей </w:t>
      </w:r>
    </w:p>
    <w:p w:rsidR="00DB33CC" w:rsidRPr="00077FAF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На 202</w:t>
      </w:r>
      <w:r w:rsidR="008E663B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1,0 тыс. рублей</w:t>
      </w:r>
    </w:p>
    <w:p w:rsidR="001A1235" w:rsidRPr="00397173" w:rsidRDefault="001A1235" w:rsidP="00216BE0">
      <w:pPr>
        <w:pStyle w:val="a3"/>
        <w:rPr>
          <w:sz w:val="28"/>
          <w:szCs w:val="28"/>
        </w:rPr>
      </w:pP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16BE0">
        <w:rPr>
          <w:b/>
          <w:bCs/>
          <w:sz w:val="28"/>
          <w:szCs w:val="28"/>
        </w:rPr>
        <w:t xml:space="preserve">   </w:t>
      </w:r>
      <w:r w:rsidR="008B62C6" w:rsidRPr="00F152D3">
        <w:rPr>
          <w:b/>
          <w:sz w:val="28"/>
          <w:szCs w:val="28"/>
        </w:rPr>
        <w:t>Статья 1</w:t>
      </w:r>
      <w:r w:rsidR="00DB33CC">
        <w:rPr>
          <w:b/>
          <w:sz w:val="28"/>
          <w:szCs w:val="28"/>
        </w:rPr>
        <w:t>6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60909">
        <w:rPr>
          <w:b/>
          <w:bCs/>
          <w:sz w:val="28"/>
          <w:szCs w:val="28"/>
        </w:rPr>
        <w:t xml:space="preserve">  </w:t>
      </w:r>
      <w:r w:rsidR="00D60909" w:rsidRPr="00D60909">
        <w:rPr>
          <w:bCs/>
          <w:sz w:val="28"/>
          <w:szCs w:val="28"/>
        </w:rPr>
        <w:t>1</w:t>
      </w:r>
      <w:r w:rsidR="00397173">
        <w:rPr>
          <w:bCs/>
          <w:sz w:val="28"/>
          <w:szCs w:val="28"/>
        </w:rPr>
        <w:t>.</w:t>
      </w:r>
      <w:r w:rsidR="00D60909">
        <w:rPr>
          <w:b/>
          <w:bCs/>
          <w:sz w:val="28"/>
          <w:szCs w:val="28"/>
        </w:rPr>
        <w:t xml:space="preserve">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</w:t>
      </w:r>
      <w:r w:rsidR="00D60909">
        <w:rPr>
          <w:bCs/>
          <w:sz w:val="28"/>
          <w:szCs w:val="28"/>
        </w:rPr>
        <w:t>.1</w:t>
      </w:r>
      <w:r w:rsidR="00397173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EF4ABF">
        <w:rPr>
          <w:bCs/>
          <w:sz w:val="28"/>
          <w:szCs w:val="28"/>
        </w:rPr>
        <w:t xml:space="preserve"> </w:t>
      </w:r>
      <w:r w:rsidRPr="00EF4ABF">
        <w:rPr>
          <w:bCs/>
          <w:sz w:val="28"/>
          <w:szCs w:val="28"/>
        </w:rPr>
        <w:t>1 января 20</w:t>
      </w:r>
      <w:r w:rsidR="004D1AD4">
        <w:rPr>
          <w:bCs/>
          <w:sz w:val="28"/>
          <w:szCs w:val="28"/>
        </w:rPr>
        <w:t>2</w:t>
      </w:r>
      <w:r w:rsidR="008E663B">
        <w:rPr>
          <w:bCs/>
          <w:sz w:val="28"/>
          <w:szCs w:val="28"/>
        </w:rPr>
        <w:t>6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D60909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2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</w:t>
      </w:r>
      <w:r w:rsidR="004D1AD4">
        <w:rPr>
          <w:bCs/>
          <w:sz w:val="28"/>
          <w:szCs w:val="28"/>
        </w:rPr>
        <w:t>2</w:t>
      </w:r>
      <w:r w:rsidR="008E663B">
        <w:rPr>
          <w:bCs/>
          <w:sz w:val="28"/>
          <w:szCs w:val="28"/>
        </w:rPr>
        <w:t>7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EF4ABF" w:rsidRPr="00EF4ABF">
        <w:rPr>
          <w:bCs/>
          <w:sz w:val="28"/>
          <w:szCs w:val="28"/>
        </w:rPr>
        <w:t>3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202</w:t>
      </w:r>
      <w:r w:rsidR="008E663B">
        <w:rPr>
          <w:bCs/>
          <w:sz w:val="28"/>
          <w:szCs w:val="28"/>
        </w:rPr>
        <w:t>8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Pr="00216BE0" w:rsidRDefault="00D60909" w:rsidP="00E417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="003971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D93">
        <w:rPr>
          <w:sz w:val="28"/>
          <w:szCs w:val="28"/>
        </w:rPr>
        <w:t>Установить, что муниципальные гарантии за счет бюджета поселения на 20</w:t>
      </w:r>
      <w:r>
        <w:rPr>
          <w:sz w:val="28"/>
          <w:szCs w:val="28"/>
        </w:rPr>
        <w:t>2</w:t>
      </w:r>
      <w:r w:rsidR="008E663B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</w:t>
      </w:r>
      <w:r w:rsidR="008E663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-202</w:t>
      </w:r>
      <w:r w:rsidR="008E663B">
        <w:rPr>
          <w:bCs/>
          <w:sz w:val="28"/>
          <w:szCs w:val="28"/>
        </w:rPr>
        <w:t>7</w:t>
      </w:r>
      <w:r w:rsidRPr="00A52D93">
        <w:rPr>
          <w:bCs/>
          <w:sz w:val="28"/>
          <w:szCs w:val="28"/>
        </w:rPr>
        <w:t xml:space="preserve"> года </w:t>
      </w:r>
      <w:r w:rsidRPr="00A52D93">
        <w:rPr>
          <w:sz w:val="28"/>
          <w:szCs w:val="28"/>
        </w:rPr>
        <w:t>не предоставляются</w:t>
      </w:r>
      <w:r w:rsidRPr="00A52D93">
        <w:rPr>
          <w:color w:val="FF0000"/>
          <w:sz w:val="28"/>
          <w:szCs w:val="28"/>
        </w:rPr>
        <w:t>.</w:t>
      </w:r>
    </w:p>
    <w:p w:rsidR="00D60909" w:rsidRPr="00216BE0" w:rsidRDefault="00216BE0" w:rsidP="00216BE0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216BE0" w:rsidRDefault="00D60909" w:rsidP="00216BE0">
      <w:pPr>
        <w:ind w:firstLine="360"/>
        <w:jc w:val="both"/>
        <w:rPr>
          <w:sz w:val="28"/>
          <w:szCs w:val="28"/>
        </w:rPr>
      </w:pPr>
      <w:r w:rsidRPr="00A52D93">
        <w:rPr>
          <w:bCs/>
          <w:sz w:val="28"/>
          <w:szCs w:val="28"/>
        </w:rPr>
        <w:t>Установить, что</w:t>
      </w:r>
      <w:r w:rsidRPr="00A52D93">
        <w:rPr>
          <w:b/>
          <w:bCs/>
          <w:sz w:val="28"/>
          <w:szCs w:val="28"/>
        </w:rPr>
        <w:t xml:space="preserve"> </w:t>
      </w:r>
      <w:r w:rsidRPr="00A52D93">
        <w:rPr>
          <w:bCs/>
          <w:sz w:val="28"/>
          <w:szCs w:val="28"/>
        </w:rPr>
        <w:t>п</w:t>
      </w:r>
      <w:r w:rsidRPr="00A52D93">
        <w:rPr>
          <w:sz w:val="28"/>
          <w:szCs w:val="28"/>
        </w:rPr>
        <w:t>редоставление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 предпринимателям, а также физическим лицам – производителям товаров, работ, услуг на 2</w:t>
      </w:r>
      <w:r>
        <w:rPr>
          <w:sz w:val="28"/>
          <w:szCs w:val="28"/>
        </w:rPr>
        <w:t>02</w:t>
      </w:r>
      <w:r w:rsidR="008E663B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8E663B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8E663B">
        <w:rPr>
          <w:sz w:val="28"/>
          <w:szCs w:val="28"/>
        </w:rPr>
        <w:t>7</w:t>
      </w:r>
      <w:r w:rsidRPr="00A52D93">
        <w:rPr>
          <w:sz w:val="28"/>
          <w:szCs w:val="28"/>
        </w:rPr>
        <w:t xml:space="preserve"> года не предусматривается.</w:t>
      </w:r>
    </w:p>
    <w:p w:rsidR="00D60909" w:rsidRPr="00216BE0" w:rsidRDefault="00D60909" w:rsidP="00216BE0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8</w:t>
      </w:r>
      <w:r w:rsidRPr="000C40CC">
        <w:rPr>
          <w:b/>
          <w:bCs/>
          <w:sz w:val="28"/>
          <w:szCs w:val="28"/>
        </w:rPr>
        <w:t>.</w:t>
      </w:r>
    </w:p>
    <w:p w:rsidR="00D60909" w:rsidRDefault="00F56C34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0909" w:rsidRPr="00271827">
        <w:rPr>
          <w:sz w:val="28"/>
          <w:szCs w:val="28"/>
        </w:rPr>
        <w:t xml:space="preserve">Администрация </w:t>
      </w:r>
      <w:r w:rsidR="00D60909">
        <w:rPr>
          <w:sz w:val="28"/>
          <w:szCs w:val="28"/>
        </w:rPr>
        <w:t xml:space="preserve">Филипповского сельского </w:t>
      </w:r>
      <w:r w:rsidR="00D60909" w:rsidRPr="00271827">
        <w:rPr>
          <w:sz w:val="28"/>
          <w:szCs w:val="28"/>
        </w:rPr>
        <w:t>посе</w:t>
      </w:r>
      <w:r w:rsidR="00D60909">
        <w:rPr>
          <w:sz w:val="28"/>
          <w:szCs w:val="28"/>
        </w:rPr>
        <w:t>ления не вправе принимать в 202</w:t>
      </w:r>
      <w:r w:rsidR="008E663B">
        <w:rPr>
          <w:sz w:val="28"/>
          <w:szCs w:val="28"/>
        </w:rPr>
        <w:t>5</w:t>
      </w:r>
      <w:r w:rsidR="00D60909"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</w:t>
      </w:r>
    </w:p>
    <w:p w:rsidR="00E4179D" w:rsidRDefault="00216BE0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9</w:t>
      </w:r>
      <w:r w:rsidR="00E4179D" w:rsidRPr="000C40CC">
        <w:rPr>
          <w:b/>
          <w:bCs/>
          <w:sz w:val="28"/>
          <w:szCs w:val="28"/>
        </w:rPr>
        <w:t>.</w:t>
      </w:r>
    </w:p>
    <w:p w:rsidR="00E4179D" w:rsidRPr="000C40CC" w:rsidRDefault="00D75413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8E663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 xml:space="preserve">Статья </w:t>
      </w:r>
      <w:r w:rsidR="00DB33CC">
        <w:rPr>
          <w:b/>
          <w:bCs/>
          <w:sz w:val="28"/>
          <w:szCs w:val="28"/>
        </w:rPr>
        <w:t>20</w:t>
      </w:r>
      <w:r w:rsidR="00E4179D"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F56C34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890522" w:rsidRDefault="00890522" w:rsidP="00E4179D">
      <w:pPr>
        <w:ind w:left="708"/>
        <w:rPr>
          <w:sz w:val="28"/>
          <w:szCs w:val="28"/>
        </w:rPr>
      </w:pPr>
    </w:p>
    <w:p w:rsidR="00731A32" w:rsidRPr="000C40CC" w:rsidRDefault="00731A32" w:rsidP="00E4179D">
      <w:pPr>
        <w:ind w:left="708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A202CD" w:rsidRPr="007A3A41" w:rsidTr="00855CFE">
        <w:trPr>
          <w:trHeight w:val="322"/>
        </w:trPr>
        <w:tc>
          <w:tcPr>
            <w:tcW w:w="4536" w:type="dxa"/>
            <w:vAlign w:val="bottom"/>
            <w:hideMark/>
          </w:tcPr>
          <w:p w:rsidR="00A202CD" w:rsidRPr="007A3A41" w:rsidRDefault="00A202CD" w:rsidP="00855CFE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A202CD" w:rsidRPr="007A3A41" w:rsidRDefault="00A202CD" w:rsidP="00855CFE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A202CD" w:rsidRPr="007A3A41" w:rsidTr="00855CFE">
        <w:trPr>
          <w:trHeight w:val="322"/>
        </w:trPr>
        <w:tc>
          <w:tcPr>
            <w:tcW w:w="4536" w:type="dxa"/>
            <w:vAlign w:val="bottom"/>
            <w:hideMark/>
          </w:tcPr>
          <w:p w:rsidR="00A202CD" w:rsidRPr="007A3A41" w:rsidRDefault="00A202CD" w:rsidP="00855CFE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</w:tcPr>
          <w:p w:rsidR="00A202CD" w:rsidRPr="007A3A41" w:rsidRDefault="00A202CD" w:rsidP="00855CFE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A202CD" w:rsidRPr="007A3A41" w:rsidRDefault="00A202CD" w:rsidP="00855CFE">
            <w:pPr>
              <w:suppressLineNumbers/>
              <w:suppressAutoHyphens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p w:rsidR="00E4179D" w:rsidRDefault="00E4179D" w:rsidP="00E4179D"/>
    <w:sectPr w:rsidR="00E4179D" w:rsidSect="003971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706D1"/>
    <w:rsid w:val="00075408"/>
    <w:rsid w:val="00086233"/>
    <w:rsid w:val="0008785F"/>
    <w:rsid w:val="000959A0"/>
    <w:rsid w:val="00120EC0"/>
    <w:rsid w:val="00155761"/>
    <w:rsid w:val="00164B91"/>
    <w:rsid w:val="00194A4C"/>
    <w:rsid w:val="001A1235"/>
    <w:rsid w:val="001A6646"/>
    <w:rsid w:val="001C0B54"/>
    <w:rsid w:val="001C2A19"/>
    <w:rsid w:val="001D6D09"/>
    <w:rsid w:val="001E230A"/>
    <w:rsid w:val="001E3FA9"/>
    <w:rsid w:val="001E6DE9"/>
    <w:rsid w:val="002032A7"/>
    <w:rsid w:val="00216BE0"/>
    <w:rsid w:val="00241C84"/>
    <w:rsid w:val="002540DB"/>
    <w:rsid w:val="002C2E35"/>
    <w:rsid w:val="002C7497"/>
    <w:rsid w:val="002F177E"/>
    <w:rsid w:val="002F212A"/>
    <w:rsid w:val="002F28F8"/>
    <w:rsid w:val="002F72D3"/>
    <w:rsid w:val="003115AC"/>
    <w:rsid w:val="003662DD"/>
    <w:rsid w:val="00377D26"/>
    <w:rsid w:val="00380F70"/>
    <w:rsid w:val="00397173"/>
    <w:rsid w:val="003B7C52"/>
    <w:rsid w:val="003C263A"/>
    <w:rsid w:val="00426AF2"/>
    <w:rsid w:val="00434E44"/>
    <w:rsid w:val="00436965"/>
    <w:rsid w:val="0044149F"/>
    <w:rsid w:val="00464BC8"/>
    <w:rsid w:val="00467599"/>
    <w:rsid w:val="004976E1"/>
    <w:rsid w:val="004B4996"/>
    <w:rsid w:val="004D1AD4"/>
    <w:rsid w:val="004D2F17"/>
    <w:rsid w:val="004F3E95"/>
    <w:rsid w:val="004F4F41"/>
    <w:rsid w:val="00501C86"/>
    <w:rsid w:val="0050377B"/>
    <w:rsid w:val="00532D30"/>
    <w:rsid w:val="005401A7"/>
    <w:rsid w:val="0056364B"/>
    <w:rsid w:val="0056581A"/>
    <w:rsid w:val="005C457D"/>
    <w:rsid w:val="005C650B"/>
    <w:rsid w:val="005D0EBC"/>
    <w:rsid w:val="006215E5"/>
    <w:rsid w:val="00625721"/>
    <w:rsid w:val="0062743C"/>
    <w:rsid w:val="00634854"/>
    <w:rsid w:val="00641538"/>
    <w:rsid w:val="00646974"/>
    <w:rsid w:val="00654AA2"/>
    <w:rsid w:val="00691329"/>
    <w:rsid w:val="0069477C"/>
    <w:rsid w:val="006B405F"/>
    <w:rsid w:val="006C2C35"/>
    <w:rsid w:val="006C3B48"/>
    <w:rsid w:val="006D6525"/>
    <w:rsid w:val="007044D1"/>
    <w:rsid w:val="00713689"/>
    <w:rsid w:val="00715CB6"/>
    <w:rsid w:val="00716888"/>
    <w:rsid w:val="00731A32"/>
    <w:rsid w:val="00744D23"/>
    <w:rsid w:val="00784498"/>
    <w:rsid w:val="007C5580"/>
    <w:rsid w:val="00817723"/>
    <w:rsid w:val="00827CBB"/>
    <w:rsid w:val="00875812"/>
    <w:rsid w:val="00890522"/>
    <w:rsid w:val="008B0E76"/>
    <w:rsid w:val="008B49CB"/>
    <w:rsid w:val="008B62C6"/>
    <w:rsid w:val="008E663B"/>
    <w:rsid w:val="00923EF9"/>
    <w:rsid w:val="009528EF"/>
    <w:rsid w:val="00955816"/>
    <w:rsid w:val="009740D1"/>
    <w:rsid w:val="009A626A"/>
    <w:rsid w:val="009B451E"/>
    <w:rsid w:val="009D2C5D"/>
    <w:rsid w:val="00A1603B"/>
    <w:rsid w:val="00A202CD"/>
    <w:rsid w:val="00A26891"/>
    <w:rsid w:val="00A314E8"/>
    <w:rsid w:val="00A343E5"/>
    <w:rsid w:val="00A41980"/>
    <w:rsid w:val="00A505A7"/>
    <w:rsid w:val="00A64AA4"/>
    <w:rsid w:val="00AB520C"/>
    <w:rsid w:val="00AC565A"/>
    <w:rsid w:val="00AE7B5F"/>
    <w:rsid w:val="00AF6317"/>
    <w:rsid w:val="00B06F06"/>
    <w:rsid w:val="00B07AE2"/>
    <w:rsid w:val="00B1620E"/>
    <w:rsid w:val="00B31043"/>
    <w:rsid w:val="00B46543"/>
    <w:rsid w:val="00B8577F"/>
    <w:rsid w:val="00BC2A22"/>
    <w:rsid w:val="00BC3931"/>
    <w:rsid w:val="00BD365F"/>
    <w:rsid w:val="00BD7C85"/>
    <w:rsid w:val="00BE5610"/>
    <w:rsid w:val="00C05134"/>
    <w:rsid w:val="00C074F1"/>
    <w:rsid w:val="00C20CA3"/>
    <w:rsid w:val="00C21B4B"/>
    <w:rsid w:val="00C31153"/>
    <w:rsid w:val="00C66FDC"/>
    <w:rsid w:val="00CA7F64"/>
    <w:rsid w:val="00CE62C1"/>
    <w:rsid w:val="00D05B55"/>
    <w:rsid w:val="00D21D6C"/>
    <w:rsid w:val="00D34B0B"/>
    <w:rsid w:val="00D44113"/>
    <w:rsid w:val="00D60909"/>
    <w:rsid w:val="00D72640"/>
    <w:rsid w:val="00D75413"/>
    <w:rsid w:val="00D80926"/>
    <w:rsid w:val="00DB33CC"/>
    <w:rsid w:val="00DE2FBF"/>
    <w:rsid w:val="00DF14D9"/>
    <w:rsid w:val="00DF284D"/>
    <w:rsid w:val="00DF29FC"/>
    <w:rsid w:val="00E00F04"/>
    <w:rsid w:val="00E32272"/>
    <w:rsid w:val="00E4179D"/>
    <w:rsid w:val="00E4691F"/>
    <w:rsid w:val="00E669CF"/>
    <w:rsid w:val="00EA6BC6"/>
    <w:rsid w:val="00EC16A8"/>
    <w:rsid w:val="00EC2337"/>
    <w:rsid w:val="00EC744F"/>
    <w:rsid w:val="00EE078B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  <w:rsid w:val="00FB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5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62</cp:revision>
  <cp:lastPrinted>2024-12-25T07:28:00Z</cp:lastPrinted>
  <dcterms:created xsi:type="dcterms:W3CDTF">2017-11-13T11:13:00Z</dcterms:created>
  <dcterms:modified xsi:type="dcterms:W3CDTF">2024-12-26T08:15:00Z</dcterms:modified>
</cp:coreProperties>
</file>