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F8" w:rsidRDefault="00820FF8" w:rsidP="00820F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820FF8" w:rsidRDefault="00820FF8" w:rsidP="00820F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главы Филипповского сельского поселения Кирово-Чепецкого района Кировской области</w:t>
      </w:r>
    </w:p>
    <w:p w:rsidR="00AE6849" w:rsidRDefault="00F9193E" w:rsidP="00820FF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 период с 01 января 2021 года по 31 декабря 2021</w:t>
      </w:r>
      <w:r w:rsidR="00820FF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года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415"/>
        <w:gridCol w:w="1287"/>
        <w:gridCol w:w="1788"/>
        <w:gridCol w:w="854"/>
        <w:gridCol w:w="1222"/>
        <w:gridCol w:w="1100"/>
        <w:gridCol w:w="1540"/>
        <w:gridCol w:w="1346"/>
        <w:gridCol w:w="963"/>
        <w:gridCol w:w="1789"/>
      </w:tblGrid>
      <w:tr w:rsidR="004F4B05" w:rsidTr="00F9193E">
        <w:trPr>
          <w:trHeight w:val="6349"/>
          <w:tblCellSpacing w:w="0" w:type="dxa"/>
        </w:trPr>
        <w:tc>
          <w:tcPr>
            <w:tcW w:w="1286" w:type="dxa"/>
            <w:vMerge w:val="restart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415" w:type="dxa"/>
            <w:vMerge w:val="restart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287" w:type="dxa"/>
            <w:vMerge w:val="restart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Общая сумма дохода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за</w:t>
            </w:r>
            <w:proofErr w:type="gramEnd"/>
          </w:p>
          <w:p w:rsidR="004F4B05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2021</w:t>
            </w:r>
            <w:r w:rsid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г.,</w:t>
            </w:r>
          </w:p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864" w:type="dxa"/>
            <w:gridSpan w:val="3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86" w:type="dxa"/>
            <w:gridSpan w:val="3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Перечень объектов недвижимости, принадлежащих в пользовании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789" w:type="dxa"/>
            <w:shd w:val="clear" w:color="auto" w:fill="FAFAFA"/>
          </w:tcPr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Сведения об источниках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получения средств, за счет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которых совершена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сделка по приобретению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земельного участка,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другого объекта не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движимого имущества,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транспортного средства,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ценных бумаг, акций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(долей участия, паев в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установленных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складочных, </w:t>
            </w: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капиталах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организаций), если сумма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сделки превышает </w:t>
            </w: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общий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доход </w:t>
            </w: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муниципального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служащего и его супруги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(супруга) за три последних</w:t>
            </w:r>
          </w:p>
          <w:p w:rsid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года, предшествую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  <w:p w:rsid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щ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их</w:t>
            </w:r>
            <w:proofErr w:type="spellEnd"/>
            <w:r>
              <w:t xml:space="preserve"> </w:t>
            </w: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совершению сделки.</w:t>
            </w:r>
          </w:p>
        </w:tc>
      </w:tr>
      <w:tr w:rsidR="004F4B05" w:rsidTr="00F9193E">
        <w:trPr>
          <w:tblCellSpacing w:w="0" w:type="dxa"/>
        </w:trPr>
        <w:tc>
          <w:tcPr>
            <w:tcW w:w="1286" w:type="dxa"/>
            <w:vMerge/>
            <w:shd w:val="clear" w:color="auto" w:fill="FAFAFA"/>
            <w:vAlign w:val="center"/>
            <w:hideMark/>
          </w:tcPr>
          <w:p w:rsidR="004F4B05" w:rsidRDefault="004F4B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FAFAFA"/>
            <w:vAlign w:val="center"/>
            <w:hideMark/>
          </w:tcPr>
          <w:p w:rsidR="004F4B05" w:rsidRDefault="004F4B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FAFAFA"/>
            <w:vAlign w:val="center"/>
            <w:hideMark/>
          </w:tcPr>
          <w:p w:rsidR="004F4B05" w:rsidRDefault="004F4B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Виды объектов не</w:t>
            </w:r>
          </w:p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движимости</w:t>
            </w:r>
          </w:p>
        </w:tc>
        <w:tc>
          <w:tcPr>
            <w:tcW w:w="854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Площадь,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22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00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Виды объектов не</w:t>
            </w:r>
          </w:p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движимости</w:t>
            </w:r>
          </w:p>
        </w:tc>
        <w:tc>
          <w:tcPr>
            <w:tcW w:w="1540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Площадь,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46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9" w:type="dxa"/>
            <w:shd w:val="clear" w:color="auto" w:fill="FAFAFA"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4F4B05" w:rsidTr="00F9193E">
        <w:trPr>
          <w:trHeight w:val="1422"/>
          <w:tblCellSpacing w:w="0" w:type="dxa"/>
        </w:trPr>
        <w:tc>
          <w:tcPr>
            <w:tcW w:w="1286" w:type="dxa"/>
            <w:shd w:val="clear" w:color="auto" w:fill="FAFAFA"/>
            <w:hideMark/>
          </w:tcPr>
          <w:p w:rsidR="004F4B05" w:rsidRPr="00F9193E" w:rsidRDefault="004F4B05">
            <w:pPr>
              <w:spacing w:line="360" w:lineRule="exact"/>
              <w:jc w:val="both"/>
              <w:rPr>
                <w:rFonts w:eastAsia="Calibri"/>
                <w:b/>
              </w:rPr>
            </w:pPr>
            <w:r w:rsidRPr="00F9193E">
              <w:rPr>
                <w:rFonts w:eastAsia="Calibri"/>
                <w:b/>
              </w:rPr>
              <w:t>Козьминых Александр Аркадьевич</w:t>
            </w:r>
          </w:p>
        </w:tc>
        <w:tc>
          <w:tcPr>
            <w:tcW w:w="1415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eastAsia="Calibri"/>
              </w:rPr>
              <w:t>глава администрации Филипповского сельского поселения</w:t>
            </w:r>
          </w:p>
        </w:tc>
        <w:tc>
          <w:tcPr>
            <w:tcW w:w="1287" w:type="dxa"/>
            <w:shd w:val="clear" w:color="auto" w:fill="FAFAFA"/>
            <w:vAlign w:val="center"/>
            <w:hideMark/>
          </w:tcPr>
          <w:p w:rsidR="004F4B05" w:rsidRDefault="00F9193E" w:rsidP="00C554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497477,31</w:t>
            </w:r>
          </w:p>
        </w:tc>
        <w:tc>
          <w:tcPr>
            <w:tcW w:w="1788" w:type="dxa"/>
            <w:shd w:val="clear" w:color="auto" w:fill="FAFAFA"/>
            <w:vAlign w:val="center"/>
          </w:tcPr>
          <w:p w:rsidR="004F4B05" w:rsidRDefault="004F4B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Квартира (1/3 доли)</w:t>
            </w:r>
          </w:p>
        </w:tc>
        <w:tc>
          <w:tcPr>
            <w:tcW w:w="854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222" w:type="dxa"/>
            <w:shd w:val="clear" w:color="auto" w:fill="FAFAFA"/>
            <w:vAlign w:val="center"/>
            <w:hideMark/>
          </w:tcPr>
          <w:p w:rsidR="004F4B05" w:rsidRDefault="004F4B05" w:rsidP="00AE68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Россия </w:t>
            </w:r>
          </w:p>
        </w:tc>
        <w:tc>
          <w:tcPr>
            <w:tcW w:w="1100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540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346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 ВАЗ 219470 2017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г.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  <w:shd w:val="clear" w:color="auto" w:fill="FAFAFA"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F9193E" w:rsidTr="00F9193E">
        <w:trPr>
          <w:trHeight w:val="1422"/>
          <w:tblCellSpacing w:w="0" w:type="dxa"/>
        </w:trPr>
        <w:tc>
          <w:tcPr>
            <w:tcW w:w="1286" w:type="dxa"/>
            <w:shd w:val="clear" w:color="auto" w:fill="FAFAFA"/>
          </w:tcPr>
          <w:p w:rsidR="00F9193E" w:rsidRPr="00F9193E" w:rsidRDefault="00F9193E">
            <w:pPr>
              <w:spacing w:line="360" w:lineRule="exact"/>
              <w:jc w:val="both"/>
              <w:rPr>
                <w:rFonts w:eastAsia="Calibri"/>
                <w:b/>
              </w:rPr>
            </w:pPr>
          </w:p>
        </w:tc>
        <w:tc>
          <w:tcPr>
            <w:tcW w:w="1415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87" w:type="dxa"/>
            <w:shd w:val="clear" w:color="auto" w:fill="FAFAFA"/>
            <w:vAlign w:val="center"/>
          </w:tcPr>
          <w:p w:rsidR="00F9193E" w:rsidRDefault="00F9193E" w:rsidP="00C554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Квартира (общая совместная собственность)</w:t>
            </w:r>
          </w:p>
        </w:tc>
        <w:tc>
          <w:tcPr>
            <w:tcW w:w="854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222" w:type="dxa"/>
            <w:shd w:val="clear" w:color="auto" w:fill="FAFAFA"/>
            <w:vAlign w:val="center"/>
          </w:tcPr>
          <w:p w:rsidR="00F9193E" w:rsidRDefault="00F9193E" w:rsidP="00AE68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00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3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9" w:type="dxa"/>
            <w:shd w:val="clear" w:color="auto" w:fill="FAFAFA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4F4B05" w:rsidTr="00F9193E">
        <w:trPr>
          <w:tblCellSpacing w:w="0" w:type="dxa"/>
        </w:trPr>
        <w:tc>
          <w:tcPr>
            <w:tcW w:w="1286" w:type="dxa"/>
            <w:shd w:val="clear" w:color="auto" w:fill="FAFAFA"/>
            <w:hideMark/>
          </w:tcPr>
          <w:p w:rsidR="004F4B05" w:rsidRPr="00F9193E" w:rsidRDefault="004F4B05">
            <w:pPr>
              <w:spacing w:line="360" w:lineRule="exact"/>
              <w:jc w:val="both"/>
              <w:rPr>
                <w:rFonts w:eastAsia="Calibri"/>
                <w:b/>
              </w:rPr>
            </w:pPr>
            <w:r w:rsidRPr="00F9193E">
              <w:rPr>
                <w:rFonts w:eastAsia="Calibri"/>
                <w:b/>
              </w:rPr>
              <w:t>супруга</w:t>
            </w:r>
          </w:p>
        </w:tc>
        <w:tc>
          <w:tcPr>
            <w:tcW w:w="1415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МКОУ СОШ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с.Филиппово</w:t>
            </w:r>
            <w:proofErr w:type="spellEnd"/>
            <w:r w:rsidR="00F9193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учитель</w:t>
            </w:r>
            <w:bookmarkStart w:id="0" w:name="_GoBack"/>
            <w:bookmarkEnd w:id="0"/>
          </w:p>
        </w:tc>
        <w:tc>
          <w:tcPr>
            <w:tcW w:w="1287" w:type="dxa"/>
            <w:shd w:val="clear" w:color="auto" w:fill="FAFAFA"/>
            <w:vAlign w:val="center"/>
            <w:hideMark/>
          </w:tcPr>
          <w:p w:rsidR="004F4B05" w:rsidRDefault="001166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393694,16</w:t>
            </w:r>
          </w:p>
        </w:tc>
        <w:tc>
          <w:tcPr>
            <w:tcW w:w="1788" w:type="dxa"/>
            <w:shd w:val="clear" w:color="auto" w:fill="FAFAFA"/>
            <w:vAlign w:val="center"/>
          </w:tcPr>
          <w:p w:rsidR="004F4B05" w:rsidRDefault="004F4B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Квартира (1/3 доли)</w:t>
            </w:r>
          </w:p>
        </w:tc>
        <w:tc>
          <w:tcPr>
            <w:tcW w:w="854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222" w:type="dxa"/>
            <w:shd w:val="clear" w:color="auto" w:fill="FAFAFA"/>
            <w:vAlign w:val="center"/>
            <w:hideMark/>
          </w:tcPr>
          <w:p w:rsidR="004F4B05" w:rsidRDefault="004F4B05" w:rsidP="001A60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00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540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346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9" w:type="dxa"/>
            <w:shd w:val="clear" w:color="auto" w:fill="FAFAFA"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F9193E" w:rsidTr="00F9193E">
        <w:trPr>
          <w:tblCellSpacing w:w="0" w:type="dxa"/>
        </w:trPr>
        <w:tc>
          <w:tcPr>
            <w:tcW w:w="1286" w:type="dxa"/>
            <w:shd w:val="clear" w:color="auto" w:fill="FAFAFA"/>
          </w:tcPr>
          <w:p w:rsidR="00F9193E" w:rsidRPr="00F9193E" w:rsidRDefault="00F9193E">
            <w:pPr>
              <w:spacing w:line="360" w:lineRule="exact"/>
              <w:jc w:val="both"/>
              <w:rPr>
                <w:rFonts w:eastAsia="Calibri"/>
                <w:b/>
              </w:rPr>
            </w:pPr>
          </w:p>
        </w:tc>
        <w:tc>
          <w:tcPr>
            <w:tcW w:w="1415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AFAFA"/>
            <w:vAlign w:val="center"/>
          </w:tcPr>
          <w:p w:rsidR="00F9193E" w:rsidRDefault="00F9193E" w:rsidP="00BD06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Квартира (общая совместная собственность)</w:t>
            </w:r>
          </w:p>
        </w:tc>
        <w:tc>
          <w:tcPr>
            <w:tcW w:w="854" w:type="dxa"/>
            <w:shd w:val="clear" w:color="auto" w:fill="FAFAFA"/>
            <w:vAlign w:val="center"/>
          </w:tcPr>
          <w:p w:rsidR="00F9193E" w:rsidRDefault="00F9193E" w:rsidP="00BD06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222" w:type="dxa"/>
            <w:shd w:val="clear" w:color="auto" w:fill="FAFAFA"/>
            <w:vAlign w:val="center"/>
          </w:tcPr>
          <w:p w:rsidR="00F9193E" w:rsidRDefault="00F9193E" w:rsidP="00BD06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00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FAFAFA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F9193E" w:rsidTr="00F9193E">
        <w:trPr>
          <w:tblCellSpacing w:w="0" w:type="dxa"/>
        </w:trPr>
        <w:tc>
          <w:tcPr>
            <w:tcW w:w="1286" w:type="dxa"/>
            <w:shd w:val="clear" w:color="auto" w:fill="FAFAFA"/>
            <w:hideMark/>
          </w:tcPr>
          <w:p w:rsidR="00F9193E" w:rsidRPr="00F9193E" w:rsidRDefault="00F9193E">
            <w:pPr>
              <w:spacing w:after="0" w:line="360" w:lineRule="exact"/>
              <w:jc w:val="both"/>
              <w:rPr>
                <w:rFonts w:eastAsia="Calibri"/>
                <w:b/>
              </w:rPr>
            </w:pPr>
            <w:r w:rsidRPr="00F9193E">
              <w:rPr>
                <w:rFonts w:eastAsia="Calibri"/>
                <w:b/>
              </w:rPr>
              <w:t>ребенок</w:t>
            </w:r>
          </w:p>
        </w:tc>
        <w:tc>
          <w:tcPr>
            <w:tcW w:w="1415" w:type="dxa"/>
            <w:shd w:val="clear" w:color="auto" w:fill="FAFAFA"/>
            <w:vAlign w:val="center"/>
            <w:hideMark/>
          </w:tcPr>
          <w:p w:rsidR="00F9193E" w:rsidRDefault="00F9193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иждивенец</w:t>
            </w:r>
          </w:p>
        </w:tc>
        <w:tc>
          <w:tcPr>
            <w:tcW w:w="1287" w:type="dxa"/>
            <w:shd w:val="clear" w:color="auto" w:fill="FAFAFA"/>
            <w:vAlign w:val="center"/>
            <w:hideMark/>
          </w:tcPr>
          <w:p w:rsidR="00F9193E" w:rsidRDefault="00F9193E">
            <w:pPr>
              <w:spacing w:after="0"/>
              <w:rPr>
                <w:rFonts w:cs="Times New Roman"/>
              </w:rPr>
            </w:pPr>
          </w:p>
        </w:tc>
        <w:tc>
          <w:tcPr>
            <w:tcW w:w="1788" w:type="dxa"/>
            <w:shd w:val="clear" w:color="auto" w:fill="FAFAFA"/>
            <w:vAlign w:val="center"/>
          </w:tcPr>
          <w:p w:rsidR="00F9193E" w:rsidRDefault="00F9193E" w:rsidP="00F733C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AFAFA"/>
            <w:vAlign w:val="center"/>
          </w:tcPr>
          <w:p w:rsidR="00F9193E" w:rsidRDefault="00F9193E" w:rsidP="00F733C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AFAFA"/>
            <w:vAlign w:val="center"/>
          </w:tcPr>
          <w:p w:rsidR="00F9193E" w:rsidRDefault="00F9193E" w:rsidP="00C5549B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shd w:val="clear" w:color="auto" w:fill="FAFAFA"/>
            <w:vAlign w:val="center"/>
          </w:tcPr>
          <w:p w:rsidR="00F9193E" w:rsidRDefault="00F9193E" w:rsidP="0050230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Квартира (безвозмездное пользование)</w:t>
            </w:r>
          </w:p>
        </w:tc>
        <w:tc>
          <w:tcPr>
            <w:tcW w:w="1540" w:type="dxa"/>
            <w:shd w:val="clear" w:color="auto" w:fill="FAFAFA"/>
            <w:vAlign w:val="center"/>
          </w:tcPr>
          <w:p w:rsidR="00F9193E" w:rsidRDefault="00F9193E" w:rsidP="0050230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346" w:type="dxa"/>
            <w:shd w:val="clear" w:color="auto" w:fill="FAFAFA"/>
            <w:vAlign w:val="center"/>
          </w:tcPr>
          <w:p w:rsidR="00F9193E" w:rsidRDefault="00F9193E" w:rsidP="005023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F9193E" w:rsidRDefault="00F9193E" w:rsidP="00C554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89" w:type="dxa"/>
            <w:shd w:val="clear" w:color="auto" w:fill="FAFAFA"/>
          </w:tcPr>
          <w:p w:rsidR="00F9193E" w:rsidRDefault="00F9193E" w:rsidP="00C5549B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07392E" w:rsidRDefault="0007392E"/>
    <w:sectPr w:rsidR="0007392E" w:rsidSect="00116601">
      <w:pgSz w:w="16838" w:h="11906" w:orient="landscape"/>
      <w:pgMar w:top="3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849"/>
    <w:rsid w:val="0007392E"/>
    <w:rsid w:val="000B0911"/>
    <w:rsid w:val="00116601"/>
    <w:rsid w:val="001A60F6"/>
    <w:rsid w:val="0029631C"/>
    <w:rsid w:val="003349BF"/>
    <w:rsid w:val="004F4B05"/>
    <w:rsid w:val="00591448"/>
    <w:rsid w:val="0069616D"/>
    <w:rsid w:val="007E4B09"/>
    <w:rsid w:val="00820FF8"/>
    <w:rsid w:val="00AE6849"/>
    <w:rsid w:val="00BB41C7"/>
    <w:rsid w:val="00C5549B"/>
    <w:rsid w:val="00D407DA"/>
    <w:rsid w:val="00E34EBC"/>
    <w:rsid w:val="00F10564"/>
    <w:rsid w:val="00F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47D5-2013-4F5F-BC80-1997C6A4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12</cp:revision>
  <dcterms:created xsi:type="dcterms:W3CDTF">2018-04-27T08:55:00Z</dcterms:created>
  <dcterms:modified xsi:type="dcterms:W3CDTF">2022-03-15T08:37:00Z</dcterms:modified>
</cp:coreProperties>
</file>