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015" w:rsidRDefault="00101015" w:rsidP="00523596">
      <w:pPr>
        <w:jc w:val="center"/>
        <w:rPr>
          <w:b/>
          <w:sz w:val="28"/>
        </w:rPr>
      </w:pPr>
    </w:p>
    <w:p w:rsidR="00523596" w:rsidRDefault="00523596" w:rsidP="00523596">
      <w:pPr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</w:t>
      </w:r>
    </w:p>
    <w:p w:rsidR="00523596" w:rsidRDefault="00523596" w:rsidP="002778DB">
      <w:pPr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523596" w:rsidRPr="002778DB" w:rsidRDefault="00876390" w:rsidP="002778DB">
      <w:pPr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="00523596">
        <w:rPr>
          <w:b/>
          <w:sz w:val="28"/>
        </w:rPr>
        <w:t xml:space="preserve"> СОЗЫВА</w:t>
      </w:r>
    </w:p>
    <w:p w:rsidR="00523596" w:rsidRPr="002778DB" w:rsidRDefault="00523596" w:rsidP="002778DB">
      <w:pPr>
        <w:pStyle w:val="5"/>
        <w:spacing w:before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576B2D">
        <w:rPr>
          <w:rFonts w:ascii="Times New Roman" w:hAnsi="Times New Roman" w:cs="Times New Roman"/>
          <w:b/>
          <w:color w:val="auto"/>
          <w:sz w:val="32"/>
          <w:szCs w:val="32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893"/>
        <w:gridCol w:w="1893"/>
        <w:gridCol w:w="2442"/>
        <w:gridCol w:w="1435"/>
      </w:tblGrid>
      <w:tr w:rsidR="00523596" w:rsidTr="005D5F19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3596" w:rsidRDefault="000E5C80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27.06.2019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2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3596" w:rsidRDefault="000E5C80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21/104</w:t>
            </w:r>
          </w:p>
        </w:tc>
      </w:tr>
      <w:tr w:rsidR="00523596" w:rsidTr="005D5F19"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8"/>
              </w:rPr>
              <w:t>село Филиппово</w:t>
            </w:r>
          </w:p>
        </w:tc>
      </w:tr>
    </w:tbl>
    <w:p w:rsidR="003C6C81" w:rsidRPr="00981EDE" w:rsidRDefault="003C6C81" w:rsidP="002778DB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продаже земельного участка из земель сельскохозяйственного назначения, находящегося в муниципальной собственности и выделенного в счет земельных долей</w:t>
      </w:r>
      <w:r w:rsidRPr="00981E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Pr="00981EDE">
        <w:rPr>
          <w:b/>
          <w:sz w:val="28"/>
          <w:szCs w:val="28"/>
        </w:rPr>
        <w:t xml:space="preserve">О </w:t>
      </w:r>
      <w:r w:rsidR="002778D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Агрофирма « </w:t>
      </w:r>
      <w:proofErr w:type="spellStart"/>
      <w:r>
        <w:rPr>
          <w:b/>
          <w:sz w:val="28"/>
          <w:szCs w:val="28"/>
        </w:rPr>
        <w:t>Дороничи</w:t>
      </w:r>
      <w:proofErr w:type="spellEnd"/>
      <w:r>
        <w:rPr>
          <w:b/>
          <w:sz w:val="28"/>
          <w:szCs w:val="28"/>
        </w:rPr>
        <w:t>»</w:t>
      </w:r>
    </w:p>
    <w:p w:rsidR="003C6C81" w:rsidRDefault="003C6C81" w:rsidP="00F33F24">
      <w:pPr>
        <w:autoSpaceDE w:val="0"/>
        <w:spacing w:line="360" w:lineRule="auto"/>
        <w:ind w:firstLine="851"/>
        <w:jc w:val="both"/>
        <w:rPr>
          <w:sz w:val="28"/>
          <w:szCs w:val="28"/>
        </w:rPr>
      </w:pPr>
      <w:bookmarkStart w:id="0" w:name="_GoBack"/>
      <w:proofErr w:type="gramStart"/>
      <w:r>
        <w:rPr>
          <w:sz w:val="28"/>
          <w:szCs w:val="28"/>
        </w:rPr>
        <w:t>В соответствии с пунктом 5.1 статьи 10</w:t>
      </w:r>
      <w:r w:rsidRPr="00981EDE">
        <w:rPr>
          <w:sz w:val="28"/>
          <w:szCs w:val="28"/>
        </w:rPr>
        <w:t xml:space="preserve"> Федерального закона от 24.07.2002 №101-ФЗ «Об обороте земель сельскохозяйственного назначения», Федеральным законом от 06.10.2003 № 131-ФЗ «Об общих принципах организации местного самоуправления в Российской Федерации», руководствуясь Устав</w:t>
      </w:r>
      <w:r>
        <w:rPr>
          <w:sz w:val="28"/>
          <w:szCs w:val="28"/>
        </w:rPr>
        <w:t>ом муниципального образования Филипповско</w:t>
      </w:r>
      <w:r w:rsidR="00DF0F5F">
        <w:rPr>
          <w:sz w:val="28"/>
          <w:szCs w:val="28"/>
        </w:rPr>
        <w:t>е</w:t>
      </w:r>
      <w:r w:rsidRPr="00981EDE">
        <w:rPr>
          <w:sz w:val="28"/>
          <w:szCs w:val="28"/>
        </w:rPr>
        <w:t xml:space="preserve"> сельско</w:t>
      </w:r>
      <w:r w:rsidR="00DF0F5F">
        <w:rPr>
          <w:sz w:val="28"/>
          <w:szCs w:val="28"/>
        </w:rPr>
        <w:t>е</w:t>
      </w:r>
      <w:r w:rsidRPr="00981EDE">
        <w:rPr>
          <w:sz w:val="28"/>
          <w:szCs w:val="28"/>
        </w:rPr>
        <w:t xml:space="preserve"> поселени</w:t>
      </w:r>
      <w:r w:rsidR="00DF0F5F">
        <w:rPr>
          <w:sz w:val="28"/>
          <w:szCs w:val="28"/>
        </w:rPr>
        <w:t>е</w:t>
      </w:r>
      <w:r w:rsidRPr="00981EDE">
        <w:rPr>
          <w:sz w:val="28"/>
          <w:szCs w:val="28"/>
        </w:rPr>
        <w:t xml:space="preserve"> Кирово-Чепецкого район</w:t>
      </w:r>
      <w:r>
        <w:rPr>
          <w:sz w:val="28"/>
          <w:szCs w:val="28"/>
        </w:rPr>
        <w:t>а Кировской области</w:t>
      </w:r>
      <w:r w:rsidR="00DF0F5F">
        <w:rPr>
          <w:sz w:val="28"/>
          <w:szCs w:val="28"/>
        </w:rPr>
        <w:t xml:space="preserve">, на основании заявления </w:t>
      </w:r>
      <w:r w:rsidR="00DF0F5F" w:rsidRPr="00DF0F5F">
        <w:rPr>
          <w:sz w:val="28"/>
          <w:szCs w:val="28"/>
        </w:rPr>
        <w:t xml:space="preserve">акционерного общества </w:t>
      </w:r>
      <w:r w:rsidR="002778DB">
        <w:rPr>
          <w:sz w:val="28"/>
          <w:szCs w:val="28"/>
        </w:rPr>
        <w:t>«</w:t>
      </w:r>
      <w:r w:rsidR="00DF0F5F" w:rsidRPr="00DF0F5F">
        <w:rPr>
          <w:sz w:val="28"/>
          <w:szCs w:val="28"/>
        </w:rPr>
        <w:t>Агрофирма «</w:t>
      </w:r>
      <w:proofErr w:type="spellStart"/>
      <w:r w:rsidR="00DF0F5F" w:rsidRPr="00DF0F5F">
        <w:rPr>
          <w:sz w:val="28"/>
          <w:szCs w:val="28"/>
        </w:rPr>
        <w:t>Дороничи</w:t>
      </w:r>
      <w:proofErr w:type="spellEnd"/>
      <w:r w:rsidR="00DF0F5F" w:rsidRPr="00DF0F5F">
        <w:rPr>
          <w:sz w:val="28"/>
          <w:szCs w:val="28"/>
        </w:rPr>
        <w:t>»</w:t>
      </w:r>
      <w:r w:rsidR="00DF0F5F">
        <w:rPr>
          <w:sz w:val="28"/>
          <w:szCs w:val="28"/>
        </w:rPr>
        <w:t xml:space="preserve"> </w:t>
      </w:r>
      <w:r w:rsidR="00DF0F5F">
        <w:rPr>
          <w:rFonts w:eastAsiaTheme="minorHAnsi"/>
          <w:sz w:val="28"/>
          <w:szCs w:val="28"/>
          <w:lang w:eastAsia="en-US"/>
        </w:rPr>
        <w:t>о заключении договора купли-продажи земельного участка</w:t>
      </w:r>
      <w:r>
        <w:rPr>
          <w:sz w:val="28"/>
          <w:szCs w:val="28"/>
        </w:rPr>
        <w:t xml:space="preserve"> Филипповская</w:t>
      </w:r>
      <w:r w:rsidRPr="00981EDE">
        <w:rPr>
          <w:sz w:val="28"/>
          <w:szCs w:val="28"/>
        </w:rPr>
        <w:t xml:space="preserve"> сельская Дума РЕШИЛА:</w:t>
      </w:r>
      <w:proofErr w:type="gramEnd"/>
    </w:p>
    <w:p w:rsidR="00DF0F5F" w:rsidRDefault="00DF0F5F" w:rsidP="00F33F24">
      <w:pPr>
        <w:pStyle w:val="a8"/>
        <w:numPr>
          <w:ilvl w:val="0"/>
          <w:numId w:val="1"/>
        </w:numPr>
        <w:autoSpaceDE w:val="0"/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DF0F5F">
        <w:rPr>
          <w:sz w:val="28"/>
          <w:szCs w:val="28"/>
        </w:rPr>
        <w:t xml:space="preserve">Находящийся в муниципальной собственности муниципального образования Филипповское сельское поселение Кирово-Чепецкого района Кировской области земельный участок с кадастровым номером 43:12:000000:1015, площадью 24681580 кв.м., категория земель: земли сельскохозяйственного назначения, вид разрешенного использования: для сельскохозяйственного производства, выделенный в счет земельных долей, </w:t>
      </w:r>
      <w:r>
        <w:rPr>
          <w:sz w:val="28"/>
          <w:szCs w:val="28"/>
        </w:rPr>
        <w:t>п</w:t>
      </w:r>
      <w:r w:rsidRPr="00DF0F5F">
        <w:rPr>
          <w:sz w:val="28"/>
          <w:szCs w:val="28"/>
        </w:rPr>
        <w:t xml:space="preserve">ередать в собственность акционерного общества </w:t>
      </w:r>
      <w:r w:rsidR="002778DB">
        <w:rPr>
          <w:sz w:val="28"/>
          <w:szCs w:val="28"/>
        </w:rPr>
        <w:t>«</w:t>
      </w:r>
      <w:r w:rsidRPr="00DF0F5F">
        <w:rPr>
          <w:sz w:val="28"/>
          <w:szCs w:val="28"/>
        </w:rPr>
        <w:t>Агрофирма «</w:t>
      </w:r>
      <w:proofErr w:type="spellStart"/>
      <w:r w:rsidRPr="00DF0F5F">
        <w:rPr>
          <w:sz w:val="28"/>
          <w:szCs w:val="28"/>
        </w:rPr>
        <w:t>Дороничи</w:t>
      </w:r>
      <w:proofErr w:type="spellEnd"/>
      <w:r w:rsidRPr="00DF0F5F">
        <w:rPr>
          <w:sz w:val="28"/>
          <w:szCs w:val="28"/>
        </w:rPr>
        <w:t xml:space="preserve">» по договору купли-продажи </w:t>
      </w:r>
      <w:r>
        <w:rPr>
          <w:sz w:val="28"/>
          <w:szCs w:val="28"/>
        </w:rPr>
        <w:t>без проведения торгов.</w:t>
      </w:r>
      <w:proofErr w:type="gramEnd"/>
    </w:p>
    <w:p w:rsidR="00F33F24" w:rsidRDefault="00DF0F5F" w:rsidP="00F33F24">
      <w:pPr>
        <w:pStyle w:val="a8"/>
        <w:numPr>
          <w:ilvl w:val="0"/>
          <w:numId w:val="1"/>
        </w:numPr>
        <w:autoSpaceDE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Цену земельного участка</w:t>
      </w:r>
      <w:r w:rsidR="00F33F24">
        <w:rPr>
          <w:sz w:val="28"/>
          <w:szCs w:val="28"/>
        </w:rPr>
        <w:t xml:space="preserve">, указанного в пункте 1 настоящего решения, </w:t>
      </w:r>
      <w:r>
        <w:rPr>
          <w:sz w:val="28"/>
          <w:szCs w:val="28"/>
        </w:rPr>
        <w:t xml:space="preserve">определить равной </w:t>
      </w:r>
      <w:r w:rsidR="00F33F24">
        <w:rPr>
          <w:rFonts w:eastAsiaTheme="minorHAnsi"/>
          <w:sz w:val="28"/>
          <w:szCs w:val="28"/>
          <w:lang w:eastAsia="en-US"/>
        </w:rPr>
        <w:t xml:space="preserve">15 процентам его кадастровой стоимости. </w:t>
      </w:r>
    </w:p>
    <w:p w:rsidR="003C6C81" w:rsidRPr="00F33F24" w:rsidRDefault="003C6C81" w:rsidP="00F33F24">
      <w:pPr>
        <w:pStyle w:val="a8"/>
        <w:numPr>
          <w:ilvl w:val="0"/>
          <w:numId w:val="1"/>
        </w:numPr>
        <w:autoSpaceDE w:val="0"/>
        <w:spacing w:line="360" w:lineRule="auto"/>
        <w:ind w:left="0" w:firstLine="851"/>
        <w:jc w:val="both"/>
        <w:rPr>
          <w:sz w:val="28"/>
          <w:szCs w:val="28"/>
        </w:rPr>
      </w:pPr>
      <w:r w:rsidRPr="00F33F24">
        <w:rPr>
          <w:rFonts w:eastAsia="Arial CYR"/>
          <w:sz w:val="28"/>
          <w:szCs w:val="28"/>
        </w:rPr>
        <w:t xml:space="preserve">Настоящее решение вступает в силу со дня его опубликования в  </w:t>
      </w:r>
      <w:r w:rsidR="00F35ACB" w:rsidRPr="00F33F24">
        <w:rPr>
          <w:sz w:val="28"/>
          <w:szCs w:val="28"/>
        </w:rPr>
        <w:t>Информационном бюллетене Филипповской</w:t>
      </w:r>
      <w:r w:rsidRPr="00F33F24">
        <w:rPr>
          <w:sz w:val="28"/>
          <w:szCs w:val="28"/>
        </w:rPr>
        <w:t xml:space="preserve"> сельской Думы.</w:t>
      </w:r>
    </w:p>
    <w:bookmarkEnd w:id="0"/>
    <w:p w:rsidR="003C6C81" w:rsidRDefault="003C6C81" w:rsidP="00523596">
      <w:pPr>
        <w:spacing w:line="240" w:lineRule="atLeast"/>
        <w:rPr>
          <w:b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79"/>
        <w:gridCol w:w="2977"/>
      </w:tblGrid>
      <w:tr w:rsidR="002D0E51" w:rsidRPr="002352E0" w:rsidTr="009F1E8D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2D0E51" w:rsidRPr="002352E0" w:rsidRDefault="002D0E51" w:rsidP="009F1E8D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 xml:space="preserve">Председатель Филипповской </w:t>
            </w:r>
            <w:r w:rsidRPr="002352E0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D0E51" w:rsidRPr="002352E0" w:rsidRDefault="002D0E51" w:rsidP="009F1E8D">
            <w:pPr>
              <w:pStyle w:val="a5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2352E0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2D0E51" w:rsidRPr="002352E0" w:rsidTr="009F1E8D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2D0E51" w:rsidRPr="002352E0" w:rsidRDefault="002D0E51" w:rsidP="009F1E8D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Глава муниципального образования</w:t>
            </w:r>
            <w:r w:rsidRPr="002352E0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D0E51" w:rsidRPr="002352E0" w:rsidRDefault="002D0E51" w:rsidP="009F1E8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А.А.Козьминых</w:t>
            </w:r>
          </w:p>
        </w:tc>
      </w:tr>
    </w:tbl>
    <w:p w:rsidR="00523596" w:rsidRPr="00EC2C5C" w:rsidRDefault="00523596" w:rsidP="00523596"/>
    <w:p w:rsidR="00523596" w:rsidRDefault="00523596" w:rsidP="00523596"/>
    <w:p w:rsidR="00523596" w:rsidRDefault="00523596" w:rsidP="00523596"/>
    <w:p w:rsidR="00523596" w:rsidRDefault="00523596" w:rsidP="00523596"/>
    <w:p w:rsidR="00951F9F" w:rsidRDefault="002F246E"/>
    <w:sectPr w:rsidR="00951F9F" w:rsidSect="002778DB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D06B5"/>
    <w:multiLevelType w:val="hybridMultilevel"/>
    <w:tmpl w:val="9BFC990A"/>
    <w:lvl w:ilvl="0" w:tplc="3664E9A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23596"/>
    <w:rsid w:val="00060B9C"/>
    <w:rsid w:val="0006611D"/>
    <w:rsid w:val="00090B1B"/>
    <w:rsid w:val="000A2045"/>
    <w:rsid w:val="000A6805"/>
    <w:rsid w:val="000E5C80"/>
    <w:rsid w:val="00101015"/>
    <w:rsid w:val="00261EAA"/>
    <w:rsid w:val="002778DB"/>
    <w:rsid w:val="002D0E51"/>
    <w:rsid w:val="002F246E"/>
    <w:rsid w:val="003B6EB2"/>
    <w:rsid w:val="003C6C81"/>
    <w:rsid w:val="00460F8E"/>
    <w:rsid w:val="004729E7"/>
    <w:rsid w:val="00504A1D"/>
    <w:rsid w:val="0050675E"/>
    <w:rsid w:val="00523596"/>
    <w:rsid w:val="00576B2D"/>
    <w:rsid w:val="00585663"/>
    <w:rsid w:val="006A79B3"/>
    <w:rsid w:val="006F5A94"/>
    <w:rsid w:val="00766590"/>
    <w:rsid w:val="00790F2A"/>
    <w:rsid w:val="007B21F6"/>
    <w:rsid w:val="007C28AE"/>
    <w:rsid w:val="007D659C"/>
    <w:rsid w:val="007F6909"/>
    <w:rsid w:val="00825053"/>
    <w:rsid w:val="00851EB2"/>
    <w:rsid w:val="00876390"/>
    <w:rsid w:val="008C1CD0"/>
    <w:rsid w:val="008C5BB9"/>
    <w:rsid w:val="008D6917"/>
    <w:rsid w:val="00967587"/>
    <w:rsid w:val="00A06A9A"/>
    <w:rsid w:val="00A96715"/>
    <w:rsid w:val="00C15DD2"/>
    <w:rsid w:val="00CC6131"/>
    <w:rsid w:val="00CF2CB8"/>
    <w:rsid w:val="00D4200E"/>
    <w:rsid w:val="00D70D40"/>
    <w:rsid w:val="00DE5D67"/>
    <w:rsid w:val="00DF0F5F"/>
    <w:rsid w:val="00E81706"/>
    <w:rsid w:val="00F33F24"/>
    <w:rsid w:val="00F35ACB"/>
    <w:rsid w:val="00F50B1C"/>
    <w:rsid w:val="00F95570"/>
    <w:rsid w:val="00FA5BFB"/>
    <w:rsid w:val="00FF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523596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2359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Body Text"/>
    <w:basedOn w:val="a"/>
    <w:link w:val="a4"/>
    <w:rsid w:val="00523596"/>
    <w:pPr>
      <w:spacing w:after="120"/>
    </w:pPr>
  </w:style>
  <w:style w:type="character" w:customStyle="1" w:styleId="a4">
    <w:name w:val="Основной текст Знак"/>
    <w:basedOn w:val="a0"/>
    <w:link w:val="a3"/>
    <w:rsid w:val="0052359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2D0E51"/>
    <w:pPr>
      <w:suppressLineNumbers/>
      <w:suppressAutoHyphens w:val="0"/>
    </w:pPr>
    <w:rPr>
      <w:rFonts w:eastAsia="SimSun"/>
      <w:sz w:val="24"/>
      <w:szCs w:val="24"/>
    </w:rPr>
  </w:style>
  <w:style w:type="paragraph" w:styleId="a6">
    <w:name w:val="Body Text Indent"/>
    <w:basedOn w:val="a"/>
    <w:link w:val="a7"/>
    <w:uiPriority w:val="99"/>
    <w:unhideWhenUsed/>
    <w:rsid w:val="003C6C8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C6C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basedOn w:val="a"/>
    <w:next w:val="a"/>
    <w:rsid w:val="003C6C81"/>
    <w:pPr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8">
    <w:name w:val="List Paragraph"/>
    <w:basedOn w:val="a"/>
    <w:uiPriority w:val="34"/>
    <w:qFormat/>
    <w:rsid w:val="00DF0F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24</cp:revision>
  <cp:lastPrinted>2019-10-25T07:25:00Z</cp:lastPrinted>
  <dcterms:created xsi:type="dcterms:W3CDTF">2017-06-20T09:03:00Z</dcterms:created>
  <dcterms:modified xsi:type="dcterms:W3CDTF">2019-10-25T07:58:00Z</dcterms:modified>
</cp:coreProperties>
</file>