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8A" w:rsidRPr="002A778A" w:rsidRDefault="002A778A" w:rsidP="002A778A">
      <w:pPr>
        <w:jc w:val="center"/>
        <w:rPr>
          <w:rFonts w:eastAsia="Calibri"/>
          <w:bCs/>
          <w:sz w:val="28"/>
          <w:szCs w:val="28"/>
          <w:lang w:eastAsia="en-US" w:bidi="en-US"/>
        </w:rPr>
      </w:pPr>
      <w:bookmarkStart w:id="0" w:name="_GoBack"/>
      <w:bookmarkEnd w:id="0"/>
      <w:r w:rsidRPr="002A778A">
        <w:rPr>
          <w:rFonts w:eastAsia="Calibri"/>
          <w:b/>
          <w:bCs/>
          <w:sz w:val="28"/>
          <w:szCs w:val="28"/>
          <w:lang w:eastAsia="en-US" w:bidi="en-US"/>
        </w:rPr>
        <w:t xml:space="preserve">ФИЛИППОВСКАЯ СЕЛЬСКАЯ ДУМА   </w:t>
      </w:r>
    </w:p>
    <w:p w:rsidR="002A778A" w:rsidRPr="002A778A" w:rsidRDefault="002A778A" w:rsidP="002A778A">
      <w:pPr>
        <w:jc w:val="center"/>
        <w:rPr>
          <w:rFonts w:eastAsia="Calibri"/>
          <w:b/>
          <w:bCs/>
          <w:sz w:val="28"/>
          <w:szCs w:val="28"/>
          <w:lang w:eastAsia="en-US" w:bidi="en-US"/>
        </w:rPr>
      </w:pPr>
      <w:r w:rsidRPr="002A778A">
        <w:rPr>
          <w:rFonts w:eastAsia="Calibri"/>
          <w:b/>
          <w:bCs/>
          <w:sz w:val="28"/>
          <w:szCs w:val="28"/>
          <w:lang w:eastAsia="en-US" w:bidi="en-US"/>
        </w:rPr>
        <w:t>КИРОВО-ЧЕПЕЦКОГО РАЙОНА КИРОВСКОЙ ОБЛАСТИ</w:t>
      </w:r>
    </w:p>
    <w:p w:rsidR="002A778A" w:rsidRPr="002A778A" w:rsidRDefault="002A778A" w:rsidP="002A778A">
      <w:pPr>
        <w:jc w:val="center"/>
        <w:rPr>
          <w:rFonts w:eastAsia="Calibri"/>
          <w:b/>
          <w:bCs/>
          <w:sz w:val="28"/>
          <w:szCs w:val="28"/>
          <w:lang w:val="en-US" w:eastAsia="en-US" w:bidi="en-US"/>
        </w:rPr>
      </w:pPr>
      <w:r w:rsidRPr="002A778A">
        <w:rPr>
          <w:rFonts w:eastAsia="Calibri"/>
          <w:b/>
          <w:bCs/>
          <w:sz w:val="28"/>
          <w:szCs w:val="28"/>
          <w:lang w:val="en-US" w:eastAsia="en-US" w:bidi="en-US"/>
        </w:rPr>
        <w:t>ЧЕТВЕРТОГО СОЗЫВА</w:t>
      </w:r>
    </w:p>
    <w:p w:rsidR="002A778A" w:rsidRPr="002A778A" w:rsidRDefault="002A778A" w:rsidP="002A778A">
      <w:pPr>
        <w:keepNext/>
        <w:keepLines/>
        <w:spacing w:before="480"/>
        <w:jc w:val="center"/>
        <w:outlineLvl w:val="0"/>
        <w:rPr>
          <w:b/>
          <w:bCs/>
          <w:sz w:val="28"/>
          <w:szCs w:val="28"/>
          <w:lang w:eastAsia="en-US" w:bidi="en-US"/>
        </w:rPr>
      </w:pPr>
      <w:r w:rsidRPr="002A778A">
        <w:rPr>
          <w:b/>
          <w:bCs/>
          <w:sz w:val="28"/>
          <w:szCs w:val="28"/>
          <w:lang w:val="en-US" w:eastAsia="en-US" w:bidi="en-US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2A778A" w:rsidRPr="002A778A" w:rsidTr="00F87E44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A778A" w:rsidRPr="00BB2031" w:rsidRDefault="002A778A" w:rsidP="002A778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rPr>
                <w:sz w:val="28"/>
                <w:szCs w:val="20"/>
                <w:lang w:eastAsia="zh-CN"/>
              </w:rPr>
            </w:pPr>
            <w:r w:rsidRPr="002A778A">
              <w:rPr>
                <w:sz w:val="28"/>
                <w:szCs w:val="20"/>
                <w:lang w:val="x-none" w:eastAsia="zh-CN"/>
              </w:rPr>
              <w:t xml:space="preserve">  </w:t>
            </w:r>
            <w:r w:rsidR="00BB2031">
              <w:rPr>
                <w:sz w:val="28"/>
                <w:szCs w:val="20"/>
                <w:lang w:eastAsia="zh-CN"/>
              </w:rPr>
              <w:t>24.02.2022</w:t>
            </w:r>
          </w:p>
        </w:tc>
        <w:tc>
          <w:tcPr>
            <w:tcW w:w="2268" w:type="dxa"/>
          </w:tcPr>
          <w:p w:rsidR="002A778A" w:rsidRPr="002A778A" w:rsidRDefault="002A778A" w:rsidP="002A778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-1559"/>
              <w:jc w:val="center"/>
              <w:rPr>
                <w:sz w:val="28"/>
                <w:szCs w:val="20"/>
                <w:lang w:val="x-none" w:eastAsia="zh-CN"/>
              </w:rPr>
            </w:pPr>
          </w:p>
        </w:tc>
        <w:tc>
          <w:tcPr>
            <w:tcW w:w="2270" w:type="dxa"/>
            <w:hideMark/>
          </w:tcPr>
          <w:p w:rsidR="002A778A" w:rsidRPr="002A778A" w:rsidRDefault="002A778A" w:rsidP="002A778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-1559"/>
              <w:jc w:val="right"/>
              <w:rPr>
                <w:sz w:val="28"/>
                <w:szCs w:val="20"/>
                <w:lang w:val="x-none" w:eastAsia="zh-CN"/>
              </w:rPr>
            </w:pPr>
            <w:r w:rsidRPr="002A778A">
              <w:rPr>
                <w:sz w:val="28"/>
                <w:szCs w:val="20"/>
                <w:lang w:val="x-none" w:eastAsia="zh-CN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A778A" w:rsidRPr="002A778A" w:rsidRDefault="002A778A" w:rsidP="002A778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rPr>
                <w:sz w:val="28"/>
                <w:szCs w:val="20"/>
                <w:lang w:eastAsia="zh-CN"/>
              </w:rPr>
            </w:pPr>
            <w:r w:rsidRPr="002A778A">
              <w:rPr>
                <w:sz w:val="28"/>
                <w:szCs w:val="20"/>
                <w:lang w:val="x-none" w:eastAsia="zh-CN"/>
              </w:rPr>
              <w:t xml:space="preserve">    № </w:t>
            </w:r>
            <w:r w:rsidRPr="002A778A">
              <w:rPr>
                <w:sz w:val="28"/>
                <w:szCs w:val="20"/>
                <w:lang w:eastAsia="zh-CN"/>
              </w:rPr>
              <w:t xml:space="preserve"> </w:t>
            </w:r>
            <w:r w:rsidR="00BB2031">
              <w:rPr>
                <w:sz w:val="28"/>
                <w:szCs w:val="20"/>
                <w:lang w:eastAsia="zh-CN"/>
              </w:rPr>
              <w:t>46/216</w:t>
            </w:r>
          </w:p>
        </w:tc>
      </w:tr>
      <w:tr w:rsidR="002A778A" w:rsidRPr="002A778A" w:rsidTr="00F87E44">
        <w:trPr>
          <w:trHeight w:hRule="exact" w:val="411"/>
        </w:trPr>
        <w:tc>
          <w:tcPr>
            <w:tcW w:w="2267" w:type="dxa"/>
          </w:tcPr>
          <w:p w:rsidR="002A778A" w:rsidRPr="002A778A" w:rsidRDefault="002A778A" w:rsidP="002A778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-1559"/>
              <w:jc w:val="center"/>
              <w:rPr>
                <w:b/>
                <w:sz w:val="28"/>
                <w:szCs w:val="20"/>
                <w:lang w:val="x-none" w:eastAsia="zh-CN"/>
              </w:rPr>
            </w:pPr>
          </w:p>
        </w:tc>
        <w:tc>
          <w:tcPr>
            <w:tcW w:w="4538" w:type="dxa"/>
            <w:gridSpan w:val="2"/>
            <w:hideMark/>
          </w:tcPr>
          <w:p w:rsidR="002A778A" w:rsidRPr="002A778A" w:rsidRDefault="002A778A" w:rsidP="002A778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2A778A">
              <w:rPr>
                <w:sz w:val="28"/>
                <w:szCs w:val="28"/>
                <w:lang w:eastAsia="zh-CN"/>
              </w:rPr>
              <w:t xml:space="preserve">          </w:t>
            </w:r>
            <w:r w:rsidRPr="002A778A">
              <w:rPr>
                <w:sz w:val="28"/>
                <w:szCs w:val="28"/>
                <w:lang w:val="x-none" w:eastAsia="zh-CN"/>
              </w:rPr>
              <w:t>с.Ф</w:t>
            </w:r>
            <w:r w:rsidRPr="002A778A">
              <w:rPr>
                <w:sz w:val="28"/>
                <w:szCs w:val="28"/>
                <w:lang w:eastAsia="zh-CN"/>
              </w:rPr>
              <w:t>илиппово</w:t>
            </w:r>
          </w:p>
        </w:tc>
        <w:tc>
          <w:tcPr>
            <w:tcW w:w="2267" w:type="dxa"/>
          </w:tcPr>
          <w:p w:rsidR="002A778A" w:rsidRPr="002A778A" w:rsidRDefault="002A778A" w:rsidP="002A778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-1559"/>
              <w:jc w:val="center"/>
              <w:rPr>
                <w:b/>
                <w:sz w:val="28"/>
                <w:szCs w:val="20"/>
                <w:lang w:val="x-none" w:eastAsia="zh-CN"/>
              </w:rPr>
            </w:pPr>
          </w:p>
        </w:tc>
      </w:tr>
    </w:tbl>
    <w:p w:rsidR="002A778A" w:rsidRDefault="002A778A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C515E" w:rsidRPr="00EA0EBE" w:rsidRDefault="009C515E" w:rsidP="00EA0EB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A0EBE">
        <w:rPr>
          <w:b/>
          <w:color w:val="000000"/>
          <w:sz w:val="28"/>
          <w:szCs w:val="28"/>
        </w:rPr>
        <w:t>Об утверждении Перечня индикаторов риска нарушения обязательных требований при осуществлении муниципального контроля в сфере благоуст</w:t>
      </w:r>
      <w:r w:rsidR="002A778A" w:rsidRPr="00EA0EBE">
        <w:rPr>
          <w:b/>
          <w:color w:val="000000"/>
          <w:sz w:val="28"/>
          <w:szCs w:val="28"/>
        </w:rPr>
        <w:t>ройства на территории Филипповского сельского поселения Кирово-Чепецкого района Кировской области</w:t>
      </w:r>
    </w:p>
    <w:p w:rsidR="009C515E" w:rsidRPr="002A778A" w:rsidRDefault="009C515E" w:rsidP="008F306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C515E" w:rsidRPr="002A778A" w:rsidRDefault="009C515E" w:rsidP="002A77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778A">
        <w:rPr>
          <w:color w:val="000000"/>
          <w:sz w:val="28"/>
          <w:szCs w:val="28"/>
        </w:rPr>
        <w:t xml:space="preserve"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</w:t>
      </w:r>
      <w:r w:rsidR="002A778A">
        <w:rPr>
          <w:color w:val="000000"/>
          <w:sz w:val="28"/>
          <w:szCs w:val="28"/>
        </w:rPr>
        <w:t xml:space="preserve">муниципального образования Филипповское сельское поселение </w:t>
      </w:r>
      <w:r w:rsidR="002A778A" w:rsidRPr="002A778A">
        <w:rPr>
          <w:sz w:val="28"/>
          <w:szCs w:val="28"/>
        </w:rPr>
        <w:t>Филипповская</w:t>
      </w:r>
      <w:r w:rsidR="002A778A" w:rsidRPr="002A778A">
        <w:rPr>
          <w:spacing w:val="-3"/>
          <w:sz w:val="28"/>
          <w:szCs w:val="28"/>
        </w:rPr>
        <w:t xml:space="preserve"> </w:t>
      </w:r>
      <w:r w:rsidR="002A778A" w:rsidRPr="002A778A">
        <w:rPr>
          <w:sz w:val="28"/>
          <w:szCs w:val="28"/>
        </w:rPr>
        <w:t>сельская</w:t>
      </w:r>
      <w:r w:rsidR="002A778A" w:rsidRPr="002A778A">
        <w:rPr>
          <w:spacing w:val="67"/>
          <w:sz w:val="28"/>
          <w:szCs w:val="28"/>
        </w:rPr>
        <w:t xml:space="preserve"> </w:t>
      </w:r>
      <w:r w:rsidR="002A778A" w:rsidRPr="002A778A">
        <w:rPr>
          <w:sz w:val="28"/>
          <w:szCs w:val="28"/>
        </w:rPr>
        <w:t>Дума</w:t>
      </w:r>
      <w:r w:rsidR="002A778A" w:rsidRPr="002A778A">
        <w:rPr>
          <w:spacing w:val="-3"/>
          <w:sz w:val="28"/>
          <w:szCs w:val="28"/>
        </w:rPr>
        <w:t xml:space="preserve"> </w:t>
      </w:r>
      <w:r w:rsidR="002A778A" w:rsidRPr="002A778A">
        <w:rPr>
          <w:sz w:val="28"/>
          <w:szCs w:val="28"/>
        </w:rPr>
        <w:t>РЕШИЛА:</w:t>
      </w:r>
    </w:p>
    <w:p w:rsidR="009C515E" w:rsidRPr="002A778A" w:rsidRDefault="009C515E" w:rsidP="008F306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C515E" w:rsidRPr="002A778A" w:rsidRDefault="009C515E" w:rsidP="002A778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A778A">
        <w:rPr>
          <w:color w:val="000000"/>
          <w:sz w:val="28"/>
          <w:szCs w:val="28"/>
        </w:rPr>
        <w:t>1. Утвердить  Перечень индикаторов риска нарушения обязательных требований при осуществлении муниципального контроля в сфере благоустройства на те</w:t>
      </w:r>
      <w:r w:rsidR="002A778A">
        <w:rPr>
          <w:color w:val="000000"/>
          <w:sz w:val="28"/>
          <w:szCs w:val="28"/>
        </w:rPr>
        <w:t xml:space="preserve">рритории Филипповского сельского поселения </w:t>
      </w:r>
      <w:r w:rsidRPr="002A778A">
        <w:rPr>
          <w:color w:val="000000"/>
          <w:sz w:val="28"/>
          <w:szCs w:val="28"/>
        </w:rPr>
        <w:t>и поряд</w:t>
      </w:r>
      <w:r w:rsidR="002A778A">
        <w:rPr>
          <w:color w:val="000000"/>
          <w:sz w:val="28"/>
          <w:szCs w:val="28"/>
        </w:rPr>
        <w:t>ок их выявления согласно приложению к настоящему решению</w:t>
      </w:r>
      <w:r w:rsidRPr="002A778A">
        <w:rPr>
          <w:color w:val="000000"/>
          <w:sz w:val="28"/>
          <w:szCs w:val="28"/>
        </w:rPr>
        <w:t>.</w:t>
      </w:r>
    </w:p>
    <w:p w:rsidR="002A778A" w:rsidRPr="002A778A" w:rsidRDefault="009C515E" w:rsidP="002A778A">
      <w:pPr>
        <w:pStyle w:val="af1"/>
        <w:widowControl w:val="0"/>
        <w:tabs>
          <w:tab w:val="left" w:pos="12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2"/>
          <w:lang w:eastAsia="en-US"/>
        </w:rPr>
      </w:pPr>
      <w:r w:rsidRPr="002A778A">
        <w:rPr>
          <w:rFonts w:ascii="Times New Roman" w:hAnsi="Times New Roman"/>
          <w:sz w:val="28"/>
          <w:szCs w:val="28"/>
        </w:rPr>
        <w:t xml:space="preserve">2. </w:t>
      </w:r>
      <w:r w:rsidR="002A778A" w:rsidRPr="002A778A">
        <w:rPr>
          <w:rFonts w:ascii="Times New Roman" w:hAnsi="Times New Roman"/>
          <w:sz w:val="28"/>
          <w:szCs w:val="22"/>
          <w:lang w:eastAsia="en-US"/>
        </w:rPr>
        <w:t>Опубликовать</w:t>
      </w:r>
      <w:r w:rsidR="002A778A" w:rsidRPr="002A778A">
        <w:rPr>
          <w:rFonts w:ascii="Times New Roman" w:hAnsi="Times New Roman"/>
          <w:spacing w:val="12"/>
          <w:sz w:val="28"/>
          <w:szCs w:val="22"/>
          <w:lang w:eastAsia="en-US"/>
        </w:rPr>
        <w:t xml:space="preserve"> </w:t>
      </w:r>
      <w:r w:rsidR="002A778A" w:rsidRPr="002A778A">
        <w:rPr>
          <w:rFonts w:ascii="Times New Roman" w:hAnsi="Times New Roman"/>
          <w:sz w:val="28"/>
          <w:szCs w:val="22"/>
          <w:lang w:eastAsia="en-US"/>
        </w:rPr>
        <w:t>настоящее</w:t>
      </w:r>
      <w:r w:rsidR="002A778A" w:rsidRPr="002A778A">
        <w:rPr>
          <w:rFonts w:ascii="Times New Roman" w:hAnsi="Times New Roman"/>
          <w:spacing w:val="80"/>
          <w:sz w:val="28"/>
          <w:szCs w:val="22"/>
          <w:lang w:eastAsia="en-US"/>
        </w:rPr>
        <w:t xml:space="preserve"> </w:t>
      </w:r>
      <w:r w:rsidR="002A778A" w:rsidRPr="002A778A">
        <w:rPr>
          <w:rFonts w:ascii="Times New Roman" w:hAnsi="Times New Roman"/>
          <w:sz w:val="28"/>
          <w:szCs w:val="22"/>
          <w:lang w:eastAsia="en-US"/>
        </w:rPr>
        <w:t>решение</w:t>
      </w:r>
      <w:r w:rsidR="002A778A" w:rsidRPr="002A778A">
        <w:rPr>
          <w:rFonts w:ascii="Times New Roman" w:hAnsi="Times New Roman"/>
          <w:spacing w:val="82"/>
          <w:sz w:val="28"/>
          <w:szCs w:val="22"/>
          <w:lang w:eastAsia="en-US"/>
        </w:rPr>
        <w:t xml:space="preserve"> </w:t>
      </w:r>
      <w:r w:rsidR="002A778A" w:rsidRPr="002A778A">
        <w:rPr>
          <w:rFonts w:ascii="Times New Roman" w:hAnsi="Times New Roman"/>
          <w:sz w:val="28"/>
          <w:szCs w:val="22"/>
          <w:lang w:eastAsia="en-US"/>
        </w:rPr>
        <w:t>в</w:t>
      </w:r>
      <w:r w:rsidR="002A778A" w:rsidRPr="002A778A">
        <w:rPr>
          <w:rFonts w:ascii="Times New Roman" w:hAnsi="Times New Roman"/>
          <w:spacing w:val="81"/>
          <w:sz w:val="28"/>
          <w:szCs w:val="22"/>
          <w:lang w:eastAsia="en-US"/>
        </w:rPr>
        <w:t xml:space="preserve"> </w:t>
      </w:r>
      <w:r w:rsidR="002A778A" w:rsidRPr="002A778A">
        <w:rPr>
          <w:rFonts w:ascii="Times New Roman" w:hAnsi="Times New Roman"/>
          <w:sz w:val="28"/>
          <w:szCs w:val="22"/>
          <w:lang w:eastAsia="en-US"/>
        </w:rPr>
        <w:t>Информационном</w:t>
      </w:r>
      <w:r w:rsidR="002A778A" w:rsidRPr="002A778A">
        <w:rPr>
          <w:rFonts w:ascii="Times New Roman" w:hAnsi="Times New Roman"/>
          <w:spacing w:val="82"/>
          <w:sz w:val="28"/>
          <w:szCs w:val="22"/>
          <w:lang w:eastAsia="en-US"/>
        </w:rPr>
        <w:t xml:space="preserve"> </w:t>
      </w:r>
      <w:r w:rsidR="002A778A" w:rsidRPr="002A778A">
        <w:rPr>
          <w:rFonts w:ascii="Times New Roman" w:hAnsi="Times New Roman"/>
          <w:sz w:val="28"/>
          <w:szCs w:val="22"/>
          <w:lang w:eastAsia="en-US"/>
        </w:rPr>
        <w:t>бюллетене</w:t>
      </w:r>
    </w:p>
    <w:p w:rsidR="002A778A" w:rsidRPr="002A778A" w:rsidRDefault="002A778A" w:rsidP="002A778A">
      <w:pPr>
        <w:widowControl w:val="0"/>
        <w:autoSpaceDE w:val="0"/>
        <w:autoSpaceDN w:val="0"/>
        <w:ind w:right="265"/>
        <w:jc w:val="both"/>
        <w:rPr>
          <w:sz w:val="28"/>
          <w:szCs w:val="28"/>
          <w:lang w:eastAsia="en-US"/>
        </w:rPr>
      </w:pPr>
      <w:r w:rsidRPr="002A778A">
        <w:rPr>
          <w:sz w:val="28"/>
          <w:szCs w:val="28"/>
          <w:lang w:eastAsia="en-US"/>
        </w:rPr>
        <w:t>и</w:t>
      </w:r>
      <w:r w:rsidRPr="002A778A">
        <w:rPr>
          <w:spacing w:val="1"/>
          <w:sz w:val="28"/>
          <w:szCs w:val="28"/>
          <w:lang w:eastAsia="en-US"/>
        </w:rPr>
        <w:t xml:space="preserve"> </w:t>
      </w:r>
      <w:r w:rsidRPr="002A778A">
        <w:rPr>
          <w:sz w:val="28"/>
          <w:szCs w:val="28"/>
          <w:lang w:eastAsia="en-US"/>
        </w:rPr>
        <w:t>разместить</w:t>
      </w:r>
      <w:r w:rsidRPr="002A778A">
        <w:rPr>
          <w:spacing w:val="1"/>
          <w:sz w:val="28"/>
          <w:szCs w:val="28"/>
          <w:lang w:eastAsia="en-US"/>
        </w:rPr>
        <w:t xml:space="preserve"> </w:t>
      </w:r>
      <w:r w:rsidRPr="002A778A">
        <w:rPr>
          <w:sz w:val="28"/>
          <w:szCs w:val="28"/>
          <w:lang w:eastAsia="en-US"/>
        </w:rPr>
        <w:t>на официальном сайте органов местного</w:t>
      </w:r>
      <w:r w:rsidRPr="002A778A">
        <w:rPr>
          <w:spacing w:val="1"/>
          <w:sz w:val="28"/>
          <w:szCs w:val="28"/>
          <w:lang w:eastAsia="en-US"/>
        </w:rPr>
        <w:t xml:space="preserve"> </w:t>
      </w:r>
      <w:r w:rsidRPr="002A778A">
        <w:rPr>
          <w:sz w:val="28"/>
          <w:szCs w:val="28"/>
          <w:lang w:eastAsia="en-US"/>
        </w:rPr>
        <w:t>самоуправления Филипповского</w:t>
      </w:r>
      <w:r w:rsidRPr="002A778A">
        <w:rPr>
          <w:spacing w:val="1"/>
          <w:sz w:val="28"/>
          <w:szCs w:val="28"/>
          <w:lang w:eastAsia="en-US"/>
        </w:rPr>
        <w:t xml:space="preserve"> </w:t>
      </w:r>
      <w:r w:rsidRPr="002A778A">
        <w:rPr>
          <w:sz w:val="28"/>
          <w:szCs w:val="28"/>
          <w:lang w:eastAsia="en-US"/>
        </w:rPr>
        <w:t>сельского поселения Кирово-Чепецкого района</w:t>
      </w:r>
      <w:r w:rsidRPr="002A778A">
        <w:rPr>
          <w:spacing w:val="1"/>
          <w:sz w:val="28"/>
          <w:szCs w:val="28"/>
          <w:lang w:eastAsia="en-US"/>
        </w:rPr>
        <w:t xml:space="preserve"> </w:t>
      </w:r>
      <w:r w:rsidRPr="002A778A">
        <w:rPr>
          <w:sz w:val="28"/>
          <w:szCs w:val="28"/>
          <w:lang w:eastAsia="en-US"/>
        </w:rPr>
        <w:t>Кировской</w:t>
      </w:r>
      <w:r w:rsidRPr="002A778A">
        <w:rPr>
          <w:spacing w:val="-1"/>
          <w:sz w:val="28"/>
          <w:szCs w:val="28"/>
          <w:lang w:eastAsia="en-US"/>
        </w:rPr>
        <w:t xml:space="preserve"> </w:t>
      </w:r>
      <w:r w:rsidRPr="002A778A">
        <w:rPr>
          <w:sz w:val="28"/>
          <w:szCs w:val="28"/>
          <w:lang w:eastAsia="en-US"/>
        </w:rPr>
        <w:t>области.</w:t>
      </w:r>
    </w:p>
    <w:p w:rsidR="002A778A" w:rsidRPr="002A778A" w:rsidRDefault="00E03A29" w:rsidP="002A778A">
      <w:pPr>
        <w:widowControl w:val="0"/>
        <w:tabs>
          <w:tab w:val="left" w:pos="1178"/>
        </w:tabs>
        <w:autoSpaceDE w:val="0"/>
        <w:autoSpaceDN w:val="0"/>
        <w:ind w:left="-306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            </w:t>
      </w:r>
      <w:r w:rsidR="002A778A">
        <w:rPr>
          <w:sz w:val="28"/>
          <w:szCs w:val="22"/>
          <w:lang w:eastAsia="en-US"/>
        </w:rPr>
        <w:t xml:space="preserve">3. </w:t>
      </w:r>
      <w:r w:rsidR="002A778A" w:rsidRPr="002A778A">
        <w:rPr>
          <w:sz w:val="28"/>
          <w:szCs w:val="22"/>
          <w:lang w:eastAsia="en-US"/>
        </w:rPr>
        <w:t>Настоящее</w:t>
      </w:r>
      <w:r w:rsidR="002A778A" w:rsidRPr="002A778A">
        <w:rPr>
          <w:spacing w:val="-6"/>
          <w:sz w:val="28"/>
          <w:szCs w:val="22"/>
          <w:lang w:eastAsia="en-US"/>
        </w:rPr>
        <w:t xml:space="preserve"> </w:t>
      </w:r>
      <w:r w:rsidR="002A778A" w:rsidRPr="002A778A">
        <w:rPr>
          <w:sz w:val="28"/>
          <w:szCs w:val="22"/>
          <w:lang w:eastAsia="en-US"/>
        </w:rPr>
        <w:t>решение</w:t>
      </w:r>
      <w:r w:rsidR="002A778A" w:rsidRPr="002A778A">
        <w:rPr>
          <w:spacing w:val="-2"/>
          <w:sz w:val="28"/>
          <w:szCs w:val="22"/>
          <w:lang w:eastAsia="en-US"/>
        </w:rPr>
        <w:t xml:space="preserve"> </w:t>
      </w:r>
      <w:r w:rsidR="002A778A" w:rsidRPr="002A778A">
        <w:rPr>
          <w:sz w:val="28"/>
          <w:szCs w:val="22"/>
          <w:lang w:eastAsia="en-US"/>
        </w:rPr>
        <w:t>вступает</w:t>
      </w:r>
      <w:r w:rsidR="002A778A" w:rsidRPr="002A778A">
        <w:rPr>
          <w:spacing w:val="-4"/>
          <w:sz w:val="28"/>
          <w:szCs w:val="22"/>
          <w:lang w:eastAsia="en-US"/>
        </w:rPr>
        <w:t xml:space="preserve"> </w:t>
      </w:r>
      <w:r w:rsidR="002A778A" w:rsidRPr="002A778A">
        <w:rPr>
          <w:sz w:val="28"/>
          <w:szCs w:val="22"/>
          <w:lang w:eastAsia="en-US"/>
        </w:rPr>
        <w:t>в</w:t>
      </w:r>
      <w:r w:rsidR="002A778A" w:rsidRPr="002A778A">
        <w:rPr>
          <w:spacing w:val="-5"/>
          <w:sz w:val="28"/>
          <w:szCs w:val="22"/>
          <w:lang w:eastAsia="en-US"/>
        </w:rPr>
        <w:t xml:space="preserve"> </w:t>
      </w:r>
      <w:r w:rsidR="002A778A" w:rsidRPr="002A778A">
        <w:rPr>
          <w:sz w:val="28"/>
          <w:szCs w:val="22"/>
          <w:lang w:eastAsia="en-US"/>
        </w:rPr>
        <w:t>силу</w:t>
      </w:r>
      <w:r w:rsidR="002A778A" w:rsidRPr="002A778A">
        <w:rPr>
          <w:spacing w:val="-5"/>
          <w:sz w:val="28"/>
          <w:szCs w:val="22"/>
          <w:lang w:eastAsia="en-US"/>
        </w:rPr>
        <w:t xml:space="preserve"> </w:t>
      </w:r>
      <w:r w:rsidR="002A778A" w:rsidRPr="002A778A">
        <w:rPr>
          <w:sz w:val="28"/>
          <w:szCs w:val="22"/>
          <w:lang w:eastAsia="en-US"/>
        </w:rPr>
        <w:t>с</w:t>
      </w:r>
      <w:r w:rsidR="002A778A" w:rsidRPr="002A778A">
        <w:rPr>
          <w:spacing w:val="-6"/>
          <w:sz w:val="28"/>
          <w:szCs w:val="22"/>
          <w:lang w:eastAsia="en-US"/>
        </w:rPr>
        <w:t xml:space="preserve"> </w:t>
      </w:r>
      <w:r w:rsidR="002A778A" w:rsidRPr="002A778A">
        <w:rPr>
          <w:sz w:val="28"/>
          <w:szCs w:val="22"/>
          <w:lang w:eastAsia="en-US"/>
        </w:rPr>
        <w:t>1</w:t>
      </w:r>
      <w:r w:rsidR="002A778A" w:rsidRPr="002A778A">
        <w:rPr>
          <w:spacing w:val="-4"/>
          <w:sz w:val="28"/>
          <w:szCs w:val="22"/>
          <w:lang w:eastAsia="en-US"/>
        </w:rPr>
        <w:t xml:space="preserve"> </w:t>
      </w:r>
      <w:r w:rsidR="002A778A" w:rsidRPr="002A778A">
        <w:rPr>
          <w:sz w:val="28"/>
          <w:szCs w:val="22"/>
          <w:lang w:eastAsia="en-US"/>
        </w:rPr>
        <w:t>марта</w:t>
      </w:r>
      <w:r w:rsidR="002A778A" w:rsidRPr="002A778A">
        <w:rPr>
          <w:spacing w:val="-5"/>
          <w:sz w:val="28"/>
          <w:szCs w:val="22"/>
          <w:lang w:eastAsia="en-US"/>
        </w:rPr>
        <w:t xml:space="preserve"> </w:t>
      </w:r>
      <w:r w:rsidR="002A778A" w:rsidRPr="002A778A">
        <w:rPr>
          <w:sz w:val="28"/>
          <w:szCs w:val="22"/>
          <w:lang w:eastAsia="en-US"/>
        </w:rPr>
        <w:t>2022</w:t>
      </w:r>
      <w:r w:rsidR="002A778A" w:rsidRPr="002A778A">
        <w:rPr>
          <w:spacing w:val="-5"/>
          <w:sz w:val="28"/>
          <w:szCs w:val="22"/>
          <w:lang w:eastAsia="en-US"/>
        </w:rPr>
        <w:t xml:space="preserve"> </w:t>
      </w:r>
      <w:r w:rsidR="002A778A" w:rsidRPr="002A778A">
        <w:rPr>
          <w:sz w:val="28"/>
          <w:szCs w:val="22"/>
          <w:lang w:eastAsia="en-US"/>
        </w:rPr>
        <w:t>года.</w:t>
      </w:r>
    </w:p>
    <w:p w:rsidR="009C515E" w:rsidRDefault="009C515E" w:rsidP="002A778A">
      <w:pPr>
        <w:pStyle w:val="af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778A" w:rsidRPr="002A778A" w:rsidRDefault="002A778A" w:rsidP="002A778A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2A778A" w:rsidRPr="002A778A" w:rsidRDefault="002A778A" w:rsidP="002A778A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  <w:lang w:eastAsia="en-US"/>
        </w:rPr>
      </w:pPr>
      <w:r w:rsidRPr="002A778A">
        <w:rPr>
          <w:sz w:val="28"/>
          <w:szCs w:val="28"/>
          <w:lang w:eastAsia="en-US"/>
        </w:rPr>
        <w:t>Председатель</w:t>
      </w:r>
    </w:p>
    <w:p w:rsidR="002A778A" w:rsidRPr="002A778A" w:rsidRDefault="002A778A" w:rsidP="002A778A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  <w:lang w:eastAsia="en-US"/>
        </w:rPr>
      </w:pPr>
      <w:r w:rsidRPr="002A778A">
        <w:rPr>
          <w:sz w:val="28"/>
          <w:szCs w:val="28"/>
          <w:lang w:eastAsia="en-US"/>
        </w:rPr>
        <w:t>Филипповской сельской Думы</w:t>
      </w:r>
    </w:p>
    <w:p w:rsidR="002A778A" w:rsidRPr="002A778A" w:rsidRDefault="002A778A" w:rsidP="002A778A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  <w:lang w:eastAsia="en-US"/>
        </w:rPr>
      </w:pPr>
      <w:r w:rsidRPr="002A778A">
        <w:rPr>
          <w:sz w:val="28"/>
          <w:szCs w:val="28"/>
          <w:lang w:eastAsia="en-US"/>
        </w:rPr>
        <w:t>Кирово-Чепецкого района</w:t>
      </w:r>
    </w:p>
    <w:p w:rsidR="002A778A" w:rsidRPr="002A778A" w:rsidRDefault="002A778A" w:rsidP="002A778A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  <w:lang w:eastAsia="en-US"/>
        </w:rPr>
      </w:pPr>
      <w:r w:rsidRPr="002A778A">
        <w:rPr>
          <w:sz w:val="28"/>
          <w:szCs w:val="28"/>
          <w:lang w:eastAsia="en-US"/>
        </w:rPr>
        <w:t>Кировской области                                                             Е.В.Сбоева</w:t>
      </w:r>
    </w:p>
    <w:p w:rsidR="002A778A" w:rsidRPr="002A778A" w:rsidRDefault="002A778A" w:rsidP="002A778A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2A778A" w:rsidRPr="002A778A" w:rsidRDefault="002A778A" w:rsidP="002A778A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  <w:lang w:eastAsia="en-US"/>
        </w:rPr>
      </w:pPr>
      <w:r w:rsidRPr="002A778A">
        <w:rPr>
          <w:sz w:val="28"/>
          <w:szCs w:val="28"/>
          <w:lang w:eastAsia="en-US"/>
        </w:rPr>
        <w:t>Глава</w:t>
      </w:r>
    </w:p>
    <w:p w:rsidR="002A778A" w:rsidRPr="002A778A" w:rsidRDefault="002A778A" w:rsidP="002A778A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  <w:lang w:eastAsia="en-US"/>
        </w:rPr>
      </w:pPr>
      <w:r w:rsidRPr="002A778A">
        <w:rPr>
          <w:sz w:val="28"/>
          <w:szCs w:val="28"/>
          <w:lang w:eastAsia="en-US"/>
        </w:rPr>
        <w:t>Филипповского сельского поселения</w:t>
      </w:r>
    </w:p>
    <w:p w:rsidR="002A778A" w:rsidRPr="002A778A" w:rsidRDefault="002A778A" w:rsidP="002A778A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  <w:lang w:eastAsia="en-US"/>
        </w:rPr>
      </w:pPr>
      <w:r w:rsidRPr="002A778A">
        <w:rPr>
          <w:sz w:val="28"/>
          <w:szCs w:val="28"/>
          <w:lang w:eastAsia="en-US"/>
        </w:rPr>
        <w:t>Кирово-Чепецкого района</w:t>
      </w:r>
    </w:p>
    <w:p w:rsidR="009C515E" w:rsidRPr="00E03A29" w:rsidRDefault="002A778A" w:rsidP="00E03A29">
      <w:pPr>
        <w:widowControl w:val="0"/>
        <w:autoSpaceDE w:val="0"/>
        <w:autoSpaceDN w:val="0"/>
        <w:rPr>
          <w:sz w:val="30"/>
          <w:szCs w:val="28"/>
          <w:lang w:eastAsia="en-US"/>
        </w:rPr>
      </w:pPr>
      <w:r w:rsidRPr="002A778A">
        <w:rPr>
          <w:sz w:val="28"/>
          <w:szCs w:val="28"/>
          <w:lang w:eastAsia="en-US"/>
        </w:rPr>
        <w:t xml:space="preserve">Кировской области                                                            </w:t>
      </w:r>
      <w:r w:rsidR="00EA0EBE">
        <w:rPr>
          <w:sz w:val="28"/>
          <w:szCs w:val="28"/>
          <w:lang w:eastAsia="en-US"/>
        </w:rPr>
        <w:t xml:space="preserve">     </w:t>
      </w:r>
      <w:r w:rsidRPr="002A778A">
        <w:rPr>
          <w:sz w:val="28"/>
          <w:szCs w:val="28"/>
          <w:lang w:eastAsia="en-US"/>
        </w:rPr>
        <w:t xml:space="preserve">А.А.Козьминых   </w:t>
      </w:r>
    </w:p>
    <w:p w:rsidR="00EA0EBE" w:rsidRDefault="00EA0EBE" w:rsidP="008F306D">
      <w:pPr>
        <w:ind w:left="5670"/>
        <w:contextualSpacing/>
        <w:rPr>
          <w:sz w:val="28"/>
          <w:szCs w:val="28"/>
        </w:rPr>
      </w:pPr>
    </w:p>
    <w:p w:rsidR="00EA0EBE" w:rsidRDefault="00EA0EBE" w:rsidP="008F306D">
      <w:pPr>
        <w:ind w:left="5670"/>
        <w:contextualSpacing/>
        <w:rPr>
          <w:sz w:val="28"/>
          <w:szCs w:val="28"/>
        </w:rPr>
      </w:pPr>
    </w:p>
    <w:p w:rsidR="00BB2031" w:rsidRDefault="00BB2031" w:rsidP="008F306D">
      <w:pPr>
        <w:ind w:left="5670"/>
        <w:contextualSpacing/>
        <w:rPr>
          <w:sz w:val="28"/>
          <w:szCs w:val="28"/>
        </w:rPr>
      </w:pPr>
    </w:p>
    <w:p w:rsidR="00EA0EBE" w:rsidRDefault="00EA0EBE" w:rsidP="008F306D">
      <w:pPr>
        <w:ind w:left="5670"/>
        <w:contextualSpacing/>
        <w:rPr>
          <w:sz w:val="28"/>
          <w:szCs w:val="28"/>
        </w:rPr>
      </w:pPr>
    </w:p>
    <w:p w:rsidR="009C515E" w:rsidRPr="00E03A29" w:rsidRDefault="009C515E" w:rsidP="008F306D">
      <w:pPr>
        <w:ind w:left="5670"/>
        <w:contextualSpacing/>
        <w:rPr>
          <w:sz w:val="28"/>
          <w:szCs w:val="28"/>
          <w:lang w:eastAsia="en-US"/>
        </w:rPr>
      </w:pPr>
      <w:r w:rsidRPr="00E03A29">
        <w:rPr>
          <w:sz w:val="28"/>
          <w:szCs w:val="28"/>
        </w:rPr>
        <w:lastRenderedPageBreak/>
        <w:t>Приложение</w:t>
      </w:r>
    </w:p>
    <w:p w:rsidR="009C515E" w:rsidRPr="00E03A29" w:rsidRDefault="00EA0EBE" w:rsidP="008F306D">
      <w:pPr>
        <w:pStyle w:val="msonormalcxspmiddle"/>
        <w:spacing w:before="0" w:beforeAutospacing="0" w:after="0" w:afterAutospacing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9C515E" w:rsidRPr="00E03A29">
        <w:rPr>
          <w:sz w:val="28"/>
          <w:szCs w:val="28"/>
        </w:rPr>
        <w:t xml:space="preserve"> </w:t>
      </w:r>
    </w:p>
    <w:p w:rsidR="009C515E" w:rsidRPr="00E03A29" w:rsidRDefault="009C515E" w:rsidP="008F306D">
      <w:pPr>
        <w:pStyle w:val="msonormalcxspmiddle"/>
        <w:spacing w:before="0" w:beforeAutospacing="0" w:after="0" w:afterAutospacing="0"/>
        <w:ind w:left="5670"/>
        <w:contextualSpacing/>
        <w:rPr>
          <w:sz w:val="28"/>
          <w:szCs w:val="28"/>
        </w:rPr>
      </w:pPr>
      <w:r w:rsidRPr="00E03A29">
        <w:rPr>
          <w:sz w:val="28"/>
          <w:szCs w:val="28"/>
        </w:rPr>
        <w:t xml:space="preserve">решением </w:t>
      </w:r>
      <w:r w:rsidR="00E03A29">
        <w:rPr>
          <w:sz w:val="28"/>
          <w:szCs w:val="28"/>
        </w:rPr>
        <w:t xml:space="preserve">Филипповской сельской Думы Кирово-Чепецкого района Кировской области </w:t>
      </w:r>
      <w:r w:rsidR="00BB2031">
        <w:rPr>
          <w:sz w:val="28"/>
          <w:szCs w:val="28"/>
        </w:rPr>
        <w:t>от 24.02.2022№ 46/216</w:t>
      </w:r>
    </w:p>
    <w:p w:rsidR="009C515E" w:rsidRPr="00E03A29" w:rsidRDefault="009C515E" w:rsidP="008F306D">
      <w:pPr>
        <w:shd w:val="clear" w:color="auto" w:fill="FFFFFF"/>
        <w:rPr>
          <w:color w:val="000000"/>
          <w:sz w:val="28"/>
          <w:szCs w:val="28"/>
        </w:rPr>
      </w:pPr>
    </w:p>
    <w:p w:rsidR="009C515E" w:rsidRPr="00E03A29" w:rsidRDefault="009C515E" w:rsidP="008F306D">
      <w:pPr>
        <w:shd w:val="clear" w:color="auto" w:fill="FFFFFF"/>
        <w:rPr>
          <w:color w:val="000000"/>
          <w:sz w:val="28"/>
          <w:szCs w:val="28"/>
        </w:rPr>
      </w:pPr>
    </w:p>
    <w:p w:rsidR="009C515E" w:rsidRPr="00E03A29" w:rsidRDefault="009C515E" w:rsidP="008F306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03A29">
        <w:rPr>
          <w:b/>
          <w:color w:val="000000"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</w:t>
      </w:r>
      <w:r w:rsidR="00E14BE2">
        <w:rPr>
          <w:b/>
          <w:color w:val="000000"/>
          <w:sz w:val="28"/>
          <w:szCs w:val="28"/>
        </w:rPr>
        <w:t xml:space="preserve">ерритории </w:t>
      </w:r>
      <w:r w:rsidRPr="00E03A29">
        <w:rPr>
          <w:b/>
          <w:color w:val="000000"/>
          <w:sz w:val="28"/>
          <w:szCs w:val="28"/>
        </w:rPr>
        <w:t xml:space="preserve"> и порядок их выявления</w:t>
      </w:r>
    </w:p>
    <w:p w:rsidR="009C515E" w:rsidRPr="00E03A29" w:rsidRDefault="009C515E" w:rsidP="008F306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C515E" w:rsidRPr="00E03A29" w:rsidRDefault="009C515E" w:rsidP="00E03A2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03A29">
        <w:rPr>
          <w:color w:val="000000"/>
          <w:sz w:val="28"/>
          <w:szCs w:val="28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9C515E" w:rsidRPr="00E03A29" w:rsidRDefault="009C515E" w:rsidP="008F306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C515E" w:rsidRPr="00E03A29" w:rsidRDefault="00E03A29" w:rsidP="008F306D">
      <w:pPr>
        <w:pStyle w:val="af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) </w:t>
      </w:r>
      <w:r w:rsidR="009C515E" w:rsidRPr="00E03A29">
        <w:rPr>
          <w:rFonts w:ascii="Times New Roman" w:hAnsi="Times New Roman"/>
          <w:sz w:val="28"/>
          <w:szCs w:val="28"/>
        </w:rPr>
        <w:t xml:space="preserve">Невыполнение в установленный срок законного предписания контрольного органа об устранении </w:t>
      </w:r>
      <w:r w:rsidR="009C515E" w:rsidRPr="00E03A29">
        <w:rPr>
          <w:rFonts w:ascii="Times New Roman" w:hAnsi="Times New Roman"/>
          <w:color w:val="000000"/>
          <w:sz w:val="28"/>
          <w:szCs w:val="28"/>
        </w:rPr>
        <w:t>выявленных нарушений обязательных требований</w:t>
      </w:r>
      <w:r w:rsidR="009C515E" w:rsidRPr="00E03A29">
        <w:rPr>
          <w:rFonts w:ascii="Times New Roman" w:hAnsi="Times New Roman"/>
          <w:sz w:val="28"/>
          <w:szCs w:val="28"/>
        </w:rPr>
        <w:t>.</w:t>
      </w:r>
    </w:p>
    <w:p w:rsidR="009C515E" w:rsidRPr="00E03A29" w:rsidRDefault="00E03A29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) </w:t>
      </w:r>
      <w:r w:rsidR="009C515E" w:rsidRPr="00E03A2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="009C515E" w:rsidRPr="00E03A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515E" w:rsidRPr="00E03A2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9C515E" w:rsidRPr="00E03A29" w:rsidRDefault="00E03A29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="00E14BE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9C515E" w:rsidRPr="00E03A2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9C515E" w:rsidRPr="00E03A29" w:rsidRDefault="00E14BE2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9C515E" w:rsidRPr="00E03A29">
        <w:rPr>
          <w:rFonts w:ascii="Times New Roman" w:hAnsi="Times New Roman" w:cs="Times New Roman"/>
          <w:sz w:val="28"/>
          <w:szCs w:val="28"/>
          <w:lang w:val="ru-RU"/>
        </w:rPr>
        <w:t xml:space="preserve">Выявление признаков нарушения Правил </w:t>
      </w:r>
      <w:r w:rsidR="009C515E" w:rsidRPr="00E03A29">
        <w:rPr>
          <w:rFonts w:ascii="Times New Roman" w:hAnsi="Times New Roman" w:cs="Times New Roman"/>
          <w:sz w:val="28"/>
          <w:szCs w:val="28"/>
          <w:lang w:val="ru-RU" w:eastAsia="en-US"/>
        </w:rPr>
        <w:t>благоустройства на т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ерритории Филипповского сельского поселения</w:t>
      </w:r>
      <w:r w:rsidR="009C515E" w:rsidRPr="00E03A29">
        <w:rPr>
          <w:rFonts w:ascii="Times New Roman" w:hAnsi="Times New Roman" w:cs="Times New Roman"/>
          <w:sz w:val="28"/>
          <w:szCs w:val="28"/>
          <w:lang w:val="ru-RU" w:eastAsia="en-US"/>
        </w:rPr>
        <w:t>.</w:t>
      </w:r>
    </w:p>
    <w:p w:rsidR="009C515E" w:rsidRPr="00E03A29" w:rsidRDefault="009C515E" w:rsidP="008F306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C515E" w:rsidRDefault="009C515E" w:rsidP="00E14BE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03A29">
        <w:rPr>
          <w:color w:val="000000"/>
          <w:sz w:val="28"/>
          <w:szCs w:val="28"/>
        </w:rPr>
        <w:t xml:space="preserve"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</w:t>
      </w:r>
      <w:r w:rsidRPr="00E03A29">
        <w:rPr>
          <w:color w:val="000000"/>
          <w:sz w:val="28"/>
          <w:szCs w:val="28"/>
        </w:rPr>
        <w:lastRenderedPageBreak/>
        <w:t>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E03A29" w:rsidRPr="00E03A29" w:rsidRDefault="00E03A29" w:rsidP="00E03A2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</w:p>
    <w:p w:rsidR="009C515E" w:rsidRPr="00E03A29" w:rsidRDefault="009C515E" w:rsidP="008F306D">
      <w:pPr>
        <w:jc w:val="center"/>
        <w:rPr>
          <w:sz w:val="28"/>
          <w:szCs w:val="28"/>
          <w:lang w:eastAsia="en-US"/>
        </w:rPr>
      </w:pPr>
    </w:p>
    <w:p w:rsidR="009C515E" w:rsidRPr="00E03A29" w:rsidRDefault="009C515E" w:rsidP="008F306D">
      <w:pPr>
        <w:jc w:val="center"/>
        <w:rPr>
          <w:sz w:val="28"/>
          <w:szCs w:val="28"/>
        </w:rPr>
      </w:pPr>
    </w:p>
    <w:sectPr w:rsidR="009C515E" w:rsidRPr="00E03A29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01" w:rsidRDefault="009B3D01" w:rsidP="00AB6A6C">
      <w:r>
        <w:separator/>
      </w:r>
    </w:p>
  </w:endnote>
  <w:endnote w:type="continuationSeparator" w:id="0">
    <w:p w:rsidR="009B3D01" w:rsidRDefault="009B3D01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01" w:rsidRDefault="009B3D01" w:rsidP="00AB6A6C">
      <w:r>
        <w:separator/>
      </w:r>
    </w:p>
  </w:footnote>
  <w:footnote w:type="continuationSeparator" w:id="0">
    <w:p w:rsidR="009B3D01" w:rsidRDefault="009B3D01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5E" w:rsidRDefault="009C515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5E" w:rsidRDefault="009C515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506FD">
      <w:rPr>
        <w:rStyle w:val="a8"/>
        <w:noProof/>
      </w:rPr>
      <w:t>3</w: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F534D1A"/>
    <w:multiLevelType w:val="multilevel"/>
    <w:tmpl w:val="7BF62A42"/>
    <w:lvl w:ilvl="0">
      <w:start w:val="1"/>
      <w:numFmt w:val="decimal"/>
      <w:lvlText w:val="%1."/>
      <w:lvlJc w:val="left"/>
      <w:pPr>
        <w:ind w:left="120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4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1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90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6C"/>
    <w:rsid w:val="00000350"/>
    <w:rsid w:val="001F1F63"/>
    <w:rsid w:val="001F4EC2"/>
    <w:rsid w:val="001F7D58"/>
    <w:rsid w:val="002A778A"/>
    <w:rsid w:val="003111D1"/>
    <w:rsid w:val="00317EA2"/>
    <w:rsid w:val="00342349"/>
    <w:rsid w:val="00393457"/>
    <w:rsid w:val="00395E3B"/>
    <w:rsid w:val="003A0B8A"/>
    <w:rsid w:val="003C061E"/>
    <w:rsid w:val="00414583"/>
    <w:rsid w:val="00454719"/>
    <w:rsid w:val="00477543"/>
    <w:rsid w:val="00481F22"/>
    <w:rsid w:val="004C30F5"/>
    <w:rsid w:val="004E1A6D"/>
    <w:rsid w:val="0060191E"/>
    <w:rsid w:val="00621C6E"/>
    <w:rsid w:val="00643CC5"/>
    <w:rsid w:val="006F7DEA"/>
    <w:rsid w:val="00750556"/>
    <w:rsid w:val="007844DA"/>
    <w:rsid w:val="007F0581"/>
    <w:rsid w:val="008629D3"/>
    <w:rsid w:val="008730B9"/>
    <w:rsid w:val="008F306D"/>
    <w:rsid w:val="00915CD9"/>
    <w:rsid w:val="00935631"/>
    <w:rsid w:val="009506FD"/>
    <w:rsid w:val="009B3D01"/>
    <w:rsid w:val="009C515E"/>
    <w:rsid w:val="009D07EB"/>
    <w:rsid w:val="00A07C7C"/>
    <w:rsid w:val="00A205EC"/>
    <w:rsid w:val="00A67121"/>
    <w:rsid w:val="00AB6A6C"/>
    <w:rsid w:val="00B41CBE"/>
    <w:rsid w:val="00B878FB"/>
    <w:rsid w:val="00BB2031"/>
    <w:rsid w:val="00BC1181"/>
    <w:rsid w:val="00C91792"/>
    <w:rsid w:val="00DA50A1"/>
    <w:rsid w:val="00DD2784"/>
    <w:rsid w:val="00E03A29"/>
    <w:rsid w:val="00E14BE2"/>
    <w:rsid w:val="00E33C23"/>
    <w:rsid w:val="00E90F25"/>
    <w:rsid w:val="00EA0EBE"/>
    <w:rsid w:val="00EC5933"/>
    <w:rsid w:val="00ED1539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semiHidden/>
    <w:rsid w:val="00AB6A6C"/>
    <w:rPr>
      <w:rFonts w:cs="Times New Roman"/>
    </w:rPr>
  </w:style>
  <w:style w:type="character" w:styleId="a9">
    <w:name w:val="annotation reference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sid w:val="008F306D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  <w:style w:type="paragraph" w:styleId="af5">
    <w:name w:val="Body Text"/>
    <w:basedOn w:val="a"/>
    <w:link w:val="af6"/>
    <w:uiPriority w:val="99"/>
    <w:semiHidden/>
    <w:unhideWhenUsed/>
    <w:rsid w:val="002A778A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2A778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semiHidden/>
    <w:rsid w:val="00AB6A6C"/>
    <w:rPr>
      <w:rFonts w:cs="Times New Roman"/>
    </w:rPr>
  </w:style>
  <w:style w:type="character" w:styleId="a9">
    <w:name w:val="annotation reference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sid w:val="008F306D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  <w:style w:type="paragraph" w:styleId="af5">
    <w:name w:val="Body Text"/>
    <w:basedOn w:val="a"/>
    <w:link w:val="af6"/>
    <w:uiPriority w:val="99"/>
    <w:semiHidden/>
    <w:unhideWhenUsed/>
    <w:rsid w:val="002A778A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2A77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Filippovo</cp:lastModifiedBy>
  <cp:revision>2</cp:revision>
  <cp:lastPrinted>2022-02-24T10:36:00Z</cp:lastPrinted>
  <dcterms:created xsi:type="dcterms:W3CDTF">2022-09-14T08:02:00Z</dcterms:created>
  <dcterms:modified xsi:type="dcterms:W3CDTF">2022-09-14T08:02:00Z</dcterms:modified>
</cp:coreProperties>
</file>