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49" w:rsidRPr="00955B95" w:rsidRDefault="009A1D49" w:rsidP="00327D8D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</w:p>
    <w:p w:rsidR="00327D8D" w:rsidRPr="00955B95" w:rsidRDefault="00327D8D" w:rsidP="00327D8D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955B95">
        <w:rPr>
          <w:sz w:val="28"/>
          <w:szCs w:val="28"/>
        </w:rPr>
        <w:t>ФИЛИППОВСКАЯ СЕЛЬСКАЯ ДУМА</w:t>
      </w:r>
    </w:p>
    <w:p w:rsidR="00327D8D" w:rsidRPr="00955B95" w:rsidRDefault="00327D8D" w:rsidP="00327D8D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955B95">
        <w:rPr>
          <w:sz w:val="28"/>
          <w:szCs w:val="28"/>
        </w:rPr>
        <w:t>КИРОВО-ЧЕПЕЦКОГО РАЙОНА КИРОВСКОЙ ОБЛАСТИ</w:t>
      </w:r>
    </w:p>
    <w:p w:rsidR="00327D8D" w:rsidRPr="00955B95" w:rsidRDefault="00EC64FE" w:rsidP="00327D8D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327D8D" w:rsidRPr="00955B95">
        <w:rPr>
          <w:b/>
          <w:bCs/>
          <w:sz w:val="28"/>
          <w:szCs w:val="28"/>
        </w:rPr>
        <w:t xml:space="preserve"> СОЗЫВА</w:t>
      </w:r>
    </w:p>
    <w:p w:rsidR="00327D8D" w:rsidRPr="00955B95" w:rsidRDefault="00327D8D" w:rsidP="00327D8D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28"/>
          <w:szCs w:val="28"/>
        </w:rPr>
      </w:pPr>
      <w:r w:rsidRPr="00955B95">
        <w:rPr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327D8D" w:rsidRPr="00955B95" w:rsidTr="00F23270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27D8D" w:rsidRPr="00955B95" w:rsidRDefault="00251F1F" w:rsidP="00EC64FE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</w:t>
            </w:r>
            <w:r w:rsidR="0052396E">
              <w:rPr>
                <w:b w:val="0"/>
                <w:sz w:val="28"/>
                <w:szCs w:val="28"/>
              </w:rPr>
              <w:t>24.12.2024</w:t>
            </w:r>
          </w:p>
        </w:tc>
        <w:tc>
          <w:tcPr>
            <w:tcW w:w="2268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  <w:szCs w:val="28"/>
              </w:rPr>
            </w:pPr>
          </w:p>
        </w:tc>
        <w:tc>
          <w:tcPr>
            <w:tcW w:w="2270" w:type="dxa"/>
            <w:hideMark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27D8D" w:rsidRPr="00955B95" w:rsidRDefault="009A1D49" w:rsidP="00EC64FE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    </w:t>
            </w:r>
            <w:r w:rsidR="0052396E">
              <w:rPr>
                <w:b w:val="0"/>
                <w:sz w:val="28"/>
                <w:szCs w:val="28"/>
              </w:rPr>
              <w:t>24/82</w:t>
            </w:r>
          </w:p>
        </w:tc>
      </w:tr>
      <w:tr w:rsidR="00327D8D" w:rsidRPr="00955B95" w:rsidTr="00F23270">
        <w:trPr>
          <w:trHeight w:hRule="exact" w:val="411"/>
        </w:trPr>
        <w:tc>
          <w:tcPr>
            <w:tcW w:w="2267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  <w:tc>
          <w:tcPr>
            <w:tcW w:w="4538" w:type="dxa"/>
            <w:gridSpan w:val="2"/>
            <w:hideMark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955B95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955B95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327D8D" w:rsidRPr="00955B95" w:rsidRDefault="00327D8D" w:rsidP="00F23270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8"/>
              </w:rPr>
            </w:pPr>
          </w:p>
        </w:tc>
      </w:tr>
    </w:tbl>
    <w:p w:rsidR="00327D8D" w:rsidRPr="00955B95" w:rsidRDefault="00327D8D" w:rsidP="00327D8D">
      <w:pPr>
        <w:pStyle w:val="a3"/>
        <w:rPr>
          <w:sz w:val="28"/>
          <w:szCs w:val="28"/>
        </w:rPr>
      </w:pPr>
    </w:p>
    <w:p w:rsidR="00327D8D" w:rsidRPr="00955B95" w:rsidRDefault="00327D8D" w:rsidP="00327D8D">
      <w:pPr>
        <w:jc w:val="center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 xml:space="preserve">О внесении изменений в Положение о муниципальной службе </w:t>
      </w:r>
    </w:p>
    <w:p w:rsidR="00327D8D" w:rsidRPr="00955B95" w:rsidRDefault="00327D8D" w:rsidP="00327D8D">
      <w:pPr>
        <w:jc w:val="center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>в  Филипповском  сельском поселении Кирово-Чепецкого района Кировской области</w:t>
      </w:r>
    </w:p>
    <w:p w:rsidR="00327D8D" w:rsidRPr="00955B95" w:rsidRDefault="00327D8D" w:rsidP="00327D8D">
      <w:pPr>
        <w:pStyle w:val="a5"/>
        <w:spacing w:line="276" w:lineRule="auto"/>
        <w:ind w:firstLine="993"/>
        <w:rPr>
          <w:b/>
          <w:sz w:val="28"/>
          <w:szCs w:val="28"/>
        </w:rPr>
      </w:pPr>
      <w:r w:rsidRPr="00955B95">
        <w:rPr>
          <w:b/>
          <w:sz w:val="28"/>
          <w:szCs w:val="28"/>
        </w:rPr>
        <w:t xml:space="preserve">             </w:t>
      </w:r>
    </w:p>
    <w:p w:rsidR="00327D8D" w:rsidRPr="00955B95" w:rsidRDefault="00327D8D" w:rsidP="00327D8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55B95">
        <w:rPr>
          <w:sz w:val="28"/>
          <w:szCs w:val="28"/>
        </w:rPr>
        <w:t xml:space="preserve">  </w:t>
      </w:r>
      <w:r w:rsidRPr="00955B95">
        <w:rPr>
          <w:rFonts w:ascii="Times New Roman" w:hAnsi="Times New Roman"/>
          <w:sz w:val="28"/>
          <w:szCs w:val="28"/>
        </w:rPr>
        <w:t xml:space="preserve">В соответствии с Федеральным законом   от  06.10.2003 № 131-ФЗ «Об общих принципах организации местного самоуправления в Российской Федерации», </w:t>
      </w:r>
      <w:r w:rsidRPr="00955B9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955B9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законом</w:t>
      </w:r>
      <w:r w:rsidRPr="00955B95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</w:t>
      </w:r>
      <w:r w:rsidRPr="00955B9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Законом</w:t>
      </w:r>
      <w:r w:rsidRPr="00955B95">
        <w:rPr>
          <w:rFonts w:ascii="Times New Roman" w:hAnsi="Times New Roman" w:cs="Times New Roman"/>
          <w:sz w:val="28"/>
          <w:szCs w:val="28"/>
        </w:rPr>
        <w:t xml:space="preserve"> Кировской области от 08.10.2007 N 171-ЗО "О муниципальной службе в Кировской области" </w:t>
      </w:r>
      <w:r w:rsidRPr="00955B95">
        <w:rPr>
          <w:sz w:val="28"/>
          <w:szCs w:val="28"/>
        </w:rPr>
        <w:t xml:space="preserve"> </w:t>
      </w:r>
      <w:r w:rsidRPr="00955B95">
        <w:rPr>
          <w:rFonts w:ascii="Times New Roman" w:hAnsi="Times New Roman"/>
          <w:sz w:val="28"/>
          <w:szCs w:val="28"/>
        </w:rPr>
        <w:t>Филипповская сельская Дума РЕШИЛА:</w:t>
      </w:r>
    </w:p>
    <w:p w:rsidR="00327D8D" w:rsidRPr="00955B95" w:rsidRDefault="00327D8D" w:rsidP="00327D8D">
      <w:pPr>
        <w:ind w:firstLine="855"/>
        <w:jc w:val="both"/>
        <w:rPr>
          <w:sz w:val="28"/>
          <w:szCs w:val="28"/>
          <w:lang w:eastAsia="hi-IN" w:bidi="hi-IN"/>
        </w:rPr>
      </w:pPr>
      <w:r w:rsidRPr="00955B95">
        <w:rPr>
          <w:sz w:val="28"/>
          <w:szCs w:val="28"/>
          <w:lang w:eastAsia="hi-IN" w:bidi="hi-IN"/>
        </w:rPr>
        <w:t xml:space="preserve">1. Внести  в  </w:t>
      </w:r>
      <w:r w:rsidRPr="00955B95">
        <w:rPr>
          <w:sz w:val="28"/>
          <w:szCs w:val="28"/>
        </w:rPr>
        <w:t xml:space="preserve">Положение о  </w:t>
      </w:r>
      <w:r w:rsidRPr="00955B95">
        <w:rPr>
          <w:rFonts w:eastAsia="Arial Unicode MS"/>
          <w:b/>
          <w:bCs/>
          <w:sz w:val="28"/>
          <w:szCs w:val="28"/>
        </w:rPr>
        <w:t xml:space="preserve"> </w:t>
      </w:r>
      <w:r w:rsidRPr="00955B95">
        <w:rPr>
          <w:rFonts w:eastAsia="Arial Unicode MS"/>
          <w:bCs/>
          <w:sz w:val="28"/>
          <w:szCs w:val="28"/>
        </w:rPr>
        <w:t xml:space="preserve">муниципальной службе в Филипповском сельском поселении Кирово-Чепецкого района Кировской области, </w:t>
      </w:r>
      <w:r w:rsidRPr="00955B95">
        <w:rPr>
          <w:sz w:val="28"/>
          <w:szCs w:val="28"/>
        </w:rPr>
        <w:t xml:space="preserve">утвержденное решением </w:t>
      </w:r>
      <w:r w:rsidR="00EC64FE">
        <w:rPr>
          <w:sz w:val="28"/>
          <w:szCs w:val="28"/>
        </w:rPr>
        <w:t xml:space="preserve">Филипповской сельской Думы от 19.09.2024  № 21/71 </w:t>
      </w:r>
      <w:r w:rsidRPr="00955B95">
        <w:rPr>
          <w:sz w:val="28"/>
          <w:szCs w:val="28"/>
        </w:rPr>
        <w:t>«Об утверждении Положения о муниципальной службе в  Филипповском сельском поселении Кирово-Чепецкого района Кировской области» (дале</w:t>
      </w:r>
      <w:proofErr w:type="gramStart"/>
      <w:r w:rsidRPr="00955B95">
        <w:rPr>
          <w:sz w:val="28"/>
          <w:szCs w:val="28"/>
        </w:rPr>
        <w:t>е-</w:t>
      </w:r>
      <w:proofErr w:type="gramEnd"/>
      <w:r w:rsidR="00496016" w:rsidRPr="00955B95">
        <w:rPr>
          <w:sz w:val="28"/>
          <w:szCs w:val="28"/>
        </w:rPr>
        <w:t xml:space="preserve"> </w:t>
      </w:r>
      <w:r w:rsidRPr="00955B95">
        <w:rPr>
          <w:sz w:val="28"/>
          <w:szCs w:val="28"/>
        </w:rPr>
        <w:t xml:space="preserve">Положение) </w:t>
      </w:r>
      <w:r w:rsidRPr="00955B95">
        <w:rPr>
          <w:sz w:val="28"/>
          <w:szCs w:val="28"/>
          <w:lang w:eastAsia="hi-IN" w:bidi="hi-IN"/>
        </w:rPr>
        <w:t>следующие изменения:</w:t>
      </w:r>
    </w:p>
    <w:p w:rsidR="00327D8D" w:rsidRPr="00955B95" w:rsidRDefault="00327D8D" w:rsidP="00327D8D">
      <w:pPr>
        <w:pStyle w:val="ConsPlusNormal"/>
        <w:jc w:val="both"/>
        <w:rPr>
          <w:b/>
          <w:sz w:val="28"/>
          <w:szCs w:val="28"/>
        </w:rPr>
      </w:pPr>
      <w:r w:rsidRPr="00955B95">
        <w:rPr>
          <w:rFonts w:ascii="Times New Roman" w:hAnsi="Times New Roman" w:cs="Times New Roman"/>
          <w:sz w:val="28"/>
          <w:szCs w:val="28"/>
        </w:rPr>
        <w:t>1.1</w:t>
      </w:r>
      <w:r w:rsidRPr="00955B95">
        <w:rPr>
          <w:b/>
          <w:sz w:val="28"/>
          <w:szCs w:val="28"/>
        </w:rPr>
        <w:t xml:space="preserve"> </w:t>
      </w:r>
      <w:r w:rsidR="00162706">
        <w:rPr>
          <w:rFonts w:ascii="Times New Roman" w:hAnsi="Times New Roman" w:cs="Times New Roman"/>
          <w:color w:val="000000"/>
          <w:sz w:val="28"/>
          <w:szCs w:val="28"/>
        </w:rPr>
        <w:t>Статью</w:t>
      </w:r>
      <w:r w:rsidRPr="00955B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1D49" w:rsidRPr="00955B9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62706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 дополнить пунктом 5 следующего содержания</w:t>
      </w:r>
      <w:r w:rsidRPr="00955B9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62706" w:rsidRDefault="00327D8D" w:rsidP="00162706">
      <w:pPr>
        <w:pStyle w:val="ConsPlusNormal"/>
        <w:jc w:val="both"/>
      </w:pPr>
      <w:r w:rsidRPr="00955B95">
        <w:rPr>
          <w:rFonts w:ascii="Times New Roman" w:hAnsi="Times New Roman" w:cs="Times New Roman"/>
          <w:sz w:val="28"/>
          <w:szCs w:val="28"/>
        </w:rPr>
        <w:t>«</w:t>
      </w:r>
      <w:r w:rsidR="00162706">
        <w:rPr>
          <w:rFonts w:ascii="Times New Roman" w:hAnsi="Times New Roman" w:cs="Times New Roman"/>
          <w:sz w:val="28"/>
          <w:szCs w:val="28"/>
        </w:rPr>
        <w:t>5</w:t>
      </w:r>
      <w:r w:rsidRPr="00955B95">
        <w:rPr>
          <w:rFonts w:ascii="Times New Roman" w:hAnsi="Times New Roman" w:cs="Times New Roman"/>
          <w:sz w:val="28"/>
          <w:szCs w:val="28"/>
        </w:rPr>
        <w:t>.</w:t>
      </w:r>
      <w:r w:rsidR="009A1D49" w:rsidRPr="00955B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1D49" w:rsidRPr="00955B95">
        <w:rPr>
          <w:rFonts w:ascii="Times New Roman" w:hAnsi="Times New Roman"/>
          <w:sz w:val="28"/>
          <w:szCs w:val="28"/>
        </w:rPr>
        <w:t>Запросы о представлении сведений, составляющих банковскую, налоговую или иную охраняемую законом тайну, информации о цифровых финансовых активах, содержащейся в записях информационной системы, в которой осуществляется выпуск цифровых финансовых активов, запросы в правоохранительные органы о проведении оперативно-</w:t>
      </w:r>
      <w:proofErr w:type="spellStart"/>
      <w:r w:rsidR="009A1D49" w:rsidRPr="00955B95">
        <w:rPr>
          <w:rFonts w:ascii="Times New Roman" w:hAnsi="Times New Roman"/>
          <w:sz w:val="28"/>
          <w:szCs w:val="28"/>
        </w:rPr>
        <w:t>разыскных</w:t>
      </w:r>
      <w:proofErr w:type="spellEnd"/>
      <w:r w:rsidR="009A1D49" w:rsidRPr="00955B95">
        <w:rPr>
          <w:rFonts w:ascii="Times New Roman" w:hAnsi="Times New Roman"/>
          <w:sz w:val="28"/>
          <w:szCs w:val="28"/>
        </w:rPr>
        <w:t xml:space="preserve"> мероприятий в отношении граждан, претендующих на замещение должностей муниципальной службы, включенных в соответствующий перечень, муниципальных служащих, замещающих указанные должности, супруг (супругов) и несовершеннолетних детей</w:t>
      </w:r>
      <w:proofErr w:type="gramEnd"/>
      <w:r w:rsidR="009A1D49" w:rsidRPr="00955B95">
        <w:rPr>
          <w:rFonts w:ascii="Times New Roman" w:hAnsi="Times New Roman"/>
          <w:sz w:val="28"/>
          <w:szCs w:val="28"/>
        </w:rPr>
        <w:t xml:space="preserve"> таких граждан и муниципальных служащих в интересах муниципальных органов направляются высшими должностными лицами субъектов Российской Федерации (руководителями высших исполнительных органов государственной власти субъектов Российской Федерации) в порядке, определяемом нормативными правовыми актами Российской Федерации</w:t>
      </w:r>
      <w:proofErr w:type="gramStart"/>
      <w:r w:rsidR="009A1D49" w:rsidRPr="00955B95">
        <w:rPr>
          <w:rFonts w:ascii="Times New Roman" w:hAnsi="Times New Roman"/>
          <w:sz w:val="28"/>
          <w:szCs w:val="28"/>
        </w:rPr>
        <w:t>.</w:t>
      </w:r>
      <w:r w:rsidR="009A1D49" w:rsidRPr="00955B9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62706" w:rsidRDefault="00162706" w:rsidP="00162706">
      <w:pPr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        </w:t>
      </w:r>
      <w:r w:rsidRPr="00162706">
        <w:rPr>
          <w:sz w:val="28"/>
          <w:szCs w:val="28"/>
          <w:lang w:eastAsia="hi-IN" w:bidi="hi-IN"/>
        </w:rPr>
        <w:t>1.2.</w:t>
      </w:r>
      <w:r>
        <w:rPr>
          <w:sz w:val="28"/>
          <w:szCs w:val="28"/>
          <w:lang w:eastAsia="hi-IN" w:bidi="hi-IN"/>
        </w:rPr>
        <w:t xml:space="preserve"> </w:t>
      </w:r>
      <w:r w:rsidR="00713530">
        <w:rPr>
          <w:sz w:val="28"/>
          <w:szCs w:val="28"/>
          <w:lang w:eastAsia="hi-IN" w:bidi="hi-IN"/>
        </w:rPr>
        <w:t xml:space="preserve"> Пункт 3 статьи 16</w:t>
      </w:r>
      <w:r w:rsidR="009A153F">
        <w:rPr>
          <w:sz w:val="28"/>
          <w:szCs w:val="28"/>
          <w:lang w:eastAsia="hi-IN" w:bidi="hi-IN"/>
        </w:rPr>
        <w:t xml:space="preserve"> Положения </w:t>
      </w:r>
      <w:r w:rsidR="00713530">
        <w:rPr>
          <w:sz w:val="28"/>
          <w:szCs w:val="28"/>
          <w:lang w:eastAsia="hi-IN" w:bidi="hi-IN"/>
        </w:rPr>
        <w:t xml:space="preserve"> изложить в новой редакции:</w:t>
      </w:r>
    </w:p>
    <w:p w:rsidR="00713530" w:rsidRDefault="00713530" w:rsidP="00713530">
      <w:pPr>
        <w:ind w:firstLine="567"/>
        <w:jc w:val="both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«3.</w:t>
      </w:r>
      <w:r w:rsidRPr="00713530">
        <w:t xml:space="preserve"> </w:t>
      </w:r>
      <w:r w:rsidRPr="00713530">
        <w:rPr>
          <w:sz w:val="28"/>
          <w:szCs w:val="28"/>
          <w:lang w:eastAsia="hi-IN" w:bidi="hi-IN"/>
        </w:rPr>
        <w:t xml:space="preserve">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ежемесячных и иных дополнительных выплат и порядок их осуществления устанавливаются решением сельской </w:t>
      </w:r>
      <w:r w:rsidRPr="00713530">
        <w:rPr>
          <w:sz w:val="28"/>
          <w:szCs w:val="28"/>
          <w:lang w:eastAsia="hi-IN" w:bidi="hi-IN"/>
        </w:rPr>
        <w:lastRenderedPageBreak/>
        <w:t>Думы в соответствии с законодательством Российской Федерации и законодательством Кировской области</w:t>
      </w:r>
      <w:proofErr w:type="gramStart"/>
      <w:r w:rsidRPr="00713530">
        <w:rPr>
          <w:sz w:val="28"/>
          <w:szCs w:val="28"/>
          <w:lang w:eastAsia="hi-IN" w:bidi="hi-IN"/>
        </w:rPr>
        <w:t>.</w:t>
      </w:r>
      <w:r>
        <w:rPr>
          <w:sz w:val="28"/>
          <w:szCs w:val="28"/>
          <w:lang w:eastAsia="hi-IN" w:bidi="hi-IN"/>
        </w:rPr>
        <w:t>».</w:t>
      </w:r>
      <w:bookmarkStart w:id="0" w:name="_GoBack"/>
      <w:bookmarkEnd w:id="0"/>
      <w:proofErr w:type="gramEnd"/>
    </w:p>
    <w:p w:rsidR="00713530" w:rsidRDefault="00713530" w:rsidP="00713530">
      <w:pPr>
        <w:ind w:firstLine="567"/>
        <w:jc w:val="both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 xml:space="preserve">1.3. </w:t>
      </w:r>
      <w:r w:rsidR="009A153F">
        <w:rPr>
          <w:sz w:val="28"/>
          <w:szCs w:val="28"/>
          <w:lang w:eastAsia="hi-IN" w:bidi="hi-IN"/>
        </w:rPr>
        <w:t>Часть 2 статьи 19 Положения изложить в следующей редакции:</w:t>
      </w:r>
    </w:p>
    <w:p w:rsidR="009A153F" w:rsidRPr="00162706" w:rsidRDefault="009A153F" w:rsidP="00713530">
      <w:pPr>
        <w:ind w:firstLine="567"/>
        <w:jc w:val="both"/>
        <w:rPr>
          <w:sz w:val="28"/>
          <w:szCs w:val="28"/>
          <w:lang w:eastAsia="hi-IN" w:bidi="hi-IN"/>
        </w:rPr>
      </w:pPr>
      <w:r>
        <w:rPr>
          <w:sz w:val="28"/>
          <w:szCs w:val="28"/>
          <w:lang w:eastAsia="hi-IN" w:bidi="hi-IN"/>
        </w:rPr>
        <w:t>«</w:t>
      </w:r>
      <w:r w:rsidRPr="009A153F">
        <w:rPr>
          <w:sz w:val="28"/>
          <w:szCs w:val="28"/>
          <w:lang w:eastAsia="hi-IN" w:bidi="hi-IN"/>
        </w:rPr>
        <w:t>2. Виды, порядок и условия поощрения или награждения муниципального служащего в соответствии с пунктами 1 - 4, 11 части</w:t>
      </w:r>
      <w:r>
        <w:rPr>
          <w:sz w:val="28"/>
          <w:szCs w:val="28"/>
          <w:lang w:eastAsia="hi-IN" w:bidi="hi-IN"/>
        </w:rPr>
        <w:t xml:space="preserve"> 1</w:t>
      </w:r>
      <w:r w:rsidRPr="009A153F">
        <w:rPr>
          <w:sz w:val="28"/>
          <w:szCs w:val="28"/>
          <w:lang w:eastAsia="hi-IN" w:bidi="hi-IN"/>
        </w:rPr>
        <w:t xml:space="preserve"> настоящей статьи устанавливаются правовыми актами органов местного самоуправления</w:t>
      </w:r>
      <w:proofErr w:type="gramStart"/>
      <w:r w:rsidRPr="009A153F">
        <w:rPr>
          <w:sz w:val="28"/>
          <w:szCs w:val="28"/>
          <w:lang w:eastAsia="hi-IN" w:bidi="hi-IN"/>
        </w:rPr>
        <w:t>.</w:t>
      </w:r>
      <w:r>
        <w:rPr>
          <w:sz w:val="28"/>
          <w:szCs w:val="28"/>
          <w:lang w:eastAsia="hi-IN" w:bidi="hi-IN"/>
        </w:rPr>
        <w:t>».</w:t>
      </w:r>
      <w:proofErr w:type="gramEnd"/>
    </w:p>
    <w:p w:rsidR="00327D8D" w:rsidRPr="00955B95" w:rsidRDefault="00327D8D" w:rsidP="00327D8D">
      <w:pPr>
        <w:jc w:val="both"/>
        <w:rPr>
          <w:rFonts w:eastAsia="Calibri"/>
          <w:bCs/>
          <w:spacing w:val="-1"/>
          <w:kern w:val="1"/>
          <w:sz w:val="28"/>
          <w:szCs w:val="28"/>
          <w:lang w:eastAsia="hi-IN" w:bidi="hi-IN"/>
        </w:rPr>
      </w:pPr>
      <w:r w:rsidRPr="00955B95">
        <w:rPr>
          <w:sz w:val="28"/>
          <w:szCs w:val="28"/>
        </w:rPr>
        <w:t xml:space="preserve">        2. Настоящее решение вступает в силу с момента опубликования в «Информационном бюллетене органов мес</w:t>
      </w:r>
      <w:r w:rsidR="00496016" w:rsidRPr="00955B95">
        <w:rPr>
          <w:sz w:val="28"/>
          <w:szCs w:val="28"/>
        </w:rPr>
        <w:t>тного самоуправления Филипповского</w:t>
      </w:r>
      <w:r w:rsidRPr="00955B95">
        <w:rPr>
          <w:sz w:val="28"/>
          <w:szCs w:val="28"/>
        </w:rPr>
        <w:t xml:space="preserve"> сельского поселения Кирово-Чепецкого района Кировской области» </w:t>
      </w:r>
      <w:r w:rsidRPr="00955B95">
        <w:rPr>
          <w:rFonts w:eastAsia="Calibri"/>
          <w:sz w:val="28"/>
          <w:szCs w:val="28"/>
          <w:lang w:eastAsia="en-US"/>
        </w:rPr>
        <w:t xml:space="preserve">и </w:t>
      </w:r>
      <w:r w:rsidR="00496016" w:rsidRPr="00955B95">
        <w:rPr>
          <w:rFonts w:eastAsia="Calibri"/>
          <w:sz w:val="28"/>
          <w:szCs w:val="28"/>
          <w:lang w:eastAsia="en-US"/>
        </w:rPr>
        <w:t>на официальном сайте Филипповского</w:t>
      </w:r>
      <w:r w:rsidRPr="00955B95">
        <w:rPr>
          <w:rFonts w:eastAsia="Calibri"/>
          <w:sz w:val="28"/>
          <w:szCs w:val="28"/>
          <w:lang w:eastAsia="en-US"/>
        </w:rPr>
        <w:t xml:space="preserve"> сельского поселения.</w:t>
      </w:r>
    </w:p>
    <w:p w:rsidR="00327D8D" w:rsidRPr="00955B95" w:rsidRDefault="00327D8D" w:rsidP="00327D8D">
      <w:pPr>
        <w:suppressAutoHyphens/>
        <w:ind w:left="176" w:hanging="176"/>
        <w:rPr>
          <w:rFonts w:eastAsia="Lucida Sans Unicode" w:cs="Mangal"/>
          <w:kern w:val="2"/>
          <w:sz w:val="28"/>
          <w:szCs w:val="28"/>
          <w:lang w:eastAsia="hi-IN" w:bidi="hi-IN"/>
        </w:rPr>
      </w:pPr>
    </w:p>
    <w:p w:rsidR="00327D8D" w:rsidRPr="00955B95" w:rsidRDefault="00327D8D" w:rsidP="00327D8D">
      <w:pPr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496016" w:rsidRPr="00955B95" w:rsidTr="00F2327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96016" w:rsidRPr="00955B95" w:rsidRDefault="00496016" w:rsidP="00F23270">
            <w:pPr>
              <w:tabs>
                <w:tab w:val="center" w:pos="4153"/>
                <w:tab w:val="right" w:pos="8306"/>
              </w:tabs>
              <w:spacing w:before="720"/>
              <w:rPr>
                <w:sz w:val="28"/>
                <w:szCs w:val="28"/>
              </w:rPr>
            </w:pPr>
            <w:r w:rsidRPr="00955B95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96016" w:rsidRPr="00955B95" w:rsidRDefault="00A738AB" w:rsidP="00F23270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496016" w:rsidRPr="00955B95" w:rsidTr="00F2327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96016" w:rsidRPr="00955B95" w:rsidRDefault="00496016" w:rsidP="00F23270">
            <w:pPr>
              <w:tabs>
                <w:tab w:val="center" w:pos="4153"/>
                <w:tab w:val="right" w:pos="8306"/>
              </w:tabs>
              <w:spacing w:before="720"/>
              <w:rPr>
                <w:sz w:val="28"/>
                <w:szCs w:val="28"/>
              </w:rPr>
            </w:pPr>
            <w:r w:rsidRPr="00955B95">
              <w:rPr>
                <w:sz w:val="28"/>
                <w:szCs w:val="28"/>
              </w:rPr>
              <w:t>Глава муниципального образования</w:t>
            </w:r>
            <w:r w:rsidRPr="00955B95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55B95" w:rsidRPr="00955B95" w:rsidRDefault="00955B95" w:rsidP="00F23270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55B95" w:rsidRPr="00955B95" w:rsidRDefault="00955B95" w:rsidP="00F23270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496016" w:rsidRPr="00955B95" w:rsidRDefault="00496016" w:rsidP="00F23270">
            <w:pPr>
              <w:pStyle w:val="aa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955B95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496016" w:rsidRPr="00955B95" w:rsidRDefault="00496016" w:rsidP="00496016">
      <w:pPr>
        <w:spacing w:line="360" w:lineRule="auto"/>
        <w:ind w:firstLine="868"/>
        <w:jc w:val="both"/>
        <w:rPr>
          <w:sz w:val="28"/>
          <w:szCs w:val="28"/>
        </w:rPr>
      </w:pPr>
    </w:p>
    <w:p w:rsidR="00496016" w:rsidRPr="0057237B" w:rsidRDefault="00496016" w:rsidP="00496016">
      <w:pPr>
        <w:jc w:val="both"/>
        <w:rPr>
          <w:sz w:val="28"/>
          <w:szCs w:val="28"/>
        </w:rPr>
      </w:pPr>
    </w:p>
    <w:p w:rsidR="00235EA9" w:rsidRDefault="00235EA9"/>
    <w:sectPr w:rsidR="00235EA9" w:rsidSect="00695C4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D8D"/>
    <w:rsid w:val="00162706"/>
    <w:rsid w:val="00166277"/>
    <w:rsid w:val="001C7C86"/>
    <w:rsid w:val="00235EA9"/>
    <w:rsid w:val="0024090C"/>
    <w:rsid w:val="00251F1F"/>
    <w:rsid w:val="002A6D84"/>
    <w:rsid w:val="00327D8D"/>
    <w:rsid w:val="00496016"/>
    <w:rsid w:val="0052396E"/>
    <w:rsid w:val="00713530"/>
    <w:rsid w:val="00955B95"/>
    <w:rsid w:val="009A153F"/>
    <w:rsid w:val="009A1D49"/>
    <w:rsid w:val="00A738AB"/>
    <w:rsid w:val="00EC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7D8D"/>
    <w:pPr>
      <w:keepNext/>
      <w:tabs>
        <w:tab w:val="num" w:pos="360"/>
      </w:tabs>
      <w:jc w:val="center"/>
      <w:outlineLvl w:val="0"/>
    </w:pPr>
    <w:rPr>
      <w:rFonts w:eastAsia="SimSun"/>
      <w:b/>
      <w:bCs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27D8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27D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327D8D"/>
    <w:pPr>
      <w:suppressAutoHyphens/>
      <w:jc w:val="both"/>
    </w:pPr>
    <w:rPr>
      <w:rFonts w:cs="Calibri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327D8D"/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ConsPlusNormal">
    <w:name w:val="ConsPlusNormal"/>
    <w:next w:val="a"/>
    <w:rsid w:val="00327D8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7">
    <w:name w:val="Hyperlink"/>
    <w:rsid w:val="00327D8D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327D8D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11">
    <w:name w:val="ВК1"/>
    <w:basedOn w:val="a8"/>
    <w:rsid w:val="00327D8D"/>
    <w:pPr>
      <w:tabs>
        <w:tab w:val="center" w:pos="4703"/>
        <w:tab w:val="right" w:pos="9214"/>
      </w:tabs>
      <w:ind w:left="-1559" w:right="-851"/>
      <w:jc w:val="center"/>
    </w:pPr>
    <w:rPr>
      <w:rFonts w:eastAsia="SimSun"/>
      <w:b/>
      <w:sz w:val="26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327D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7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496016"/>
    <w:pPr>
      <w:suppressLineNumbers/>
    </w:pPr>
    <w:rPr>
      <w:rFonts w:eastAsia="SimSun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A1D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1D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</cp:revision>
  <cp:lastPrinted>2024-12-23T12:58:00Z</cp:lastPrinted>
  <dcterms:created xsi:type="dcterms:W3CDTF">2017-12-18T05:58:00Z</dcterms:created>
  <dcterms:modified xsi:type="dcterms:W3CDTF">2024-12-23T12:58:00Z</dcterms:modified>
</cp:coreProperties>
</file>