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8AF" w:rsidRPr="00950E10" w:rsidRDefault="001378AF" w:rsidP="001378AF">
      <w:pPr>
        <w:pStyle w:val="1"/>
        <w:tabs>
          <w:tab w:val="left" w:pos="0"/>
        </w:tabs>
        <w:spacing w:line="360" w:lineRule="auto"/>
        <w:ind w:firstLine="0"/>
        <w:jc w:val="center"/>
        <w:rPr>
          <w:b/>
          <w:sz w:val="28"/>
          <w:szCs w:val="28"/>
        </w:rPr>
      </w:pPr>
      <w:r w:rsidRPr="00950E10">
        <w:rPr>
          <w:b/>
          <w:sz w:val="28"/>
          <w:szCs w:val="28"/>
        </w:rPr>
        <w:t>ФИЛИППОВСКАЯ СЕЛЬСКАЯ ДУМА</w:t>
      </w:r>
    </w:p>
    <w:p w:rsidR="001378AF" w:rsidRPr="00950E10" w:rsidRDefault="001378AF" w:rsidP="001378AF">
      <w:pPr>
        <w:pStyle w:val="1"/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950E10">
        <w:rPr>
          <w:b/>
          <w:sz w:val="28"/>
          <w:szCs w:val="28"/>
        </w:rPr>
        <w:t>КИРОВО-ЧЕПЕЦКОГО РАЙОНА КИРОВСКОЙ ОБЛАСТИ</w:t>
      </w:r>
    </w:p>
    <w:p w:rsidR="001378AF" w:rsidRPr="00950E10" w:rsidRDefault="001378AF" w:rsidP="001378AF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0E10">
        <w:rPr>
          <w:rFonts w:ascii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1378AF" w:rsidRPr="00950E10" w:rsidRDefault="001378AF" w:rsidP="001378AF">
      <w:pPr>
        <w:pStyle w:val="1"/>
        <w:tabs>
          <w:tab w:val="left" w:pos="0"/>
          <w:tab w:val="left" w:pos="2765"/>
        </w:tabs>
        <w:spacing w:line="360" w:lineRule="auto"/>
        <w:jc w:val="center"/>
        <w:rPr>
          <w:b/>
          <w:sz w:val="32"/>
          <w:szCs w:val="32"/>
        </w:rPr>
      </w:pPr>
      <w:r w:rsidRPr="00950E10">
        <w:rPr>
          <w:b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/>
      </w:tblPr>
      <w:tblGrid>
        <w:gridCol w:w="2267"/>
        <w:gridCol w:w="2268"/>
        <w:gridCol w:w="2553"/>
        <w:gridCol w:w="1984"/>
      </w:tblGrid>
      <w:tr w:rsidR="001378AF" w:rsidRPr="00950E10" w:rsidTr="00935336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378AF" w:rsidRPr="006767A8" w:rsidRDefault="001931C7" w:rsidP="00183418">
            <w:pPr>
              <w:pStyle w:val="11"/>
              <w:tabs>
                <w:tab w:val="left" w:pos="2765"/>
              </w:tabs>
              <w:snapToGrid w:val="0"/>
              <w:spacing w:line="360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27.11.2019</w:t>
            </w:r>
          </w:p>
        </w:tc>
        <w:tc>
          <w:tcPr>
            <w:tcW w:w="2268" w:type="dxa"/>
          </w:tcPr>
          <w:p w:rsidR="001378AF" w:rsidRPr="005D2E39" w:rsidRDefault="001378AF" w:rsidP="00183418">
            <w:pPr>
              <w:pStyle w:val="11"/>
              <w:tabs>
                <w:tab w:val="left" w:pos="2765"/>
              </w:tabs>
              <w:snapToGrid w:val="0"/>
              <w:spacing w:line="360" w:lineRule="auto"/>
              <w:rPr>
                <w:sz w:val="28"/>
                <w:lang w:val="ru-RU"/>
              </w:rPr>
            </w:pPr>
          </w:p>
        </w:tc>
        <w:tc>
          <w:tcPr>
            <w:tcW w:w="2553" w:type="dxa"/>
          </w:tcPr>
          <w:p w:rsidR="001378AF" w:rsidRPr="00950E10" w:rsidRDefault="00935336" w:rsidP="00183418">
            <w:pPr>
              <w:pStyle w:val="11"/>
              <w:tabs>
                <w:tab w:val="left" w:pos="2765"/>
              </w:tabs>
              <w:snapToGrid w:val="0"/>
              <w:spacing w:line="360" w:lineRule="auto"/>
              <w:jc w:val="right"/>
              <w:rPr>
                <w:sz w:val="28"/>
              </w:rPr>
            </w:pPr>
            <w:r w:rsidRPr="005D2E39">
              <w:rPr>
                <w:sz w:val="28"/>
                <w:lang w:val="ru-RU"/>
              </w:rPr>
              <w:t xml:space="preserve">                      </w:t>
            </w:r>
            <w:r w:rsidR="001378AF" w:rsidRPr="00950E10">
              <w:rPr>
                <w:sz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378AF" w:rsidRPr="006767A8" w:rsidRDefault="001931C7" w:rsidP="00183418">
            <w:pPr>
              <w:pStyle w:val="11"/>
              <w:tabs>
                <w:tab w:val="left" w:pos="2765"/>
              </w:tabs>
              <w:snapToGrid w:val="0"/>
              <w:spacing w:line="360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24/121</w:t>
            </w:r>
          </w:p>
        </w:tc>
      </w:tr>
      <w:tr w:rsidR="001378AF" w:rsidRPr="00950E10" w:rsidTr="00935336">
        <w:trPr>
          <w:trHeight w:hRule="exact" w:val="411"/>
        </w:trPr>
        <w:tc>
          <w:tcPr>
            <w:tcW w:w="2267" w:type="dxa"/>
          </w:tcPr>
          <w:p w:rsidR="001378AF" w:rsidRPr="00950E10" w:rsidRDefault="001378AF" w:rsidP="00183418">
            <w:pPr>
              <w:pStyle w:val="11"/>
              <w:tabs>
                <w:tab w:val="left" w:pos="2765"/>
              </w:tabs>
              <w:snapToGrid w:val="0"/>
              <w:spacing w:line="360" w:lineRule="auto"/>
              <w:rPr>
                <w:sz w:val="28"/>
                <w:szCs w:val="20"/>
              </w:rPr>
            </w:pPr>
          </w:p>
        </w:tc>
        <w:tc>
          <w:tcPr>
            <w:tcW w:w="4821" w:type="dxa"/>
            <w:gridSpan w:val="2"/>
          </w:tcPr>
          <w:p w:rsidR="001378AF" w:rsidRPr="00950E10" w:rsidRDefault="001378AF" w:rsidP="00183418">
            <w:pPr>
              <w:pStyle w:val="11"/>
              <w:tabs>
                <w:tab w:val="left" w:pos="2765"/>
              </w:tabs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950E10">
              <w:rPr>
                <w:sz w:val="28"/>
                <w:szCs w:val="28"/>
              </w:rPr>
              <w:t>с.Филиппово</w:t>
            </w:r>
            <w:proofErr w:type="spellEnd"/>
          </w:p>
        </w:tc>
        <w:tc>
          <w:tcPr>
            <w:tcW w:w="1984" w:type="dxa"/>
          </w:tcPr>
          <w:p w:rsidR="001378AF" w:rsidRPr="00950E10" w:rsidRDefault="001378AF" w:rsidP="00183418">
            <w:pPr>
              <w:pStyle w:val="11"/>
              <w:tabs>
                <w:tab w:val="left" w:pos="2765"/>
              </w:tabs>
              <w:snapToGrid w:val="0"/>
              <w:spacing w:line="360" w:lineRule="auto"/>
              <w:rPr>
                <w:sz w:val="28"/>
              </w:rPr>
            </w:pPr>
          </w:p>
        </w:tc>
      </w:tr>
    </w:tbl>
    <w:p w:rsidR="001378AF" w:rsidRDefault="001378AF" w:rsidP="00137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E1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Филипповской сельской Думы </w:t>
      </w:r>
      <w:r w:rsidRPr="00950E10">
        <w:rPr>
          <w:rFonts w:ascii="Times New Roman" w:hAnsi="Times New Roman" w:cs="Times New Roman"/>
          <w:b/>
          <w:sz w:val="28"/>
          <w:szCs w:val="28"/>
        </w:rPr>
        <w:br/>
        <w:t xml:space="preserve">от 26.01.2017 года № 46/243 «Об утверждении Правил землепользования и застройки Филипповского сельского поселения </w:t>
      </w:r>
      <w:proofErr w:type="spellStart"/>
      <w:r w:rsidRPr="00950E10">
        <w:rPr>
          <w:rFonts w:ascii="Times New Roman" w:hAnsi="Times New Roman" w:cs="Times New Roman"/>
          <w:b/>
          <w:sz w:val="28"/>
          <w:szCs w:val="28"/>
        </w:rPr>
        <w:t>Кирово-Чеп</w:t>
      </w:r>
      <w:r>
        <w:rPr>
          <w:rFonts w:ascii="Times New Roman" w:hAnsi="Times New Roman" w:cs="Times New Roman"/>
          <w:b/>
          <w:sz w:val="28"/>
          <w:szCs w:val="28"/>
        </w:rPr>
        <w:t>ецкого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области» </w:t>
      </w:r>
    </w:p>
    <w:p w:rsidR="00935336" w:rsidRPr="00950E10" w:rsidRDefault="00935336" w:rsidP="00137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8AF" w:rsidRPr="00950E10" w:rsidRDefault="001378AF" w:rsidP="001378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                           от 06.10.2003 № 131-ФЗ «Об общих принципах организации местного самоуправления в Российской Федерации», Градостроительным кодексом Российской Федерации, Земельным кодексом Российской Федерации,  Филипповская сельская Дума РЕШИЛА: </w:t>
      </w:r>
    </w:p>
    <w:p w:rsidR="001378AF" w:rsidRPr="00950E10" w:rsidRDefault="001378AF" w:rsidP="001378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>1. Внести изменения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E10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 Филипповского сельского поселения </w:t>
      </w:r>
      <w:proofErr w:type="spellStart"/>
      <w:r w:rsidRPr="00950E10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950E10">
        <w:rPr>
          <w:rFonts w:ascii="Times New Roman" w:hAnsi="Times New Roman" w:cs="Times New Roman"/>
          <w:sz w:val="28"/>
          <w:szCs w:val="28"/>
        </w:rPr>
        <w:t xml:space="preserve">  района Кировской области, утвержденные решением Филипповской сельской Думы от 26.01.2017 № 46/243 «Об утверждении Правил землепользования и застройки Филипповского сельского поселения </w:t>
      </w:r>
      <w:proofErr w:type="spellStart"/>
      <w:r w:rsidRPr="00950E10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950E10">
        <w:rPr>
          <w:rFonts w:ascii="Times New Roman" w:hAnsi="Times New Roman" w:cs="Times New Roman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sz w:val="28"/>
          <w:szCs w:val="28"/>
        </w:rPr>
        <w:t>на Кировской области» (с изменениями от 27.11.2017 №4/16</w:t>
      </w:r>
      <w:r w:rsidR="005A1050">
        <w:rPr>
          <w:rFonts w:ascii="Times New Roman" w:hAnsi="Times New Roman" w:cs="Times New Roman"/>
          <w:sz w:val="28"/>
          <w:szCs w:val="28"/>
        </w:rPr>
        <w:t xml:space="preserve">, от </w:t>
      </w:r>
      <w:r w:rsidR="005A1050" w:rsidRPr="005A1050">
        <w:rPr>
          <w:rFonts w:ascii="Times New Roman" w:hAnsi="Times New Roman" w:cs="Times New Roman"/>
          <w:color w:val="000000"/>
          <w:sz w:val="28"/>
          <w:szCs w:val="28"/>
        </w:rPr>
        <w:t>29.11.2018 №14/70</w:t>
      </w:r>
      <w:r>
        <w:rPr>
          <w:rFonts w:ascii="Times New Roman" w:hAnsi="Times New Roman" w:cs="Times New Roman"/>
          <w:sz w:val="28"/>
          <w:szCs w:val="28"/>
        </w:rPr>
        <w:t>). Прилагаются.</w:t>
      </w:r>
    </w:p>
    <w:p w:rsidR="001378AF" w:rsidRPr="00950E10" w:rsidRDefault="001378AF" w:rsidP="001378AF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950E10">
        <w:rPr>
          <w:sz w:val="28"/>
          <w:szCs w:val="28"/>
        </w:rPr>
        <w:t xml:space="preserve">2.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</w:t>
      </w:r>
      <w:proofErr w:type="spellStart"/>
      <w:r w:rsidRPr="00950E10">
        <w:rPr>
          <w:sz w:val="28"/>
          <w:szCs w:val="28"/>
        </w:rPr>
        <w:t>Кирово-Чепецкого</w:t>
      </w:r>
      <w:proofErr w:type="spellEnd"/>
      <w:r w:rsidRPr="00950E10">
        <w:rPr>
          <w:sz w:val="28"/>
          <w:szCs w:val="28"/>
        </w:rPr>
        <w:t xml:space="preserve"> района Кировской области» и на официальном сайте Филипповского сельского поселения. </w:t>
      </w:r>
    </w:p>
    <w:p w:rsidR="001378AF" w:rsidRDefault="001378AF" w:rsidP="001378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31C7" w:rsidRDefault="001931C7" w:rsidP="001378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78AF" w:rsidRPr="00950E10" w:rsidRDefault="001378AF" w:rsidP="00137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950E10">
        <w:rPr>
          <w:rFonts w:ascii="Times New Roman" w:hAnsi="Times New Roman" w:cs="Times New Roman"/>
          <w:sz w:val="28"/>
          <w:szCs w:val="28"/>
        </w:rPr>
        <w:t>Филипповской</w:t>
      </w:r>
      <w:proofErr w:type="gramEnd"/>
    </w:p>
    <w:p w:rsidR="001378AF" w:rsidRPr="00950E10" w:rsidRDefault="001378AF" w:rsidP="00137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сельской Думы                                                                                Е.В. </w:t>
      </w:r>
      <w:proofErr w:type="spellStart"/>
      <w:r w:rsidRPr="00950E10">
        <w:rPr>
          <w:rFonts w:ascii="Times New Roman" w:hAnsi="Times New Roman" w:cs="Times New Roman"/>
          <w:sz w:val="28"/>
          <w:szCs w:val="28"/>
        </w:rPr>
        <w:t>Сбоева</w:t>
      </w:r>
      <w:proofErr w:type="spellEnd"/>
    </w:p>
    <w:p w:rsidR="001378AF" w:rsidRDefault="001378AF" w:rsidP="001378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78AF" w:rsidRPr="00950E10" w:rsidRDefault="001378AF" w:rsidP="00137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1378AF" w:rsidRDefault="001378AF" w:rsidP="00137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Филипповское сельское поселение                                        </w:t>
      </w:r>
      <w:bookmarkStart w:id="0" w:name="_GoBack"/>
      <w:bookmarkEnd w:id="0"/>
      <w:r w:rsidRPr="00950E10">
        <w:rPr>
          <w:rFonts w:ascii="Times New Roman" w:hAnsi="Times New Roman" w:cs="Times New Roman"/>
          <w:sz w:val="28"/>
          <w:szCs w:val="28"/>
        </w:rPr>
        <w:t>А.А.</w:t>
      </w:r>
      <w:proofErr w:type="gramStart"/>
      <w:r w:rsidRPr="00950E10">
        <w:rPr>
          <w:rFonts w:ascii="Times New Roman" w:hAnsi="Times New Roman" w:cs="Times New Roman"/>
          <w:sz w:val="28"/>
          <w:szCs w:val="28"/>
        </w:rPr>
        <w:t>Козьминых</w:t>
      </w:r>
      <w:proofErr w:type="gramEnd"/>
    </w:p>
    <w:p w:rsidR="00935336" w:rsidRDefault="00935336" w:rsidP="001378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5336" w:rsidRDefault="00935336" w:rsidP="001378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78AF" w:rsidRPr="002347FD" w:rsidRDefault="001378AF" w:rsidP="001378A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1"/>
      </w:tblGrid>
      <w:tr w:rsidR="001378AF" w:rsidTr="001931C7">
        <w:tc>
          <w:tcPr>
            <w:tcW w:w="3651" w:type="dxa"/>
          </w:tcPr>
          <w:p w:rsidR="001378AF" w:rsidRDefault="001378AF" w:rsidP="00183418">
            <w:pPr>
              <w:tabs>
                <w:tab w:val="right" w:leader="dot" w:pos="9540"/>
              </w:tabs>
              <w:suppressAutoHyphens/>
              <w:spacing w:before="120"/>
              <w:ind w:right="201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lastRenderedPageBreak/>
              <w:t>ПРИЛОЖЕНИЕ</w:t>
            </w:r>
          </w:p>
          <w:p w:rsidR="001378AF" w:rsidRDefault="001378AF" w:rsidP="00183418">
            <w:pPr>
              <w:tabs>
                <w:tab w:val="right" w:leader="dot" w:pos="9540"/>
              </w:tabs>
              <w:suppressAutoHyphens/>
              <w:spacing w:before="120"/>
              <w:ind w:right="201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к решению</w:t>
            </w:r>
            <w:r w:rsidR="001931C7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Филипповской сельской Думы № 24/121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от</w:t>
            </w:r>
            <w:r w:rsidR="001931C7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27.11.2019</w:t>
            </w:r>
          </w:p>
        </w:tc>
      </w:tr>
    </w:tbl>
    <w:p w:rsidR="001378AF" w:rsidRPr="00F852F2" w:rsidRDefault="001378AF" w:rsidP="001378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2F2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1378AF" w:rsidRDefault="001378AF" w:rsidP="001378A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52F2">
        <w:rPr>
          <w:rFonts w:ascii="Times New Roman" w:hAnsi="Times New Roman" w:cs="Times New Roman"/>
          <w:b/>
          <w:sz w:val="28"/>
          <w:szCs w:val="28"/>
        </w:rPr>
        <w:t xml:space="preserve">в Правила землепользования и застройки Филипповского сельского поселения </w:t>
      </w:r>
      <w:proofErr w:type="spellStart"/>
      <w:r w:rsidRPr="00F852F2">
        <w:rPr>
          <w:rFonts w:ascii="Times New Roman" w:hAnsi="Times New Roman" w:cs="Times New Roman"/>
          <w:b/>
          <w:sz w:val="28"/>
          <w:szCs w:val="28"/>
        </w:rPr>
        <w:t>Кирово-Чепецкого</w:t>
      </w:r>
      <w:proofErr w:type="spellEnd"/>
      <w:r w:rsidRPr="00F852F2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области, утвержденные решением Филипповской сельской Думы от </w:t>
      </w:r>
      <w:r w:rsidRPr="00F852F2">
        <w:rPr>
          <w:b/>
          <w:color w:val="000000"/>
          <w:sz w:val="28"/>
          <w:szCs w:val="28"/>
        </w:rPr>
        <w:t xml:space="preserve"> </w:t>
      </w:r>
      <w:r w:rsidRPr="00F852F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26.01.2017 № 46/243 </w:t>
      </w:r>
    </w:p>
    <w:p w:rsidR="001378AF" w:rsidRDefault="001378AF" w:rsidP="001378A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52F2">
        <w:rPr>
          <w:rFonts w:ascii="Times New Roman" w:hAnsi="Times New Roman" w:cs="Times New Roman"/>
          <w:b/>
          <w:color w:val="000000"/>
          <w:sz w:val="28"/>
          <w:szCs w:val="28"/>
        </w:rPr>
        <w:t>(с изменениями от 24.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11.2017 № 04/16, от 29.11.2018 №14/70) </w:t>
      </w:r>
    </w:p>
    <w:p w:rsidR="001378AF" w:rsidRPr="00F852F2" w:rsidRDefault="001378AF" w:rsidP="001378A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378AF" w:rsidRPr="003D5587" w:rsidRDefault="001378AF" w:rsidP="001378AF">
      <w:pPr>
        <w:tabs>
          <w:tab w:val="right" w:leader="dot" w:pos="9540"/>
        </w:tabs>
        <w:suppressAutoHyphens/>
        <w:spacing w:after="0" w:line="240" w:lineRule="auto"/>
        <w:ind w:right="170" w:firstLine="850"/>
        <w:jc w:val="both"/>
        <w:rPr>
          <w:rFonts w:ascii="Times New Roman" w:eastAsia="Calibri" w:hAnsi="Times New Roman" w:cs="Times New Roman"/>
          <w:sz w:val="26"/>
          <w:szCs w:val="26"/>
          <w:highlight w:val="white"/>
          <w:lang w:eastAsia="ar-SA"/>
        </w:rPr>
      </w:pPr>
      <w:r w:rsidRPr="003D5587">
        <w:rPr>
          <w:rFonts w:ascii="Times New Roman" w:eastAsia="Calibri" w:hAnsi="Times New Roman" w:cs="Times New Roman"/>
          <w:bCs/>
          <w:sz w:val="26"/>
          <w:szCs w:val="26"/>
          <w:highlight w:val="white"/>
          <w:lang w:eastAsia="ar-SA"/>
        </w:rPr>
        <w:t xml:space="preserve">1. Пункт 7 </w:t>
      </w:r>
      <w:r w:rsidRPr="003D5587">
        <w:rPr>
          <w:rFonts w:ascii="Times New Roman" w:eastAsia="Calibri" w:hAnsi="Times New Roman" w:cs="Times New Roman"/>
          <w:sz w:val="26"/>
          <w:szCs w:val="26"/>
          <w:highlight w:val="white"/>
          <w:lang w:eastAsia="ar-SA"/>
        </w:rPr>
        <w:t>части 2  «Основные понятия и термины, используемые в Правилах землепользования и застройки, их определения», в разделе «Общие положения»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ar-SA"/>
        </w:rPr>
        <w:t xml:space="preserve"> Правил </w:t>
      </w:r>
      <w:r w:rsidRPr="003D5587">
        <w:rPr>
          <w:rFonts w:ascii="Times New Roman" w:eastAsia="Calibri" w:hAnsi="Times New Roman" w:cs="Times New Roman"/>
          <w:sz w:val="26"/>
          <w:szCs w:val="26"/>
          <w:highlight w:val="white"/>
          <w:lang w:eastAsia="ar-SA"/>
        </w:rPr>
        <w:t xml:space="preserve"> изложить в новой редакции:</w:t>
      </w:r>
    </w:p>
    <w:p w:rsidR="001378AF" w:rsidRPr="003D5587" w:rsidRDefault="001378AF" w:rsidP="001378AF">
      <w:pPr>
        <w:tabs>
          <w:tab w:val="right" w:leader="dot" w:pos="9540"/>
        </w:tabs>
        <w:suppressAutoHyphens/>
        <w:spacing w:line="240" w:lineRule="auto"/>
        <w:ind w:right="170" w:firstLine="85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D5587">
        <w:rPr>
          <w:rFonts w:ascii="Times New Roman" w:eastAsia="Calibri" w:hAnsi="Times New Roman" w:cs="Times New Roman"/>
          <w:sz w:val="26"/>
          <w:szCs w:val="26"/>
          <w:highlight w:val="white"/>
          <w:lang w:eastAsia="ar-SA"/>
        </w:rPr>
        <w:t xml:space="preserve">«7) </w:t>
      </w:r>
      <w:r w:rsidRPr="003D5587">
        <w:rPr>
          <w:rFonts w:ascii="Times New Roman" w:hAnsi="Times New Roman" w:cs="Times New Roman"/>
          <w:sz w:val="26"/>
          <w:szCs w:val="26"/>
          <w:shd w:val="clear" w:color="auto" w:fill="FFFFFF"/>
        </w:rPr>
        <w:t>красные линии - линии, которые обозначают границы территорий общего пользования и подлежат установлению, изменению или отмене в документации по планировке территории»;</w:t>
      </w:r>
    </w:p>
    <w:p w:rsidR="001378AF" w:rsidRDefault="001378AF" w:rsidP="001378AF">
      <w:pPr>
        <w:tabs>
          <w:tab w:val="right" w:leader="dot" w:pos="9214"/>
        </w:tabs>
        <w:suppressAutoHyphens/>
        <w:spacing w:line="240" w:lineRule="auto"/>
        <w:ind w:right="170" w:firstLine="85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D558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2.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Подпункт 1 п</w:t>
      </w:r>
      <w:r w:rsidRPr="003D5587">
        <w:rPr>
          <w:rFonts w:ascii="Times New Roman" w:hAnsi="Times New Roman" w:cs="Times New Roman"/>
          <w:sz w:val="26"/>
          <w:szCs w:val="26"/>
          <w:shd w:val="clear" w:color="auto" w:fill="FFFFFF"/>
        </w:rPr>
        <w:t>ункт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а</w:t>
      </w:r>
      <w:r w:rsidRPr="003D558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2.3. главы 2 части 1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Правил дополнить абзацем следующего содержания</w:t>
      </w:r>
      <w:r w:rsidRPr="003D5587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</w:p>
    <w:p w:rsidR="001378AF" w:rsidRPr="001B0049" w:rsidRDefault="001378AF" w:rsidP="001378AF">
      <w:pPr>
        <w:spacing w:after="0"/>
        <w:ind w:right="-81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« </w:t>
      </w:r>
      <w:r w:rsidRPr="003D558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</w:t>
      </w:r>
      <w:r w:rsidRPr="001B0049">
        <w:rPr>
          <w:rFonts w:ascii="Times New Roman" w:hAnsi="Times New Roman" w:cs="Times New Roman"/>
          <w:sz w:val="26"/>
          <w:szCs w:val="26"/>
          <w:shd w:val="clear" w:color="auto" w:fill="FFFFFF"/>
        </w:rPr>
        <w:t>территориальной зоны, не более чем на десять процентов</w:t>
      </w:r>
      <w:proofErr w:type="gramStart"/>
      <w:r w:rsidRPr="001B0049">
        <w:rPr>
          <w:rFonts w:ascii="Times New Roman" w:hAnsi="Times New Roman" w:cs="Times New Roman"/>
          <w:sz w:val="26"/>
          <w:szCs w:val="26"/>
          <w:shd w:val="clear" w:color="auto" w:fill="FFFFFF"/>
        </w:rPr>
        <w:t>.»;</w:t>
      </w:r>
      <w:proofErr w:type="gramEnd"/>
    </w:p>
    <w:p w:rsidR="001378AF" w:rsidRPr="001B0049" w:rsidRDefault="001378AF" w:rsidP="001378AF">
      <w:pPr>
        <w:tabs>
          <w:tab w:val="right" w:leader="dot" w:pos="9540"/>
        </w:tabs>
        <w:suppressAutoHyphens/>
        <w:spacing w:line="240" w:lineRule="auto"/>
        <w:ind w:right="170" w:firstLine="85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B004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3. Подпункт 4 пункта 2.3. главы 2 части 1 Правил дополнить словами: </w:t>
      </w:r>
    </w:p>
    <w:p w:rsidR="001378AF" w:rsidRDefault="001378AF" w:rsidP="001378AF">
      <w:pPr>
        <w:tabs>
          <w:tab w:val="right" w:leader="dot" w:pos="9540"/>
        </w:tabs>
        <w:suppressAutoHyphens/>
        <w:spacing w:line="240" w:lineRule="auto"/>
        <w:ind w:right="170" w:firstLine="85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B0049">
        <w:rPr>
          <w:rFonts w:ascii="Times New Roman" w:hAnsi="Times New Roman" w:cs="Times New Roman"/>
          <w:sz w:val="26"/>
          <w:szCs w:val="26"/>
          <w:shd w:val="clear" w:color="auto" w:fill="FFFFFF"/>
        </w:rPr>
        <w:t>«, за исключением случаев предусмотренных вторым абзацем подпункта 1 пункта 2.3. главы 2 части 1 настоящих Правил»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1378AF" w:rsidRDefault="001378AF" w:rsidP="001378AF">
      <w:pPr>
        <w:tabs>
          <w:tab w:val="right" w:leader="dot" w:pos="9540"/>
        </w:tabs>
        <w:suppressAutoHyphens/>
        <w:spacing w:line="240" w:lineRule="auto"/>
        <w:ind w:right="170" w:firstLine="85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4. В подпункте 1 пункта 8 главы 4 части 1 Правил слова «не менее двух и не более четырех» заменить словами «не менее одного и не более трех»;</w:t>
      </w:r>
    </w:p>
    <w:p w:rsidR="001378AF" w:rsidRPr="001B0049" w:rsidRDefault="001378AF" w:rsidP="001378AF">
      <w:pPr>
        <w:tabs>
          <w:tab w:val="right" w:leader="dot" w:pos="9540"/>
        </w:tabs>
        <w:suppressAutoHyphens/>
        <w:spacing w:line="240" w:lineRule="auto"/>
        <w:ind w:right="170" w:firstLine="850"/>
        <w:jc w:val="both"/>
        <w:rPr>
          <w:rFonts w:ascii="Times New Roman" w:eastAsia="Calibri" w:hAnsi="Times New Roman" w:cs="Times New Roman"/>
          <w:bCs/>
          <w:sz w:val="26"/>
          <w:szCs w:val="26"/>
          <w:highlight w:val="white"/>
          <w:lang w:eastAsia="ar-S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5. В подпункте 1.10. пункта 1 главы 5 части 1  Правил слова «не менее двух и не более четырех» заменить словами «не менее одного и не более трех»</w:t>
      </w:r>
    </w:p>
    <w:p w:rsidR="001378AF" w:rsidRDefault="001378AF" w:rsidP="001378A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78AF" w:rsidRPr="00654651" w:rsidRDefault="001378AF" w:rsidP="001378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1378AF" w:rsidRPr="00654651" w:rsidSect="00781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654651"/>
    <w:rsid w:val="001378AF"/>
    <w:rsid w:val="001931C7"/>
    <w:rsid w:val="001B0C5F"/>
    <w:rsid w:val="001B7CDF"/>
    <w:rsid w:val="00477ACC"/>
    <w:rsid w:val="00583C77"/>
    <w:rsid w:val="005A1050"/>
    <w:rsid w:val="005D2E39"/>
    <w:rsid w:val="00654651"/>
    <w:rsid w:val="00781011"/>
    <w:rsid w:val="00870C90"/>
    <w:rsid w:val="00935336"/>
    <w:rsid w:val="0093733C"/>
    <w:rsid w:val="00B051FE"/>
    <w:rsid w:val="00B723AE"/>
    <w:rsid w:val="00C3496B"/>
    <w:rsid w:val="00CB66EA"/>
    <w:rsid w:val="00DD3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11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378AF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4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870C90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378AF"/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a5">
    <w:name w:val="Table Grid"/>
    <w:basedOn w:val="a1"/>
    <w:uiPriority w:val="59"/>
    <w:rsid w:val="001378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ВК1"/>
    <w:basedOn w:val="a6"/>
    <w:rsid w:val="001378A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1378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137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78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73BF2-3DC9-41B8-A5BC-097A3EB14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11</cp:revision>
  <cp:lastPrinted>2019-11-27T05:47:00Z</cp:lastPrinted>
  <dcterms:created xsi:type="dcterms:W3CDTF">2018-08-24T13:06:00Z</dcterms:created>
  <dcterms:modified xsi:type="dcterms:W3CDTF">2019-11-27T05:48:00Z</dcterms:modified>
</cp:coreProperties>
</file>