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45" w:rsidRPr="00690A45" w:rsidRDefault="00690A45" w:rsidP="00690A45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690A45">
        <w:rPr>
          <w:rFonts w:ascii="Times New Roman" w:hAnsi="Times New Roman" w:cs="Times New Roman"/>
          <w:b/>
          <w:sz w:val="28"/>
          <w:szCs w:val="20"/>
          <w:lang w:eastAsia="zh-CN"/>
        </w:rPr>
        <w:t>ФИЛИППОВСКАЯ СЕЛЬСКАЯ ДУМА</w:t>
      </w:r>
    </w:p>
    <w:p w:rsidR="00690A45" w:rsidRPr="00690A45" w:rsidRDefault="00690A45" w:rsidP="00690A45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690A45">
        <w:rPr>
          <w:rFonts w:ascii="Times New Roman" w:hAnsi="Times New Roman" w:cs="Times New Roman"/>
          <w:b/>
          <w:sz w:val="28"/>
          <w:szCs w:val="20"/>
          <w:lang w:eastAsia="zh-CN"/>
        </w:rPr>
        <w:t>КИРОВО-ЧЕПЕЦКОГО РАЙОНА КИРОВСКОЙ ОБЛАСТИ</w:t>
      </w:r>
    </w:p>
    <w:p w:rsidR="00690A45" w:rsidRPr="00690A45" w:rsidRDefault="00690A45" w:rsidP="00690A45">
      <w:pPr>
        <w:pStyle w:val="11"/>
        <w:tabs>
          <w:tab w:val="center" w:pos="-1533"/>
          <w:tab w:val="left" w:pos="2765"/>
          <w:tab w:val="center" w:pos="4703"/>
          <w:tab w:val="right" w:pos="9214"/>
        </w:tabs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690A45">
        <w:rPr>
          <w:rFonts w:ascii="Times New Roman" w:hAnsi="Times New Roman" w:cs="Times New Roman"/>
          <w:b/>
          <w:sz w:val="28"/>
          <w:szCs w:val="20"/>
          <w:lang w:eastAsia="zh-CN"/>
        </w:rPr>
        <w:t>ЧЕТВЕРТОГО СОЗЫВА</w:t>
      </w:r>
    </w:p>
    <w:p w:rsidR="00690A45" w:rsidRPr="00690A45" w:rsidRDefault="00690A45" w:rsidP="00690A45">
      <w:pPr>
        <w:pStyle w:val="1"/>
        <w:tabs>
          <w:tab w:val="left" w:pos="0"/>
          <w:tab w:val="left" w:pos="2765"/>
        </w:tabs>
        <w:spacing w:before="240" w:after="100" w:afterAutospacing="1" w:line="360" w:lineRule="auto"/>
        <w:rPr>
          <w:b/>
          <w:bCs/>
          <w:sz w:val="32"/>
          <w:szCs w:val="32"/>
        </w:rPr>
      </w:pPr>
      <w:r w:rsidRPr="00690A45">
        <w:rPr>
          <w:b/>
          <w:bCs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690A45" w:rsidRPr="00446FDE" w:rsidTr="00897F4F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90A45" w:rsidRPr="00446FDE" w:rsidRDefault="00446FDE" w:rsidP="00897F4F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46FDE">
              <w:rPr>
                <w:rFonts w:ascii="Times New Roman" w:hAnsi="Times New Roman" w:cs="Times New Roman"/>
                <w:b/>
                <w:sz w:val="28"/>
              </w:rPr>
              <w:t>16.06.2022</w:t>
            </w:r>
          </w:p>
        </w:tc>
        <w:tc>
          <w:tcPr>
            <w:tcW w:w="2268" w:type="dxa"/>
          </w:tcPr>
          <w:p w:rsidR="00690A45" w:rsidRPr="00446FDE" w:rsidRDefault="00690A45" w:rsidP="00897F4F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70" w:type="dxa"/>
            <w:hideMark/>
          </w:tcPr>
          <w:p w:rsidR="00690A45" w:rsidRPr="00446FDE" w:rsidRDefault="00690A45" w:rsidP="00897F4F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90A45" w:rsidRPr="00446FDE" w:rsidRDefault="00446FDE" w:rsidP="00897F4F">
            <w:pPr>
              <w:pStyle w:val="11"/>
              <w:tabs>
                <w:tab w:val="right" w:pos="2267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446FDE">
              <w:rPr>
                <w:rFonts w:ascii="Times New Roman" w:hAnsi="Times New Roman" w:cs="Times New Roman"/>
                <w:b/>
                <w:sz w:val="28"/>
              </w:rPr>
              <w:t>50/234</w:t>
            </w:r>
          </w:p>
        </w:tc>
      </w:tr>
      <w:tr w:rsidR="00690A45" w:rsidRPr="00690A45" w:rsidTr="00897F4F">
        <w:trPr>
          <w:trHeight w:hRule="exact" w:val="411"/>
        </w:trPr>
        <w:tc>
          <w:tcPr>
            <w:tcW w:w="2267" w:type="dxa"/>
          </w:tcPr>
          <w:p w:rsidR="00690A45" w:rsidRPr="00690A45" w:rsidRDefault="00690A45" w:rsidP="00897F4F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690A45" w:rsidRPr="00690A45" w:rsidRDefault="00690A45" w:rsidP="00897F4F">
            <w:pPr>
              <w:pStyle w:val="11"/>
              <w:tabs>
                <w:tab w:val="left" w:pos="2765"/>
                <w:tab w:val="center" w:pos="4703"/>
                <w:tab w:val="right" w:pos="9214"/>
              </w:tabs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90A4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690A4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.Ф</w:t>
            </w:r>
            <w:proofErr w:type="gramEnd"/>
            <w:r w:rsidRPr="00690A4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690A45" w:rsidRPr="00690A45" w:rsidRDefault="00690A45" w:rsidP="00897F4F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90A45" w:rsidRPr="00690A45" w:rsidRDefault="00690A45" w:rsidP="00690A4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90A45" w:rsidRPr="00690A45" w:rsidRDefault="00690A45" w:rsidP="00DF5610">
      <w:pPr>
        <w:suppressAutoHyphens/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A45">
        <w:rPr>
          <w:rFonts w:ascii="Times New Roman" w:hAnsi="Times New Roman" w:cs="Times New Roman"/>
          <w:b/>
          <w:bCs/>
          <w:sz w:val="28"/>
          <w:szCs w:val="28"/>
        </w:rPr>
        <w:t>О назначении местного референдума на территории</w:t>
      </w:r>
    </w:p>
    <w:p w:rsidR="00690A45" w:rsidRPr="0084787B" w:rsidRDefault="00690A45" w:rsidP="0084787B">
      <w:pPr>
        <w:suppressAutoHyphens/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A45">
        <w:rPr>
          <w:rFonts w:ascii="Times New Roman" w:hAnsi="Times New Roman" w:cs="Times New Roman"/>
          <w:b/>
          <w:bCs/>
          <w:sz w:val="28"/>
          <w:szCs w:val="28"/>
        </w:rPr>
        <w:t xml:space="preserve"> Филипповского сельского поселения по вопросу введения и использования средств самообложения граждан</w:t>
      </w:r>
    </w:p>
    <w:p w:rsidR="00690A45" w:rsidRPr="00690A45" w:rsidRDefault="00690A45" w:rsidP="00E47490">
      <w:p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0A45">
        <w:rPr>
          <w:rFonts w:ascii="Times New Roman" w:hAnsi="Times New Roman" w:cs="Times New Roman"/>
          <w:b/>
          <w:bCs/>
          <w:sz w:val="26"/>
          <w:szCs w:val="26"/>
        </w:rPr>
        <w:tab/>
      </w:r>
      <w:proofErr w:type="gramStart"/>
      <w:r w:rsidRPr="00690A45">
        <w:rPr>
          <w:rFonts w:ascii="Times New Roman" w:hAnsi="Times New Roman" w:cs="Times New Roman"/>
          <w:sz w:val="28"/>
          <w:szCs w:val="28"/>
        </w:rPr>
        <w:t>В соответствии</w:t>
      </w:r>
      <w:r w:rsidRPr="00690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0A45">
        <w:rPr>
          <w:rFonts w:ascii="Times New Roman" w:hAnsi="Times New Roman" w:cs="Times New Roman"/>
          <w:sz w:val="28"/>
          <w:szCs w:val="28"/>
        </w:rPr>
        <w:t>со статьями 22,</w:t>
      </w:r>
      <w:r w:rsidR="00776474">
        <w:rPr>
          <w:rFonts w:ascii="Times New Roman" w:hAnsi="Times New Roman" w:cs="Times New Roman"/>
          <w:sz w:val="28"/>
          <w:szCs w:val="28"/>
        </w:rPr>
        <w:t xml:space="preserve"> </w:t>
      </w:r>
      <w:r w:rsidRPr="00690A45">
        <w:rPr>
          <w:rFonts w:ascii="Times New Roman" w:hAnsi="Times New Roman" w:cs="Times New Roman"/>
          <w:sz w:val="28"/>
          <w:szCs w:val="28"/>
        </w:rPr>
        <w:t>56 Федерального закона от 06.10.2003   № 131-ФЗ « Об общих принципах организации местного самоуправления в Российской Федерации», Законом Кировской области от 29.07.2003 № 186-ЗО «О референдуме Кировской области и местном референдуме в Кировской области», статьей 10 Устава муниципального образования Филипповское  сельское поселение, на основании постановления администрации Филипповского сельско</w:t>
      </w:r>
      <w:r w:rsidR="00E47490">
        <w:rPr>
          <w:rFonts w:ascii="Times New Roman" w:hAnsi="Times New Roman" w:cs="Times New Roman"/>
          <w:sz w:val="28"/>
          <w:szCs w:val="28"/>
        </w:rPr>
        <w:t>го  поселения от 07.06.2022 № 27</w:t>
      </w:r>
      <w:r w:rsidRPr="00690A45">
        <w:rPr>
          <w:rFonts w:ascii="Times New Roman" w:hAnsi="Times New Roman" w:cs="Times New Roman"/>
          <w:sz w:val="28"/>
          <w:szCs w:val="28"/>
        </w:rPr>
        <w:t xml:space="preserve"> «</w:t>
      </w:r>
      <w:r w:rsidR="00E47490" w:rsidRPr="00E47490">
        <w:rPr>
          <w:rFonts w:ascii="Times New Roman" w:hAnsi="Times New Roman" w:cs="Times New Roman"/>
          <w:sz w:val="28"/>
          <w:szCs w:val="28"/>
        </w:rPr>
        <w:t xml:space="preserve">О выдвижении инициативы </w:t>
      </w:r>
      <w:r w:rsidR="00E47490">
        <w:rPr>
          <w:rFonts w:ascii="Times New Roman" w:hAnsi="Times New Roman" w:cs="Times New Roman"/>
          <w:sz w:val="28"/>
          <w:szCs w:val="28"/>
        </w:rPr>
        <w:t>проведения местного референдума</w:t>
      </w:r>
      <w:proofErr w:type="gramEnd"/>
      <w:r w:rsidR="00E47490">
        <w:rPr>
          <w:rFonts w:ascii="Times New Roman" w:hAnsi="Times New Roman" w:cs="Times New Roman"/>
          <w:sz w:val="28"/>
          <w:szCs w:val="28"/>
        </w:rPr>
        <w:t xml:space="preserve"> </w:t>
      </w:r>
      <w:r w:rsidR="00E47490" w:rsidRPr="00E47490">
        <w:rPr>
          <w:rFonts w:ascii="Times New Roman" w:hAnsi="Times New Roman" w:cs="Times New Roman"/>
          <w:sz w:val="28"/>
          <w:szCs w:val="28"/>
        </w:rPr>
        <w:t>на территории Филипповского сельского поселения по вопросу введения и использования средств самообложения граждан</w:t>
      </w:r>
      <w:r w:rsidR="00E47490">
        <w:rPr>
          <w:rFonts w:ascii="Times New Roman" w:hAnsi="Times New Roman" w:cs="Times New Roman"/>
          <w:sz w:val="28"/>
          <w:szCs w:val="28"/>
        </w:rPr>
        <w:t xml:space="preserve">» </w:t>
      </w:r>
      <w:r w:rsidRPr="00690A45">
        <w:rPr>
          <w:rFonts w:ascii="Times New Roman" w:hAnsi="Times New Roman" w:cs="Times New Roman"/>
          <w:sz w:val="28"/>
          <w:szCs w:val="28"/>
        </w:rPr>
        <w:t xml:space="preserve"> Филипповская  сельская Дума РЕШИЛА:</w:t>
      </w:r>
    </w:p>
    <w:p w:rsidR="00690A45" w:rsidRPr="00690A45" w:rsidRDefault="00690A45" w:rsidP="00690A45">
      <w:pPr>
        <w:suppressAutoHyphens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0A45">
        <w:rPr>
          <w:rFonts w:ascii="Times New Roman" w:hAnsi="Times New Roman" w:cs="Times New Roman"/>
          <w:sz w:val="28"/>
          <w:szCs w:val="28"/>
        </w:rPr>
        <w:tab/>
        <w:t xml:space="preserve">1. Назначить </w:t>
      </w:r>
      <w:r w:rsidR="00344B07">
        <w:rPr>
          <w:rFonts w:ascii="Times New Roman" w:eastAsia="Arial CYR" w:hAnsi="Times New Roman" w:cs="Times New Roman"/>
          <w:sz w:val="28"/>
          <w:szCs w:val="28"/>
        </w:rPr>
        <w:t>на 11 сентября 2022</w:t>
      </w:r>
      <w:r w:rsidRPr="00690A45">
        <w:rPr>
          <w:rFonts w:ascii="Times New Roman" w:eastAsia="Arial CYR" w:hAnsi="Times New Roman" w:cs="Times New Roman"/>
          <w:sz w:val="28"/>
          <w:szCs w:val="28"/>
        </w:rPr>
        <w:t xml:space="preserve"> года</w:t>
      </w:r>
      <w:r w:rsidRPr="00690A45">
        <w:rPr>
          <w:rFonts w:ascii="Times New Roman" w:hAnsi="Times New Roman" w:cs="Times New Roman"/>
          <w:sz w:val="28"/>
          <w:szCs w:val="28"/>
        </w:rPr>
        <w:t xml:space="preserve">  местный референдум по вопросу введения самообложения граждан на территории Филипповского сельского поселения. </w:t>
      </w:r>
    </w:p>
    <w:p w:rsidR="00690A45" w:rsidRPr="00925290" w:rsidRDefault="00690A45" w:rsidP="00690A45">
      <w:pPr>
        <w:suppressAutoHyphens/>
        <w:spacing w:line="360" w:lineRule="exact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90A45">
        <w:rPr>
          <w:rFonts w:ascii="Times New Roman" w:eastAsia="Arial CYR" w:hAnsi="Times New Roman" w:cs="Times New Roman"/>
          <w:sz w:val="28"/>
          <w:szCs w:val="28"/>
        </w:rPr>
        <w:tab/>
        <w:t xml:space="preserve"> 2. Утвердить вопрос, выносимый на местный референдум: </w:t>
      </w:r>
      <w:proofErr w:type="gramStart"/>
      <w:r w:rsidR="00925290" w:rsidRPr="00925290">
        <w:rPr>
          <w:rFonts w:ascii="Times New Roman" w:hAnsi="Times New Roman" w:cs="Times New Roman"/>
          <w:sz w:val="28"/>
          <w:szCs w:val="28"/>
        </w:rPr>
        <w:t>«</w:t>
      </w:r>
      <w:r w:rsidR="009626AE">
        <w:rPr>
          <w:rFonts w:ascii="Times New Roman" w:hAnsi="Times New Roman" w:cs="Times New Roman"/>
          <w:sz w:val="28"/>
          <w:szCs w:val="28"/>
        </w:rPr>
        <w:t>Согласны ли Вы</w:t>
      </w:r>
      <w:r w:rsidR="00310E8A" w:rsidRPr="00925290">
        <w:rPr>
          <w:rFonts w:ascii="Times New Roman" w:hAnsi="Times New Roman" w:cs="Times New Roman"/>
          <w:sz w:val="28"/>
          <w:szCs w:val="28"/>
        </w:rPr>
        <w:t xml:space="preserve"> на введе</w:t>
      </w:r>
      <w:r w:rsidR="00310E8A">
        <w:rPr>
          <w:rFonts w:ascii="Times New Roman" w:hAnsi="Times New Roman" w:cs="Times New Roman"/>
          <w:sz w:val="28"/>
          <w:szCs w:val="28"/>
        </w:rPr>
        <w:t>ние средств самообложения в 2023</w:t>
      </w:r>
      <w:r w:rsidR="00310E8A" w:rsidRPr="00925290">
        <w:rPr>
          <w:rFonts w:ascii="Times New Roman" w:hAnsi="Times New Roman" w:cs="Times New Roman"/>
          <w:sz w:val="28"/>
          <w:szCs w:val="28"/>
        </w:rPr>
        <w:t xml:space="preserve"> году в сумме 450 (четыреста пятьдесят) рублей с каждого совершеннолетнего постоянн</w:t>
      </w:r>
      <w:r w:rsidR="00310E8A">
        <w:rPr>
          <w:rFonts w:ascii="Times New Roman" w:hAnsi="Times New Roman" w:cs="Times New Roman"/>
          <w:sz w:val="28"/>
          <w:szCs w:val="28"/>
        </w:rPr>
        <w:t>о зарегистрированного жителя Филипповского</w:t>
      </w:r>
      <w:r w:rsidR="00310E8A" w:rsidRPr="00925290">
        <w:rPr>
          <w:rFonts w:ascii="Times New Roman" w:hAnsi="Times New Roman" w:cs="Times New Roman"/>
          <w:sz w:val="28"/>
          <w:szCs w:val="28"/>
        </w:rPr>
        <w:t xml:space="preserve"> сельского поселения, с освобождени</w:t>
      </w:r>
      <w:r w:rsidR="00310E8A">
        <w:rPr>
          <w:rFonts w:ascii="Times New Roman" w:hAnsi="Times New Roman" w:cs="Times New Roman"/>
          <w:sz w:val="28"/>
          <w:szCs w:val="28"/>
        </w:rPr>
        <w:t xml:space="preserve">ем от уплаты разовых платежей </w:t>
      </w:r>
      <w:r w:rsidR="00310E8A" w:rsidRPr="00925290">
        <w:rPr>
          <w:rFonts w:ascii="Times New Roman" w:hAnsi="Times New Roman" w:cs="Times New Roman"/>
          <w:sz w:val="28"/>
          <w:szCs w:val="28"/>
        </w:rPr>
        <w:t xml:space="preserve"> учащихся и студентов дневного обучения</w:t>
      </w:r>
      <w:r w:rsidR="00310E8A">
        <w:rPr>
          <w:rFonts w:ascii="Times New Roman" w:hAnsi="Times New Roman" w:cs="Times New Roman"/>
          <w:sz w:val="28"/>
          <w:szCs w:val="28"/>
        </w:rPr>
        <w:t>,</w:t>
      </w:r>
      <w:r w:rsidR="00310E8A" w:rsidRPr="00925290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средства на решение вопросов местного значения: благоустройство населенных пунктов, противопожарные мероприятия, содержание уличного</w:t>
      </w:r>
      <w:r w:rsidR="009626AE">
        <w:rPr>
          <w:rFonts w:ascii="Times New Roman" w:hAnsi="Times New Roman" w:cs="Times New Roman"/>
          <w:sz w:val="28"/>
          <w:szCs w:val="28"/>
        </w:rPr>
        <w:t xml:space="preserve"> освещения в населенных пунктах?</w:t>
      </w:r>
      <w:bookmarkStart w:id="0" w:name="_GoBack"/>
      <w:bookmarkEnd w:id="0"/>
      <w:r w:rsidR="00E633BE">
        <w:rPr>
          <w:rFonts w:ascii="Times New Roman" w:eastAsia="Arial CYR" w:hAnsi="Times New Roman" w:cs="Times New Roman"/>
          <w:sz w:val="28"/>
          <w:szCs w:val="28"/>
        </w:rPr>
        <w:t>».</w:t>
      </w:r>
      <w:proofErr w:type="gramEnd"/>
    </w:p>
    <w:p w:rsidR="00690A45" w:rsidRPr="00690A45" w:rsidRDefault="00690A45" w:rsidP="00690A45">
      <w:pPr>
        <w:suppressAutoHyphens/>
        <w:spacing w:line="360" w:lineRule="exact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690A45">
        <w:rPr>
          <w:rFonts w:ascii="Times New Roman" w:eastAsia="Arial CYR" w:hAnsi="Times New Roman" w:cs="Times New Roman"/>
          <w:sz w:val="28"/>
          <w:szCs w:val="28"/>
        </w:rPr>
        <w:tab/>
        <w:t>3.</w:t>
      </w:r>
      <w:r w:rsidR="00DF5610">
        <w:rPr>
          <w:rFonts w:ascii="Times New Roman" w:eastAsia="Arial CYR" w:hAnsi="Times New Roman" w:cs="Times New Roman"/>
          <w:sz w:val="28"/>
          <w:szCs w:val="28"/>
        </w:rPr>
        <w:t xml:space="preserve"> Опубликовать данное решение в </w:t>
      </w:r>
      <w:r w:rsidR="00E47490" w:rsidRPr="00E47490">
        <w:rPr>
          <w:rFonts w:ascii="Times New Roman" w:eastAsia="Arial CYR" w:hAnsi="Times New Roman" w:cs="Times New Roman"/>
          <w:sz w:val="28"/>
          <w:szCs w:val="28"/>
        </w:rPr>
        <w:t xml:space="preserve">«Информационном бюллетене органов местного самоуправления Филипповское сельское поселение Кирово-Чепецкого района Кировской области» и на официальном сайте </w:t>
      </w:r>
      <w:r w:rsidR="00E47490" w:rsidRPr="00E47490">
        <w:rPr>
          <w:rFonts w:ascii="Times New Roman" w:eastAsia="Arial CYR" w:hAnsi="Times New Roman" w:cs="Times New Roman"/>
          <w:sz w:val="28"/>
          <w:szCs w:val="28"/>
        </w:rPr>
        <w:lastRenderedPageBreak/>
        <w:t>органов местного самоуправления Филипповского сельского поселения Кирово-Чепецкого района Кировской области.</w:t>
      </w:r>
    </w:p>
    <w:p w:rsidR="00690A45" w:rsidRPr="00E47490" w:rsidRDefault="00690A45" w:rsidP="00E47490">
      <w:pPr>
        <w:suppressAutoHyphens/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A45">
        <w:rPr>
          <w:rFonts w:ascii="Times New Roman" w:eastAsia="Arial CYR" w:hAnsi="Times New Roman" w:cs="Times New Roman"/>
          <w:sz w:val="28"/>
          <w:szCs w:val="28"/>
        </w:rPr>
        <w:tab/>
      </w:r>
      <w:r w:rsidRPr="00690A45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опубликования</w:t>
      </w:r>
      <w:r w:rsidRPr="00690A4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690A45" w:rsidRPr="005A6C8F" w:rsidTr="00897F4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690A45" w:rsidRPr="005A6C8F" w:rsidRDefault="00690A45" w:rsidP="00897F4F">
            <w:pPr>
              <w:tabs>
                <w:tab w:val="center" w:pos="4153"/>
                <w:tab w:val="right" w:pos="8306"/>
              </w:tabs>
              <w:suppressAutoHyphens/>
              <w:spacing w:before="720" w:after="0" w:line="240" w:lineRule="auto"/>
              <w:rPr>
                <w:sz w:val="28"/>
                <w:szCs w:val="28"/>
              </w:rPr>
            </w:pPr>
            <w:r w:rsidRPr="005A6C8F">
              <w:rPr>
                <w:rFonts w:ascii="Times New Roman" w:hAnsi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690A45" w:rsidRDefault="00690A45" w:rsidP="00897F4F">
            <w:pPr>
              <w:pStyle w:val="a5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E47490" w:rsidRDefault="00E47490" w:rsidP="00897F4F">
            <w:pPr>
              <w:pStyle w:val="a5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690A45" w:rsidRDefault="00690A45" w:rsidP="00897F4F">
            <w:pPr>
              <w:pStyle w:val="a5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690A45" w:rsidRPr="005A6C8F" w:rsidTr="00897F4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690A45" w:rsidRPr="005A6C8F" w:rsidRDefault="00690A45" w:rsidP="00897F4F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sz w:val="28"/>
                <w:szCs w:val="28"/>
              </w:rPr>
            </w:pPr>
            <w:r w:rsidRPr="005A6C8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5A6C8F">
              <w:rPr>
                <w:rFonts w:ascii="Times New Roman" w:hAnsi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0238E5" w:rsidRDefault="000238E5" w:rsidP="00897F4F">
            <w:pPr>
              <w:pStyle w:val="a5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690A45" w:rsidRDefault="00690A45" w:rsidP="00897F4F">
            <w:pPr>
              <w:pStyle w:val="a5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690A45" w:rsidRPr="005063E0" w:rsidRDefault="00690A45" w:rsidP="00690A45">
      <w:pPr>
        <w:rPr>
          <w:rFonts w:ascii="Times New Roman" w:hAnsi="Times New Roman"/>
        </w:rPr>
      </w:pPr>
    </w:p>
    <w:p w:rsidR="005C08B4" w:rsidRPr="00690A45" w:rsidRDefault="005C08B4">
      <w:pPr>
        <w:rPr>
          <w:rFonts w:ascii="Times New Roman" w:hAnsi="Times New Roman" w:cs="Times New Roman"/>
        </w:rPr>
      </w:pPr>
    </w:p>
    <w:sectPr w:rsidR="005C08B4" w:rsidRPr="00690A45" w:rsidSect="004C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0A45"/>
    <w:rsid w:val="000238E5"/>
    <w:rsid w:val="001315BC"/>
    <w:rsid w:val="00236073"/>
    <w:rsid w:val="00310E8A"/>
    <w:rsid w:val="00344B07"/>
    <w:rsid w:val="00446FDE"/>
    <w:rsid w:val="00457A01"/>
    <w:rsid w:val="004C02AD"/>
    <w:rsid w:val="00590571"/>
    <w:rsid w:val="005C08B4"/>
    <w:rsid w:val="00633446"/>
    <w:rsid w:val="00690A45"/>
    <w:rsid w:val="00776474"/>
    <w:rsid w:val="0084787B"/>
    <w:rsid w:val="00925290"/>
    <w:rsid w:val="00944CB2"/>
    <w:rsid w:val="009626AE"/>
    <w:rsid w:val="00A61D58"/>
    <w:rsid w:val="00AB09BE"/>
    <w:rsid w:val="00C556A4"/>
    <w:rsid w:val="00DC7D3C"/>
    <w:rsid w:val="00DF5610"/>
    <w:rsid w:val="00E47490"/>
    <w:rsid w:val="00E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D"/>
  </w:style>
  <w:style w:type="paragraph" w:styleId="1">
    <w:name w:val="heading 1"/>
    <w:basedOn w:val="a"/>
    <w:next w:val="a"/>
    <w:link w:val="10"/>
    <w:qFormat/>
    <w:rsid w:val="00690A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A45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ВК1"/>
    <w:basedOn w:val="a3"/>
    <w:rsid w:val="00690A45"/>
  </w:style>
  <w:style w:type="paragraph" w:styleId="a3">
    <w:name w:val="header"/>
    <w:basedOn w:val="a"/>
    <w:link w:val="a4"/>
    <w:uiPriority w:val="99"/>
    <w:semiHidden/>
    <w:unhideWhenUsed/>
    <w:rsid w:val="0069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A45"/>
  </w:style>
  <w:style w:type="paragraph" w:customStyle="1" w:styleId="a5">
    <w:name w:val="Содержимое таблицы"/>
    <w:basedOn w:val="a"/>
    <w:rsid w:val="00690A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477F-9C4B-41B0-BEF6-DB8A3760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11</cp:revision>
  <cp:lastPrinted>2022-06-17T06:15:00Z</cp:lastPrinted>
  <dcterms:created xsi:type="dcterms:W3CDTF">2018-01-18T08:16:00Z</dcterms:created>
  <dcterms:modified xsi:type="dcterms:W3CDTF">2022-06-17T06:16:00Z</dcterms:modified>
</cp:coreProperties>
</file>