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D81903">
        <w:rPr>
          <w:rFonts w:ascii="Times New Roman" w:hAnsi="Times New Roman"/>
          <w:i/>
          <w:sz w:val="72"/>
          <w:szCs w:val="72"/>
        </w:rPr>
        <w:t>10</w:t>
      </w:r>
    </w:p>
    <w:p w:rsidR="00515AE0" w:rsidRPr="00E56E65" w:rsidRDefault="00371147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18</w:t>
      </w:r>
      <w:bookmarkStart w:id="0" w:name="_GoBack"/>
      <w:bookmarkEnd w:id="0"/>
      <w:r w:rsidR="001B7C6B">
        <w:rPr>
          <w:rFonts w:ascii="Times New Roman" w:hAnsi="Times New Roman"/>
          <w:i/>
          <w:sz w:val="72"/>
          <w:szCs w:val="72"/>
        </w:rPr>
        <w:t>.04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Постоянная депутатская комиссия по</w:t>
      </w:r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D81903" w:rsidRDefault="00D81903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D81903" w:rsidRPr="00C84898" w:rsidRDefault="00D81903" w:rsidP="00D81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4898">
        <w:rPr>
          <w:rFonts w:ascii="Times New Roman" w:hAnsi="Times New Roman" w:cs="Times New Roman"/>
          <w:b/>
          <w:sz w:val="28"/>
          <w:szCs w:val="28"/>
        </w:rPr>
        <w:t>АДМИНИСТРАЦИЯ ФИЛИППОВСКОГО СЕЛЬСКОГО ПОСЕЛЕНИЯ</w:t>
      </w:r>
    </w:p>
    <w:p w:rsidR="00D81903" w:rsidRPr="00C84898" w:rsidRDefault="00D81903" w:rsidP="00D8190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84898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D81903" w:rsidRPr="00C84898" w:rsidRDefault="00D81903" w:rsidP="00D819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1903" w:rsidRPr="00C84898" w:rsidRDefault="00D81903" w:rsidP="00D8190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84898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81903" w:rsidRPr="00C84898" w:rsidRDefault="00D81903" w:rsidP="00D81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903" w:rsidRPr="00C84898" w:rsidRDefault="00D81903" w:rsidP="00D8190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13.04.2023</w:t>
      </w:r>
      <w:r w:rsidRPr="00C84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№ 19</w:t>
      </w:r>
    </w:p>
    <w:p w:rsidR="00D81903" w:rsidRPr="00C84898" w:rsidRDefault="00D81903" w:rsidP="00D81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</w:t>
      </w:r>
      <w:r w:rsidRPr="00C8489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 Филиппово</w:t>
      </w:r>
    </w:p>
    <w:p w:rsidR="00D81903" w:rsidRPr="00C84898" w:rsidRDefault="00D81903" w:rsidP="00D819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1903" w:rsidRPr="00C84898" w:rsidRDefault="00D81903" w:rsidP="00D819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898">
        <w:rPr>
          <w:rFonts w:ascii="Times New Roman" w:hAnsi="Times New Roman" w:cs="Times New Roman"/>
          <w:b/>
          <w:sz w:val="28"/>
          <w:szCs w:val="28"/>
        </w:rPr>
        <w:t>О проведении месячника по санитарной уборке, благоустройству  территорий населенных пунктов и противопожарной безопасности</w:t>
      </w:r>
    </w:p>
    <w:p w:rsidR="00D81903" w:rsidRPr="00C84898" w:rsidRDefault="00D81903" w:rsidP="00D81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ab/>
        <w:t xml:space="preserve"> В целях приведения  в надлежащий порядок  территорий населенных пунктов, дворовых территорий, улиц, придорожных полос, производственных предприятий учреждений и организаций всех форм собственности, улучшения санитарного, противопожарного и противоэпидемиологического состояния населенных пунктов администрация Филипповского сельского поселения  ПОСТАНОВЛЯЕТ: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 1. Объявить месячник по санитарной очист</w:t>
      </w:r>
      <w:r>
        <w:rPr>
          <w:rFonts w:ascii="Times New Roman" w:hAnsi="Times New Roman" w:cs="Times New Roman"/>
          <w:sz w:val="28"/>
          <w:szCs w:val="28"/>
        </w:rPr>
        <w:t>ке и благоустройству с 13</w:t>
      </w:r>
      <w:r w:rsidRPr="00C84898">
        <w:rPr>
          <w:rFonts w:ascii="Times New Roman" w:hAnsi="Times New Roman" w:cs="Times New Roman"/>
          <w:sz w:val="28"/>
          <w:szCs w:val="28"/>
        </w:rPr>
        <w:t xml:space="preserve"> апреля по </w:t>
      </w:r>
      <w:r>
        <w:rPr>
          <w:rFonts w:ascii="Times New Roman" w:hAnsi="Times New Roman" w:cs="Times New Roman"/>
          <w:sz w:val="28"/>
          <w:szCs w:val="28"/>
        </w:rPr>
        <w:t>13 мая  2023</w:t>
      </w:r>
      <w:r w:rsidRPr="00C8489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81903" w:rsidRPr="00C84898" w:rsidRDefault="00D81903" w:rsidP="00D819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>2. Рекомендовать руководителям всех  организаций, учреждений, производственных предприятий в период месячника по санитарной уборке и благоустройству территории: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2.1.Назначить ответственных лиц за проведение месячника по санитарной уборке. 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2.2. Провести трудовые субботники на закрепленных территориях: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        - по уборке закрепленных территорий от мусора;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        - по сносу бесхозных, разрушенных и обгоревших зданий;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        - ликвидации несанкционированных свалок, сгораемых материалов.</w:t>
      </w:r>
    </w:p>
    <w:p w:rsidR="00D81903" w:rsidRPr="00C84898" w:rsidRDefault="00D81903" w:rsidP="00D819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84898">
        <w:rPr>
          <w:rFonts w:ascii="Times New Roman" w:hAnsi="Times New Roman" w:cs="Times New Roman"/>
          <w:sz w:val="28"/>
          <w:szCs w:val="28"/>
        </w:rPr>
        <w:t>. Рекомендовать старостам населенных пунктов и старшим по улицам организовать граждан на уборку территорий около жилых зданий, хозяйственных построек,  на санитарную уборку  территории кладбища, ремонт  изгороди, тротуаров, ликвидацию несанкционированных свалок, мест складирования дров, сена.</w:t>
      </w:r>
    </w:p>
    <w:p w:rsidR="00D81903" w:rsidRPr="00C84898" w:rsidRDefault="00D81903" w:rsidP="00D819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84898">
        <w:rPr>
          <w:rFonts w:ascii="Times New Roman" w:hAnsi="Times New Roman" w:cs="Times New Roman"/>
          <w:sz w:val="28"/>
          <w:szCs w:val="28"/>
        </w:rPr>
        <w:t>.  Рекомендовать всем гражданам населенных пунктов: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C84898">
        <w:rPr>
          <w:rFonts w:ascii="Times New Roman" w:hAnsi="Times New Roman" w:cs="Times New Roman"/>
          <w:sz w:val="28"/>
          <w:szCs w:val="28"/>
        </w:rPr>
        <w:t>.1. Принять участие в благоустройстве, санитарной очистке территорий своих жилых домов и хозяйственных построек. Считать убираемой территорией место от жилого дома до проезжей части.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4.2. В срок до 10 мая  2023</w:t>
      </w:r>
      <w:r w:rsidRPr="00C84898">
        <w:rPr>
          <w:rFonts w:ascii="Times New Roman" w:hAnsi="Times New Roman" w:cs="Times New Roman"/>
          <w:sz w:val="28"/>
          <w:szCs w:val="28"/>
        </w:rPr>
        <w:t xml:space="preserve"> г. вывезти остатки грубых кормов, навоза от хозпостроек,  очистить места складирования сена, дров, обеспечить подъезды к хозпостройкам.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lastRenderedPageBreak/>
        <w:t xml:space="preserve">          5.3. Не разводить костры по сжиганию мусора и сухой травы.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 5.4. Иметь запас воды на случай пожара.        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          6.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4898">
        <w:rPr>
          <w:rFonts w:ascii="Times New Roman" w:hAnsi="Times New Roman" w:cs="Times New Roman"/>
          <w:sz w:val="28"/>
          <w:szCs w:val="28"/>
        </w:rPr>
        <w:t>Контроль за исполнением постановления  оставляю за собой.</w:t>
      </w:r>
    </w:p>
    <w:p w:rsidR="00D81903" w:rsidRPr="00C84898" w:rsidRDefault="00D81903" w:rsidP="00D8190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>7. Постановление вступает в силу с момента опубликования в Информационном бюллетене и на официальном сайте администрации Филипповского  сельского поселения  (https://filippovskoe-r43.gosweb.gosuslugi.ru/).</w:t>
      </w:r>
    </w:p>
    <w:p w:rsidR="00D81903" w:rsidRPr="00C84898" w:rsidRDefault="00D81903" w:rsidP="00D81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84898">
        <w:rPr>
          <w:rFonts w:ascii="Times New Roman" w:hAnsi="Times New Roman" w:cs="Times New Roman"/>
          <w:sz w:val="28"/>
          <w:szCs w:val="28"/>
        </w:rPr>
        <w:t>Филипповского сельского поселении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 xml:space="preserve">Кирово-Чепецкого района </w:t>
      </w:r>
    </w:p>
    <w:p w:rsidR="00D81903" w:rsidRPr="00C84898" w:rsidRDefault="00D81903" w:rsidP="00D819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898">
        <w:rPr>
          <w:rFonts w:ascii="Times New Roman" w:hAnsi="Times New Roman" w:cs="Times New Roman"/>
          <w:sz w:val="28"/>
          <w:szCs w:val="28"/>
        </w:rPr>
        <w:t>Кировской области                                           А.А.Козьминых</w:t>
      </w:r>
    </w:p>
    <w:p w:rsidR="00D81903" w:rsidRPr="00C84898" w:rsidRDefault="00D81903" w:rsidP="00D81903">
      <w:pPr>
        <w:rPr>
          <w:rFonts w:ascii="Times New Roman" w:hAnsi="Times New Roman" w:cs="Times New Roman"/>
        </w:rPr>
      </w:pPr>
    </w:p>
    <w:p w:rsidR="00D81903" w:rsidRDefault="00D81903" w:rsidP="00D81903"/>
    <w:p w:rsidR="00D81903" w:rsidRPr="00AC51CF" w:rsidRDefault="00D81903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D81903" w:rsidRPr="00AC51CF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06" w:rsidRDefault="00012406">
      <w:pPr>
        <w:spacing w:after="0" w:line="240" w:lineRule="auto"/>
      </w:pPr>
      <w:r>
        <w:separator/>
      </w:r>
    </w:p>
  </w:endnote>
  <w:endnote w:type="continuationSeparator" w:id="0">
    <w:p w:rsidR="00012406" w:rsidRDefault="0001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06" w:rsidRDefault="00012406">
      <w:pPr>
        <w:spacing w:after="0" w:line="240" w:lineRule="auto"/>
      </w:pPr>
      <w:r>
        <w:separator/>
      </w:r>
    </w:p>
  </w:footnote>
  <w:footnote w:type="continuationSeparator" w:id="0">
    <w:p w:rsidR="00012406" w:rsidRDefault="00012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1">
    <w:nsid w:val="2DE72497"/>
    <w:multiLevelType w:val="multilevel"/>
    <w:tmpl w:val="B9DA5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3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7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5965B9"/>
    <w:multiLevelType w:val="multilevel"/>
    <w:tmpl w:val="783A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BA45CF"/>
    <w:multiLevelType w:val="hybridMultilevel"/>
    <w:tmpl w:val="CB6458C8"/>
    <w:lvl w:ilvl="0" w:tplc="52DAD5C8">
      <w:start w:val="1"/>
      <w:numFmt w:val="decimal"/>
      <w:lvlText w:val="%1."/>
      <w:lvlJc w:val="left"/>
      <w:pPr>
        <w:ind w:left="104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5ADB48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EA5A1834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CDD27A40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7EE234EA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6C6E39C4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66265340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5948A3EA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B490B036">
      <w:numFmt w:val="bullet"/>
      <w:lvlText w:val="•"/>
      <w:lvlJc w:val="left"/>
      <w:pPr>
        <w:ind w:left="7672" w:hanging="432"/>
      </w:pPr>
      <w:rPr>
        <w:rFonts w:hint="default"/>
        <w:lang w:val="ru-RU" w:eastAsia="en-US" w:bidi="ar-SA"/>
      </w:rPr>
    </w:lvl>
  </w:abstractNum>
  <w:abstractNum w:abstractNumId="35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A190919"/>
    <w:multiLevelType w:val="hybridMultilevel"/>
    <w:tmpl w:val="CF022BDE"/>
    <w:lvl w:ilvl="0" w:tplc="77FC9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7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45"/>
  </w:num>
  <w:num w:numId="15">
    <w:abstractNumId w:val="38"/>
  </w:num>
  <w:num w:numId="16">
    <w:abstractNumId w:val="27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5"/>
  </w:num>
  <w:num w:numId="26">
    <w:abstractNumId w:val="43"/>
  </w:num>
  <w:num w:numId="27">
    <w:abstractNumId w:val="39"/>
  </w:num>
  <w:num w:numId="28">
    <w:abstractNumId w:val="2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3"/>
  </w:num>
  <w:num w:numId="32">
    <w:abstractNumId w:val="41"/>
  </w:num>
  <w:num w:numId="33">
    <w:abstractNumId w:val="7"/>
  </w:num>
  <w:num w:numId="34">
    <w:abstractNumId w:val="18"/>
  </w:num>
  <w:num w:numId="35">
    <w:abstractNumId w:val="13"/>
  </w:num>
  <w:num w:numId="36">
    <w:abstractNumId w:val="26"/>
  </w:num>
  <w:num w:numId="37">
    <w:abstractNumId w:val="14"/>
  </w:num>
  <w:num w:numId="38">
    <w:abstractNumId w:val="44"/>
  </w:num>
  <w:num w:numId="39">
    <w:abstractNumId w:val="17"/>
  </w:num>
  <w:num w:numId="40">
    <w:abstractNumId w:val="6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2"/>
  </w:num>
  <w:num w:numId="46">
    <w:abstractNumId w:val="34"/>
  </w:num>
  <w:num w:numId="47">
    <w:abstractNumId w:val="15"/>
  </w:num>
  <w:num w:numId="48">
    <w:abstractNumId w:val="40"/>
  </w:num>
  <w:num w:numId="49">
    <w:abstractNumId w:val="30"/>
  </w:num>
  <w:num w:numId="50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2406"/>
    <w:rsid w:val="000164DF"/>
    <w:rsid w:val="00031225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7C6B"/>
    <w:rsid w:val="001C237C"/>
    <w:rsid w:val="001C6FB2"/>
    <w:rsid w:val="001E1462"/>
    <w:rsid w:val="001E718F"/>
    <w:rsid w:val="00215BD6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1147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A0CD5"/>
    <w:rsid w:val="007A640A"/>
    <w:rsid w:val="007B6CB2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F4C1C"/>
    <w:rsid w:val="008F7AE1"/>
    <w:rsid w:val="00905C62"/>
    <w:rsid w:val="00906447"/>
    <w:rsid w:val="009112BA"/>
    <w:rsid w:val="00912FC7"/>
    <w:rsid w:val="00921150"/>
    <w:rsid w:val="0092290D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D94D3-9D8D-4A97-88E4-0A6337B4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102</cp:revision>
  <cp:lastPrinted>2019-07-05T11:49:00Z</cp:lastPrinted>
  <dcterms:created xsi:type="dcterms:W3CDTF">2017-08-28T08:31:00Z</dcterms:created>
  <dcterms:modified xsi:type="dcterms:W3CDTF">2023-06-29T12:29:00Z</dcterms:modified>
</cp:coreProperties>
</file>