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27D" w:rsidRPr="00E56E65" w:rsidRDefault="00A4427D" w:rsidP="00A4427D">
      <w:pPr>
        <w:pStyle w:val="3"/>
        <w:rPr>
          <w:rFonts w:ascii="Times New Roman" w:hAnsi="Times New Roman"/>
          <w:b/>
          <w:sz w:val="72"/>
          <w:szCs w:val="72"/>
        </w:rPr>
      </w:pPr>
      <w:r w:rsidRPr="00E56E65">
        <w:rPr>
          <w:rFonts w:ascii="Times New Roman" w:hAnsi="Times New Roman"/>
          <w:b/>
          <w:sz w:val="72"/>
          <w:szCs w:val="72"/>
        </w:rPr>
        <w:t>ИНФОРМАЦИОННЫЙ</w:t>
      </w:r>
    </w:p>
    <w:p w:rsidR="00A4427D" w:rsidRPr="009729EF" w:rsidRDefault="00A4427D" w:rsidP="009729EF">
      <w:pPr>
        <w:jc w:val="center"/>
        <w:rPr>
          <w:rFonts w:ascii="Times New Roman" w:hAnsi="Times New Roman"/>
          <w:b/>
          <w:i/>
          <w:sz w:val="72"/>
          <w:szCs w:val="72"/>
        </w:rPr>
      </w:pPr>
      <w:r w:rsidRPr="00E56E65">
        <w:rPr>
          <w:rFonts w:ascii="Times New Roman" w:hAnsi="Times New Roman"/>
          <w:b/>
          <w:i/>
          <w:sz w:val="72"/>
          <w:szCs w:val="72"/>
        </w:rPr>
        <w:t>БЮЛЛЕТЕНЬ</w:t>
      </w:r>
    </w:p>
    <w:p w:rsidR="00A4427D" w:rsidRPr="00050EC9" w:rsidRDefault="00A4427D" w:rsidP="00050EC9">
      <w:pPr>
        <w:spacing w:after="0"/>
        <w:jc w:val="center"/>
        <w:rPr>
          <w:rFonts w:ascii="Times New Roman" w:hAnsi="Times New Roman" w:cs="Times New Roman"/>
          <w:i/>
          <w:sz w:val="52"/>
          <w:szCs w:val="52"/>
        </w:rPr>
      </w:pPr>
      <w:r w:rsidRPr="00050EC9">
        <w:rPr>
          <w:rFonts w:ascii="Times New Roman" w:hAnsi="Times New Roman" w:cs="Times New Roman"/>
          <w:i/>
          <w:sz w:val="52"/>
          <w:szCs w:val="52"/>
        </w:rPr>
        <w:t>Органа  местного самоуправления</w:t>
      </w:r>
    </w:p>
    <w:p w:rsidR="00A4427D" w:rsidRPr="00050EC9" w:rsidRDefault="00A4427D" w:rsidP="00A4427D">
      <w:pPr>
        <w:pStyle w:val="3"/>
        <w:rPr>
          <w:rFonts w:ascii="Times New Roman" w:hAnsi="Times New Roman"/>
        </w:rPr>
      </w:pPr>
      <w:r w:rsidRPr="00050EC9">
        <w:rPr>
          <w:rFonts w:ascii="Times New Roman" w:hAnsi="Times New Roman"/>
        </w:rPr>
        <w:t>Филипповского сельского поселения</w:t>
      </w:r>
    </w:p>
    <w:p w:rsidR="00A4427D" w:rsidRPr="00050EC9" w:rsidRDefault="00A4427D" w:rsidP="00050EC9">
      <w:pPr>
        <w:spacing w:after="0"/>
        <w:jc w:val="center"/>
        <w:rPr>
          <w:rFonts w:ascii="Times New Roman" w:hAnsi="Times New Roman" w:cs="Times New Roman"/>
          <w:i/>
          <w:sz w:val="52"/>
          <w:szCs w:val="52"/>
        </w:rPr>
      </w:pPr>
      <w:r w:rsidRPr="00050EC9">
        <w:rPr>
          <w:rFonts w:ascii="Times New Roman" w:hAnsi="Times New Roman" w:cs="Times New Roman"/>
          <w:i/>
          <w:sz w:val="52"/>
          <w:szCs w:val="52"/>
        </w:rPr>
        <w:t>Кирово-Чепецкого  района</w:t>
      </w:r>
    </w:p>
    <w:p w:rsidR="00A4427D" w:rsidRDefault="00A4427D" w:rsidP="009729EF">
      <w:pPr>
        <w:jc w:val="center"/>
        <w:rPr>
          <w:rFonts w:ascii="Times New Roman" w:hAnsi="Times New Roman" w:cs="Times New Roman"/>
          <w:i/>
          <w:sz w:val="52"/>
          <w:szCs w:val="52"/>
        </w:rPr>
      </w:pPr>
      <w:r w:rsidRPr="00050EC9">
        <w:rPr>
          <w:rFonts w:ascii="Times New Roman" w:hAnsi="Times New Roman" w:cs="Times New Roman"/>
          <w:i/>
          <w:sz w:val="52"/>
          <w:szCs w:val="52"/>
        </w:rPr>
        <w:t>Кировской области</w:t>
      </w:r>
    </w:p>
    <w:p w:rsidR="009729EF" w:rsidRPr="009729EF" w:rsidRDefault="009729EF" w:rsidP="009729EF">
      <w:pPr>
        <w:jc w:val="center"/>
        <w:rPr>
          <w:rFonts w:ascii="Times New Roman" w:hAnsi="Times New Roman" w:cs="Times New Roman"/>
          <w:i/>
          <w:sz w:val="52"/>
          <w:szCs w:val="52"/>
        </w:rPr>
      </w:pPr>
    </w:p>
    <w:p w:rsidR="00A4427D" w:rsidRPr="00CC743B" w:rsidRDefault="00F04FF3" w:rsidP="00A4427D">
      <w:pPr>
        <w:jc w:val="center"/>
        <w:rPr>
          <w:rFonts w:ascii="Times New Roman" w:hAnsi="Times New Roman"/>
          <w:i/>
          <w:sz w:val="72"/>
          <w:szCs w:val="72"/>
        </w:rPr>
      </w:pPr>
      <w:r>
        <w:rPr>
          <w:rFonts w:ascii="Times New Roman" w:hAnsi="Times New Roman"/>
          <w:i/>
          <w:sz w:val="72"/>
          <w:szCs w:val="72"/>
        </w:rPr>
        <w:t xml:space="preserve">№ </w:t>
      </w:r>
      <w:r w:rsidR="00037944">
        <w:rPr>
          <w:rFonts w:ascii="Times New Roman" w:hAnsi="Times New Roman"/>
          <w:i/>
          <w:sz w:val="72"/>
          <w:szCs w:val="72"/>
        </w:rPr>
        <w:t>11</w:t>
      </w:r>
    </w:p>
    <w:p w:rsidR="00515AE0" w:rsidRPr="00E56E65" w:rsidRDefault="00037944" w:rsidP="00515AE0">
      <w:pPr>
        <w:jc w:val="center"/>
        <w:rPr>
          <w:rFonts w:ascii="Times New Roman" w:hAnsi="Times New Roman"/>
          <w:i/>
          <w:sz w:val="72"/>
          <w:szCs w:val="72"/>
        </w:rPr>
      </w:pPr>
      <w:r>
        <w:rPr>
          <w:rFonts w:ascii="Times New Roman" w:hAnsi="Times New Roman"/>
          <w:i/>
          <w:sz w:val="72"/>
          <w:szCs w:val="72"/>
        </w:rPr>
        <w:t>От 27</w:t>
      </w:r>
      <w:r w:rsidR="001B7C6B">
        <w:rPr>
          <w:rFonts w:ascii="Times New Roman" w:hAnsi="Times New Roman"/>
          <w:i/>
          <w:sz w:val="72"/>
          <w:szCs w:val="72"/>
        </w:rPr>
        <w:t>.04</w:t>
      </w:r>
      <w:r w:rsidR="00AC51CF">
        <w:rPr>
          <w:rFonts w:ascii="Times New Roman" w:hAnsi="Times New Roman"/>
          <w:i/>
          <w:sz w:val="72"/>
          <w:szCs w:val="72"/>
        </w:rPr>
        <w:t>.2023</w:t>
      </w:r>
    </w:p>
    <w:p w:rsidR="00A4427D" w:rsidRPr="00860417" w:rsidRDefault="00A4427D" w:rsidP="00A4427D">
      <w:pPr>
        <w:jc w:val="center"/>
        <w:rPr>
          <w:rFonts w:ascii="Times New Roman" w:hAnsi="Times New Roman"/>
          <w:sz w:val="20"/>
          <w:szCs w:val="20"/>
        </w:rPr>
      </w:pPr>
    </w:p>
    <w:p w:rsidR="00A4427D" w:rsidRPr="00860417" w:rsidRDefault="00A4427D" w:rsidP="00A4427D">
      <w:pPr>
        <w:pStyle w:val="4"/>
        <w:jc w:val="center"/>
        <w:rPr>
          <w:sz w:val="20"/>
          <w:szCs w:val="20"/>
        </w:rPr>
      </w:pPr>
    </w:p>
    <w:p w:rsidR="00A4427D" w:rsidRPr="00860417" w:rsidRDefault="00A4427D" w:rsidP="00A4427D">
      <w:pPr>
        <w:pStyle w:val="4"/>
        <w:jc w:val="center"/>
        <w:rPr>
          <w:sz w:val="20"/>
          <w:szCs w:val="20"/>
        </w:rPr>
      </w:pPr>
    </w:p>
    <w:p w:rsidR="00A4427D" w:rsidRPr="00E56E65" w:rsidRDefault="00A4427D" w:rsidP="00A4427D">
      <w:pPr>
        <w:pStyle w:val="4"/>
        <w:jc w:val="center"/>
        <w:rPr>
          <w:rFonts w:ascii="Times New Roman" w:hAnsi="Times New Roman"/>
          <w:sz w:val="40"/>
          <w:szCs w:val="40"/>
        </w:rPr>
      </w:pPr>
      <w:r w:rsidRPr="00E56E65">
        <w:rPr>
          <w:rFonts w:ascii="Times New Roman" w:hAnsi="Times New Roman"/>
          <w:sz w:val="40"/>
          <w:szCs w:val="40"/>
        </w:rPr>
        <w:t>Учредитель: Филипповская сельская Дума</w:t>
      </w:r>
    </w:p>
    <w:p w:rsidR="00A4427D" w:rsidRPr="00E56E65" w:rsidRDefault="00A4427D" w:rsidP="00A4427D">
      <w:pPr>
        <w:jc w:val="center"/>
        <w:rPr>
          <w:rFonts w:ascii="Times New Roman" w:hAnsi="Times New Roman"/>
          <w:sz w:val="40"/>
          <w:szCs w:val="40"/>
        </w:rPr>
      </w:pPr>
      <w:r w:rsidRPr="00E56E65">
        <w:rPr>
          <w:rFonts w:ascii="Times New Roman" w:hAnsi="Times New Roman"/>
          <w:sz w:val="40"/>
          <w:szCs w:val="40"/>
        </w:rPr>
        <w:t>Кирово-Чепецкого района</w:t>
      </w:r>
    </w:p>
    <w:p w:rsidR="00A4427D" w:rsidRPr="00E56E65" w:rsidRDefault="00A4427D" w:rsidP="00A4427D">
      <w:pPr>
        <w:jc w:val="center"/>
        <w:rPr>
          <w:rFonts w:ascii="Times New Roman" w:hAnsi="Times New Roman"/>
          <w:sz w:val="40"/>
          <w:szCs w:val="40"/>
        </w:rPr>
      </w:pPr>
      <w:r w:rsidRPr="00E56E65">
        <w:rPr>
          <w:rFonts w:ascii="Times New Roman" w:hAnsi="Times New Roman"/>
          <w:sz w:val="40"/>
          <w:szCs w:val="40"/>
        </w:rPr>
        <w:t>Кировской области</w:t>
      </w:r>
    </w:p>
    <w:p w:rsidR="00A4427D" w:rsidRPr="00E56E65" w:rsidRDefault="00A4427D" w:rsidP="00A4427D">
      <w:pPr>
        <w:jc w:val="center"/>
        <w:rPr>
          <w:rFonts w:ascii="Times New Roman" w:hAnsi="Times New Roman"/>
          <w:sz w:val="40"/>
          <w:szCs w:val="40"/>
        </w:rPr>
      </w:pPr>
      <w:proofErr w:type="gramStart"/>
      <w:r w:rsidRPr="00E56E65">
        <w:rPr>
          <w:rFonts w:ascii="Times New Roman" w:hAnsi="Times New Roman"/>
          <w:sz w:val="40"/>
          <w:szCs w:val="40"/>
        </w:rPr>
        <w:t>Ответственный за выпуск:</w:t>
      </w:r>
      <w:proofErr w:type="gramEnd"/>
    </w:p>
    <w:p w:rsidR="00A4427D" w:rsidRPr="00E56E65" w:rsidRDefault="00A4427D" w:rsidP="00A4427D">
      <w:pPr>
        <w:jc w:val="center"/>
        <w:rPr>
          <w:rFonts w:ascii="Times New Roman" w:hAnsi="Times New Roman"/>
          <w:sz w:val="40"/>
          <w:szCs w:val="40"/>
        </w:rPr>
      </w:pPr>
      <w:r w:rsidRPr="00E56E65">
        <w:rPr>
          <w:rFonts w:ascii="Times New Roman" w:hAnsi="Times New Roman"/>
          <w:sz w:val="40"/>
          <w:szCs w:val="40"/>
        </w:rPr>
        <w:t xml:space="preserve">Постоянная депутатская комиссия </w:t>
      </w:r>
      <w:proofErr w:type="gramStart"/>
      <w:r w:rsidRPr="00E56E65">
        <w:rPr>
          <w:rFonts w:ascii="Times New Roman" w:hAnsi="Times New Roman"/>
          <w:sz w:val="40"/>
          <w:szCs w:val="40"/>
        </w:rPr>
        <w:t>по</w:t>
      </w:r>
      <w:proofErr w:type="gramEnd"/>
    </w:p>
    <w:p w:rsidR="00A4427D" w:rsidRPr="00AC51CF" w:rsidRDefault="00A4427D" w:rsidP="00A4427D">
      <w:pPr>
        <w:jc w:val="center"/>
        <w:rPr>
          <w:rFonts w:ascii="Times New Roman" w:hAnsi="Times New Roman"/>
          <w:sz w:val="40"/>
          <w:szCs w:val="40"/>
        </w:rPr>
      </w:pPr>
      <w:r w:rsidRPr="00E56E65">
        <w:rPr>
          <w:rFonts w:ascii="Times New Roman" w:hAnsi="Times New Roman"/>
          <w:sz w:val="40"/>
          <w:szCs w:val="40"/>
        </w:rPr>
        <w:t>мандатам, регламенту и  депутатской этике</w:t>
      </w:r>
    </w:p>
    <w:p w:rsidR="006302EE" w:rsidRPr="00AC51CF" w:rsidRDefault="006302EE" w:rsidP="00A4427D">
      <w:pPr>
        <w:jc w:val="center"/>
        <w:rPr>
          <w:rFonts w:ascii="Times New Roman" w:hAnsi="Times New Roman"/>
          <w:sz w:val="40"/>
          <w:szCs w:val="40"/>
        </w:rPr>
      </w:pPr>
    </w:p>
    <w:p w:rsidR="006302EE" w:rsidRPr="00AC51CF" w:rsidRDefault="006302EE" w:rsidP="00A4427D">
      <w:pPr>
        <w:jc w:val="center"/>
        <w:rPr>
          <w:rFonts w:ascii="Times New Roman" w:hAnsi="Times New Roman"/>
          <w:sz w:val="40"/>
          <w:szCs w:val="40"/>
        </w:rPr>
      </w:pPr>
    </w:p>
    <w:p w:rsidR="006302EE" w:rsidRDefault="006302EE" w:rsidP="00A4427D">
      <w:pPr>
        <w:jc w:val="center"/>
        <w:rPr>
          <w:rFonts w:ascii="Times New Roman" w:hAnsi="Times New Roman"/>
          <w:sz w:val="40"/>
          <w:szCs w:val="40"/>
        </w:rPr>
      </w:pPr>
    </w:p>
    <w:p w:rsidR="00037944" w:rsidRDefault="00037944" w:rsidP="00A4427D">
      <w:pPr>
        <w:jc w:val="center"/>
        <w:rPr>
          <w:rFonts w:ascii="Times New Roman" w:hAnsi="Times New Roman"/>
          <w:sz w:val="40"/>
          <w:szCs w:val="40"/>
        </w:rPr>
      </w:pPr>
    </w:p>
    <w:p w:rsidR="00037944" w:rsidRPr="009D3672" w:rsidRDefault="00037944" w:rsidP="00037944">
      <w:pPr>
        <w:spacing w:after="0" w:line="240" w:lineRule="auto"/>
        <w:ind w:firstLine="540"/>
        <w:jc w:val="both"/>
        <w:rPr>
          <w:rFonts w:ascii="Times New Roman" w:hAnsi="Times New Roman" w:cs="Times New Roman"/>
          <w:b/>
          <w:bCs/>
          <w:sz w:val="28"/>
          <w:szCs w:val="28"/>
        </w:rPr>
      </w:pPr>
      <w:r>
        <w:rPr>
          <w:rFonts w:ascii="Arial" w:hAnsi="Arial" w:cs="Arial"/>
          <w:b/>
          <w:bCs/>
          <w:sz w:val="24"/>
          <w:szCs w:val="24"/>
        </w:rPr>
        <w:tab/>
      </w:r>
      <w:r w:rsidRPr="009D3672">
        <w:rPr>
          <w:rFonts w:ascii="Times New Roman" w:hAnsi="Times New Roman" w:cs="Times New Roman"/>
          <w:b/>
          <w:bCs/>
          <w:sz w:val="28"/>
          <w:szCs w:val="28"/>
        </w:rPr>
        <w:t>Задай вопрос прокурору</w:t>
      </w:r>
    </w:p>
    <w:p w:rsidR="00037944" w:rsidRPr="009D3672" w:rsidRDefault="00037944" w:rsidP="00037944">
      <w:pPr>
        <w:spacing w:after="0" w:line="240" w:lineRule="auto"/>
        <w:ind w:firstLine="540"/>
        <w:jc w:val="both"/>
        <w:rPr>
          <w:rFonts w:ascii="Times New Roman" w:hAnsi="Times New Roman" w:cs="Times New Roman"/>
          <w:b/>
          <w:bCs/>
          <w:sz w:val="28"/>
          <w:szCs w:val="28"/>
        </w:rPr>
      </w:pPr>
    </w:p>
    <w:p w:rsidR="00037944" w:rsidRPr="009D3672" w:rsidRDefault="00037944" w:rsidP="00037944">
      <w:pPr>
        <w:spacing w:after="0" w:line="240" w:lineRule="auto"/>
        <w:ind w:firstLine="540"/>
        <w:jc w:val="both"/>
        <w:rPr>
          <w:rFonts w:ascii="Times New Roman" w:hAnsi="Times New Roman" w:cs="Times New Roman"/>
          <w:b/>
          <w:bCs/>
          <w:sz w:val="28"/>
          <w:szCs w:val="28"/>
        </w:rPr>
      </w:pPr>
      <w:r w:rsidRPr="009D3672">
        <w:rPr>
          <w:rFonts w:ascii="Times New Roman" w:hAnsi="Times New Roman" w:cs="Times New Roman"/>
          <w:b/>
          <w:bCs/>
          <w:sz w:val="28"/>
          <w:szCs w:val="28"/>
        </w:rPr>
        <w:t>Разъясните, какие виды административной ответственности предусмотрены в КоАП РФ</w:t>
      </w:r>
      <w:r>
        <w:rPr>
          <w:rFonts w:ascii="Times New Roman" w:hAnsi="Times New Roman" w:cs="Times New Roman"/>
          <w:b/>
          <w:bCs/>
          <w:sz w:val="28"/>
          <w:szCs w:val="28"/>
        </w:rPr>
        <w:t>.</w:t>
      </w:r>
    </w:p>
    <w:p w:rsidR="00037944" w:rsidRPr="009D3672" w:rsidRDefault="00037944" w:rsidP="00037944">
      <w:pPr>
        <w:spacing w:after="0" w:line="240" w:lineRule="auto"/>
        <w:ind w:firstLine="540"/>
        <w:jc w:val="both"/>
        <w:rPr>
          <w:rFonts w:ascii="Times New Roman" w:hAnsi="Times New Roman" w:cs="Times New Roman"/>
          <w:b/>
          <w:bCs/>
          <w:sz w:val="28"/>
          <w:szCs w:val="28"/>
        </w:rPr>
      </w:pPr>
    </w:p>
    <w:p w:rsidR="00037944" w:rsidRPr="009D3672" w:rsidRDefault="00037944" w:rsidP="00037944">
      <w:pPr>
        <w:spacing w:after="0" w:line="240" w:lineRule="auto"/>
        <w:ind w:firstLine="540"/>
        <w:jc w:val="both"/>
        <w:rPr>
          <w:rFonts w:ascii="Times New Roman" w:hAnsi="Times New Roman" w:cs="Times New Roman"/>
          <w:b/>
          <w:bCs/>
          <w:sz w:val="28"/>
          <w:szCs w:val="28"/>
        </w:rPr>
      </w:pPr>
    </w:p>
    <w:p w:rsidR="00037944" w:rsidRPr="009D3672" w:rsidRDefault="00037944" w:rsidP="00037944">
      <w:pPr>
        <w:spacing w:after="0" w:line="240" w:lineRule="auto"/>
        <w:ind w:firstLine="540"/>
        <w:jc w:val="both"/>
        <w:rPr>
          <w:rFonts w:ascii="Times New Roman" w:hAnsi="Times New Roman" w:cs="Times New Roman"/>
          <w:sz w:val="28"/>
          <w:szCs w:val="28"/>
        </w:rPr>
      </w:pPr>
      <w:r w:rsidRPr="009D3672">
        <w:rPr>
          <w:rFonts w:ascii="Times New Roman" w:hAnsi="Times New Roman" w:cs="Times New Roman"/>
          <w:bCs/>
          <w:sz w:val="28"/>
          <w:szCs w:val="28"/>
        </w:rPr>
        <w:t>В соответствии со статьей 3.2 КоАП РФ за</w:t>
      </w:r>
      <w:r w:rsidRPr="009D3672">
        <w:rPr>
          <w:rFonts w:ascii="Times New Roman" w:hAnsi="Times New Roman" w:cs="Times New Roman"/>
          <w:sz w:val="28"/>
          <w:szCs w:val="28"/>
        </w:rPr>
        <w:t xml:space="preserve"> совершение административных правонарушений могут устанавливаться и применяться следующие административные наказания: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3672">
        <w:rPr>
          <w:rFonts w:ascii="Times New Roman" w:hAnsi="Times New Roman" w:cs="Times New Roman"/>
          <w:sz w:val="28"/>
          <w:szCs w:val="28"/>
        </w:rPr>
        <w:t xml:space="preserve"> предупреждение;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3672">
        <w:rPr>
          <w:rFonts w:ascii="Times New Roman" w:hAnsi="Times New Roman" w:cs="Times New Roman"/>
          <w:sz w:val="28"/>
          <w:szCs w:val="28"/>
        </w:rPr>
        <w:t xml:space="preserve">административный штраф;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3672">
        <w:rPr>
          <w:rFonts w:ascii="Times New Roman" w:hAnsi="Times New Roman" w:cs="Times New Roman"/>
          <w:sz w:val="28"/>
          <w:szCs w:val="28"/>
        </w:rPr>
        <w:t xml:space="preserve">конфискация орудия совершения или предмета административного правонарушения;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9D3672">
        <w:rPr>
          <w:rFonts w:ascii="Times New Roman" w:hAnsi="Times New Roman" w:cs="Times New Roman"/>
          <w:sz w:val="28"/>
          <w:szCs w:val="28"/>
        </w:rPr>
        <w:t xml:space="preserve">лишение специального права, предоставленного физическому лицу;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9D3672">
        <w:rPr>
          <w:rFonts w:ascii="Times New Roman" w:hAnsi="Times New Roman" w:cs="Times New Roman"/>
          <w:sz w:val="28"/>
          <w:szCs w:val="28"/>
        </w:rPr>
        <w:t xml:space="preserve"> административный арест;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9D3672">
        <w:rPr>
          <w:rFonts w:ascii="Times New Roman" w:hAnsi="Times New Roman" w:cs="Times New Roman"/>
          <w:sz w:val="28"/>
          <w:szCs w:val="28"/>
        </w:rPr>
        <w:t xml:space="preserve"> административное </w:t>
      </w:r>
      <w:proofErr w:type="gramStart"/>
      <w:r w:rsidRPr="009D3672">
        <w:rPr>
          <w:rFonts w:ascii="Times New Roman" w:hAnsi="Times New Roman" w:cs="Times New Roman"/>
          <w:sz w:val="28"/>
          <w:szCs w:val="28"/>
        </w:rPr>
        <w:t>выдворение</w:t>
      </w:r>
      <w:proofErr w:type="gramEnd"/>
      <w:r w:rsidRPr="009D3672">
        <w:rPr>
          <w:rFonts w:ascii="Times New Roman" w:hAnsi="Times New Roman" w:cs="Times New Roman"/>
          <w:sz w:val="28"/>
          <w:szCs w:val="28"/>
        </w:rPr>
        <w:t xml:space="preserve"> за пределы Российской Федерации иностранного гражданина или лица без гражданства;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9D3672">
        <w:rPr>
          <w:rFonts w:ascii="Times New Roman" w:hAnsi="Times New Roman" w:cs="Times New Roman"/>
          <w:sz w:val="28"/>
          <w:szCs w:val="28"/>
        </w:rPr>
        <w:t xml:space="preserve"> дисквалификация;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D3672">
        <w:rPr>
          <w:rFonts w:ascii="Times New Roman" w:hAnsi="Times New Roman" w:cs="Times New Roman"/>
          <w:sz w:val="28"/>
          <w:szCs w:val="28"/>
        </w:rPr>
        <w:t>административно</w:t>
      </w:r>
      <w:r>
        <w:rPr>
          <w:rFonts w:ascii="Times New Roman" w:hAnsi="Times New Roman" w:cs="Times New Roman"/>
          <w:sz w:val="28"/>
          <w:szCs w:val="28"/>
        </w:rPr>
        <w:t>е приостановление деятельности;</w:t>
      </w:r>
      <w:r w:rsidRPr="009D3672">
        <w:rPr>
          <w:rFonts w:ascii="Times New Roman" w:hAnsi="Times New Roman" w:cs="Times New Roman"/>
          <w:color w:val="000000"/>
          <w:sz w:val="28"/>
          <w:szCs w:val="28"/>
        </w:rPr>
        <w:t xml:space="preserve">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9D3672">
        <w:rPr>
          <w:rFonts w:ascii="Times New Roman" w:hAnsi="Times New Roman" w:cs="Times New Roman"/>
          <w:sz w:val="28"/>
          <w:szCs w:val="28"/>
        </w:rPr>
        <w:t xml:space="preserve"> обязательные работы; </w:t>
      </w:r>
    </w:p>
    <w:p w:rsidR="00037944" w:rsidRPr="009D3672" w:rsidRDefault="00037944" w:rsidP="0003794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9D3672">
        <w:rPr>
          <w:rFonts w:ascii="Times New Roman" w:hAnsi="Times New Roman" w:cs="Times New Roman"/>
          <w:sz w:val="28"/>
          <w:szCs w:val="28"/>
        </w:rPr>
        <w:t xml:space="preserve"> административный запрет на посещение мест проведения официальных спортивных соревнований в дни их проведения. </w:t>
      </w:r>
    </w:p>
    <w:p w:rsidR="00037944" w:rsidRDefault="00037944" w:rsidP="00037944">
      <w:pPr>
        <w:spacing w:after="0" w:line="240" w:lineRule="auto"/>
        <w:jc w:val="both"/>
        <w:rPr>
          <w:rFonts w:ascii="Times New Roman" w:hAnsi="Times New Roman" w:cs="Times New Roman"/>
          <w:sz w:val="28"/>
          <w:szCs w:val="28"/>
        </w:rPr>
      </w:pPr>
    </w:p>
    <w:p w:rsidR="00037944" w:rsidRDefault="00037944" w:rsidP="00037944">
      <w:pPr>
        <w:spacing w:after="0" w:line="240" w:lineRule="auto"/>
        <w:jc w:val="both"/>
        <w:rPr>
          <w:rFonts w:ascii="Times New Roman" w:hAnsi="Times New Roman" w:cs="Times New Roman"/>
          <w:sz w:val="28"/>
          <w:szCs w:val="28"/>
        </w:rPr>
      </w:pPr>
    </w:p>
    <w:p w:rsidR="00037944" w:rsidRDefault="00037944" w:rsidP="000379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городского прокурора</w:t>
      </w:r>
    </w:p>
    <w:p w:rsidR="00037944" w:rsidRDefault="00037944" w:rsidP="00037944">
      <w:pPr>
        <w:spacing w:after="0" w:line="240" w:lineRule="auto"/>
        <w:jc w:val="both"/>
        <w:rPr>
          <w:rFonts w:ascii="Times New Roman" w:hAnsi="Times New Roman" w:cs="Times New Roman"/>
          <w:sz w:val="28"/>
          <w:szCs w:val="28"/>
        </w:rPr>
      </w:pPr>
    </w:p>
    <w:p w:rsidR="00037944" w:rsidRPr="009D3672" w:rsidRDefault="00037944" w:rsidP="000379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советник юстиции</w:t>
      </w:r>
      <w:r w:rsidRPr="009D3672">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Т.О. Хлебникова</w:t>
      </w:r>
    </w:p>
    <w:p w:rsidR="00037944" w:rsidRDefault="00037944" w:rsidP="00037944">
      <w:pPr>
        <w:spacing w:after="0" w:line="240" w:lineRule="auto"/>
        <w:ind w:firstLine="540"/>
        <w:jc w:val="center"/>
        <w:rPr>
          <w:rFonts w:ascii="Times New Roman" w:hAnsi="Times New Roman" w:cs="Times New Roman"/>
          <w:b/>
          <w:bCs/>
          <w:sz w:val="28"/>
          <w:szCs w:val="28"/>
        </w:rPr>
      </w:pPr>
      <w:r w:rsidRPr="006D7722">
        <w:rPr>
          <w:rFonts w:ascii="Times New Roman" w:hAnsi="Times New Roman" w:cs="Times New Roman"/>
          <w:b/>
          <w:bCs/>
          <w:sz w:val="28"/>
          <w:szCs w:val="28"/>
        </w:rPr>
        <w:t>Задай вопрос прокурору</w:t>
      </w:r>
    </w:p>
    <w:p w:rsidR="00037944" w:rsidRPr="006D7722" w:rsidRDefault="00037944" w:rsidP="00037944">
      <w:pPr>
        <w:spacing w:after="0" w:line="240" w:lineRule="auto"/>
        <w:ind w:firstLine="540"/>
        <w:jc w:val="center"/>
        <w:rPr>
          <w:rFonts w:ascii="Times New Roman" w:hAnsi="Times New Roman" w:cs="Times New Roman"/>
          <w:b/>
          <w:bCs/>
          <w:sz w:val="28"/>
          <w:szCs w:val="28"/>
        </w:rPr>
      </w:pPr>
    </w:p>
    <w:p w:rsidR="00037944" w:rsidRDefault="00037944" w:rsidP="00037944">
      <w:pPr>
        <w:spacing w:after="0" w:line="240" w:lineRule="auto"/>
        <w:ind w:firstLine="540"/>
        <w:jc w:val="center"/>
        <w:rPr>
          <w:rFonts w:ascii="Times New Roman" w:hAnsi="Times New Roman" w:cs="Times New Roman"/>
          <w:b/>
          <w:bCs/>
          <w:i/>
          <w:sz w:val="28"/>
          <w:szCs w:val="28"/>
        </w:rPr>
      </w:pPr>
      <w:r>
        <w:rPr>
          <w:rFonts w:ascii="Times New Roman" w:hAnsi="Times New Roman" w:cs="Times New Roman"/>
          <w:b/>
          <w:bCs/>
          <w:i/>
          <w:sz w:val="28"/>
          <w:szCs w:val="28"/>
        </w:rPr>
        <w:t xml:space="preserve">Влияет ли возмещение вреда, причиненного в результате совершения преступления на наказание? </w:t>
      </w:r>
    </w:p>
    <w:p w:rsidR="00037944" w:rsidRDefault="00037944" w:rsidP="00037944">
      <w:pPr>
        <w:spacing w:after="0" w:line="240" w:lineRule="auto"/>
        <w:ind w:firstLine="540"/>
        <w:jc w:val="center"/>
        <w:rPr>
          <w:rFonts w:ascii="Times New Roman" w:hAnsi="Times New Roman" w:cs="Times New Roman"/>
          <w:b/>
          <w:bCs/>
          <w:i/>
          <w:sz w:val="28"/>
          <w:szCs w:val="28"/>
        </w:rPr>
      </w:pPr>
    </w:p>
    <w:p w:rsidR="00037944" w:rsidRDefault="00037944" w:rsidP="00037944">
      <w:pPr>
        <w:suppressAutoHyphens/>
        <w:spacing w:after="0" w:line="240" w:lineRule="exact"/>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037944" w:rsidRDefault="00037944" w:rsidP="00037944">
      <w:pPr>
        <w:suppressAutoHyphen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соответствии с п. «к» ч. 1 ст. 61 Уголовного кодекса Российской Федерации, добровольное возмещение причиненного преступлением имущественного ущерба и морального вреда учитывается судом в качестве смягчающего наказание обстоятельства и как следствие влияет на назначения судом наказания при постановлении обвинительного приговора.</w:t>
      </w:r>
    </w:p>
    <w:p w:rsidR="00037944" w:rsidRDefault="00037944" w:rsidP="00037944">
      <w:pPr>
        <w:suppressAutoHyphens/>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Необходимо отметить, что в соответствии с ч. 1 ст. 62 УК РФ при наличии смягчающего обстоятельства, предусмотренного п. «к» ч. 1 ст. 61 УК РФ, и отсутствии отягчающих обстоятельств, при вынесении судом приговора, срок или размер наказания не могут превышать двух третей максимального срока или срока наиболее строго вида наказания, предусмотренного соответствующей статьей Особенной части УК РФ.</w:t>
      </w:r>
      <w:proofErr w:type="gramEnd"/>
    </w:p>
    <w:p w:rsidR="00037944" w:rsidRDefault="00037944" w:rsidP="00037944">
      <w:pPr>
        <w:suppressAutoHyphen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В некоторых случаях добровольное возмещение материального ущерба и морального вреда, причиненного преступлением, позволяет суду прекратить уголовное дело.</w:t>
      </w:r>
    </w:p>
    <w:p w:rsidR="00037944" w:rsidRDefault="00037944" w:rsidP="00037944">
      <w:pPr>
        <w:suppressAutoHyphen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Так, в соответствии со ст. 25 Уголовно-процессуального кодекса РФ, в случае возмещения причиненного преступлением ущерба, при условии, что лицо, совершило преступление, относящееся к категории небольшой и средней тяжести, впервые, возможно прекращение уголовного дела по заявлению потерпевшего, в связи с примирением сторон.</w:t>
      </w:r>
    </w:p>
    <w:p w:rsidR="00037944" w:rsidRDefault="00037944" w:rsidP="00037944">
      <w:pPr>
        <w:suppressAutoHyphen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Данная мера направлена на обеспечение защиты прав потерпевшего на возмещение вреда, причиненного ему в результате совершения общественно-опасного деяния виновного лица. </w:t>
      </w:r>
    </w:p>
    <w:p w:rsidR="00037944" w:rsidRPr="00BB6FBD" w:rsidRDefault="00037944" w:rsidP="00037944">
      <w:pPr>
        <w:suppressAutoHyphens/>
        <w:spacing w:after="0" w:line="240" w:lineRule="auto"/>
        <w:ind w:firstLine="709"/>
        <w:jc w:val="both"/>
        <w:rPr>
          <w:rFonts w:ascii="Times New Roman" w:hAnsi="Times New Roman" w:cs="Times New Roman"/>
          <w:sz w:val="28"/>
          <w:szCs w:val="24"/>
        </w:rPr>
      </w:pPr>
    </w:p>
    <w:p w:rsidR="00037944" w:rsidRDefault="00037944" w:rsidP="00037944">
      <w:pPr>
        <w:suppressAutoHyphens/>
        <w:spacing w:after="0" w:line="240" w:lineRule="exact"/>
        <w:jc w:val="both"/>
        <w:rPr>
          <w:rFonts w:ascii="Times New Roman" w:hAnsi="Times New Roman" w:cs="Times New Roman"/>
          <w:sz w:val="28"/>
          <w:szCs w:val="24"/>
        </w:rPr>
      </w:pPr>
      <w:r w:rsidRPr="00BB6FBD">
        <w:rPr>
          <w:rFonts w:ascii="Times New Roman" w:hAnsi="Times New Roman" w:cs="Times New Roman"/>
          <w:sz w:val="28"/>
          <w:szCs w:val="24"/>
        </w:rPr>
        <w:t>Помощник</w:t>
      </w:r>
    </w:p>
    <w:p w:rsidR="00037944" w:rsidRPr="00BB6FBD" w:rsidRDefault="00037944" w:rsidP="00037944">
      <w:pPr>
        <w:suppressAutoHyphens/>
        <w:spacing w:after="0" w:line="240" w:lineRule="exact"/>
        <w:jc w:val="both"/>
        <w:rPr>
          <w:rFonts w:ascii="Times New Roman" w:hAnsi="Times New Roman" w:cs="Times New Roman"/>
          <w:sz w:val="28"/>
          <w:szCs w:val="24"/>
        </w:rPr>
      </w:pPr>
      <w:r w:rsidRPr="00BB6FBD">
        <w:rPr>
          <w:rFonts w:ascii="Times New Roman" w:hAnsi="Times New Roman" w:cs="Times New Roman"/>
          <w:sz w:val="28"/>
          <w:szCs w:val="24"/>
        </w:rPr>
        <w:t xml:space="preserve">городского прокурора </w:t>
      </w:r>
      <w:r w:rsidRPr="00BB6FBD">
        <w:rPr>
          <w:rFonts w:ascii="Times New Roman" w:hAnsi="Times New Roman" w:cs="Times New Roman"/>
          <w:sz w:val="28"/>
          <w:szCs w:val="24"/>
        </w:rPr>
        <w:tab/>
      </w:r>
      <w:r w:rsidRPr="00BB6FBD">
        <w:rPr>
          <w:rFonts w:ascii="Times New Roman" w:hAnsi="Times New Roman" w:cs="Times New Roman"/>
          <w:sz w:val="28"/>
          <w:szCs w:val="24"/>
        </w:rPr>
        <w:tab/>
      </w:r>
      <w:r w:rsidRPr="00BB6FBD">
        <w:rPr>
          <w:rFonts w:ascii="Times New Roman" w:hAnsi="Times New Roman" w:cs="Times New Roman"/>
          <w:sz w:val="28"/>
          <w:szCs w:val="24"/>
        </w:rPr>
        <w:tab/>
      </w:r>
      <w:r w:rsidRPr="00BB6FBD">
        <w:rPr>
          <w:rFonts w:ascii="Times New Roman" w:hAnsi="Times New Roman" w:cs="Times New Roman"/>
          <w:sz w:val="28"/>
          <w:szCs w:val="24"/>
        </w:rPr>
        <w:tab/>
      </w:r>
      <w:r w:rsidRPr="00BB6FBD">
        <w:rPr>
          <w:rFonts w:ascii="Times New Roman" w:hAnsi="Times New Roman" w:cs="Times New Roman"/>
          <w:sz w:val="28"/>
          <w:szCs w:val="24"/>
        </w:rPr>
        <w:tab/>
        <w:t xml:space="preserve">       </w:t>
      </w:r>
    </w:p>
    <w:p w:rsidR="00037944" w:rsidRPr="00BB6FBD" w:rsidRDefault="001B1EE1" w:rsidP="00037944">
      <w:pPr>
        <w:suppressAutoHyphens/>
        <w:spacing w:after="0" w:line="240" w:lineRule="exact"/>
        <w:jc w:val="both"/>
        <w:rPr>
          <w:rFonts w:ascii="Times New Roman" w:hAnsi="Times New Roman" w:cs="Times New Roman"/>
          <w:sz w:val="28"/>
          <w:szCs w:val="24"/>
        </w:rPr>
      </w:pPr>
      <w:r>
        <w:rPr>
          <w:rFonts w:ascii="Times New Roman" w:hAnsi="Times New Roman" w:cs="Times New Roman"/>
          <w:sz w:val="28"/>
          <w:szCs w:val="24"/>
        </w:rPr>
        <w:t xml:space="preserve">юрист 3 класса </w:t>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t xml:space="preserve">    </w:t>
      </w:r>
      <w:bookmarkStart w:id="0" w:name="_GoBack"/>
      <w:bookmarkEnd w:id="0"/>
      <w:r w:rsidR="00037944" w:rsidRPr="00BB6FBD">
        <w:rPr>
          <w:rFonts w:ascii="Times New Roman" w:hAnsi="Times New Roman" w:cs="Times New Roman"/>
          <w:sz w:val="28"/>
          <w:szCs w:val="24"/>
        </w:rPr>
        <w:t xml:space="preserve"> Е.Ю. Крюкова</w:t>
      </w:r>
    </w:p>
    <w:p w:rsidR="00037944" w:rsidRDefault="00037944" w:rsidP="00037944">
      <w:pPr>
        <w:spacing w:after="0" w:line="240" w:lineRule="exact"/>
      </w:pPr>
    </w:p>
    <w:p w:rsidR="00037944" w:rsidRDefault="00037944" w:rsidP="00037944">
      <w:pPr>
        <w:shd w:val="clear" w:color="auto" w:fill="FFFFFF"/>
        <w:spacing w:after="0" w:line="240" w:lineRule="auto"/>
        <w:jc w:val="center"/>
        <w:rPr>
          <w:rFonts w:ascii="Times New Roman" w:hAnsi="Times New Roman" w:cs="Times New Roman"/>
          <w:b/>
          <w:bCs/>
          <w:color w:val="333333"/>
          <w:sz w:val="28"/>
          <w:szCs w:val="28"/>
        </w:rPr>
      </w:pPr>
      <w:r>
        <w:rPr>
          <w:rFonts w:ascii="Times New Roman" w:hAnsi="Times New Roman" w:cs="Times New Roman"/>
          <w:b/>
          <w:bCs/>
          <w:color w:val="333333"/>
          <w:sz w:val="28"/>
          <w:szCs w:val="28"/>
        </w:rPr>
        <w:t>Возможность перерасчета платы за услуги по обращению с твердыми коммунальными отходами</w:t>
      </w:r>
    </w:p>
    <w:p w:rsidR="00037944" w:rsidRDefault="00037944" w:rsidP="00037944">
      <w:pPr>
        <w:shd w:val="clear" w:color="auto" w:fill="FFFFFF"/>
        <w:spacing w:after="100" w:afterAutospacing="1" w:line="240" w:lineRule="auto"/>
        <w:jc w:val="both"/>
        <w:rPr>
          <w:rFonts w:ascii="Roboto" w:hAnsi="Roboto" w:cs="Times New Roman"/>
          <w:color w:val="FFFFFF"/>
          <w:sz w:val="20"/>
          <w:szCs w:val="20"/>
          <w:shd w:val="clear" w:color="auto" w:fill="1E3685"/>
        </w:rPr>
      </w:pP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ab/>
        <w:t>Постановлением Правительства Российской Федерации от 16.11.2022 № 2076 внесены изменения в Правила предоставления коммунальных услуг собственникам и пользователям помещений в многоквартирных домах и жилых домов.</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ab/>
        <w:t>Указанные изменения предполагают, что перерасчет размера платы за услуги по обращению с твердыми коммунальными отходами возможен при временном, то есть более 5 полных календарных дней подряд, отсутствии в жилом помещении потребителя коммунальной услуги на основании заявления и документов, подтверждающих продолжительность периода временного отсутствия.</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ab/>
        <w:t>Также установлен, что акт обследования на предмет установления отсутствия технической возможности установки индивидуального общего (квартирного) приборов учета в отношении коммунальной услуги по обращению с твердыми коммунальными отходами не составляется и в связи с перерасчетом платы за коммунальную услугу по обращению с твердыми коммунальными отходами не представляется.</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ab/>
        <w:t>Изменения вступили в силу с 01.03.2023.</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Старший помощник городского прокурора</w:t>
      </w:r>
    </w:p>
    <w:p w:rsidR="00037944" w:rsidRDefault="003F463E" w:rsidP="00037944">
      <w:pPr>
        <w:shd w:val="clear" w:color="auto" w:fill="FFFFFF"/>
        <w:spacing w:after="0" w:line="240" w:lineRule="auto"/>
        <w:jc w:val="both"/>
        <w:rPr>
          <w:rFonts w:ascii="Roboto" w:hAnsi="Roboto" w:cs="Times New Roman"/>
          <w:color w:val="333333"/>
          <w:sz w:val="24"/>
          <w:szCs w:val="24"/>
        </w:rPr>
      </w:pPr>
      <w:r>
        <w:rPr>
          <w:rFonts w:ascii="Times New Roman" w:hAnsi="Times New Roman" w:cs="Times New Roman"/>
          <w:color w:val="333333"/>
          <w:sz w:val="28"/>
          <w:szCs w:val="28"/>
        </w:rPr>
        <w:t>юрист 1 класса</w:t>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sidR="00037944">
        <w:rPr>
          <w:rFonts w:ascii="Times New Roman" w:hAnsi="Times New Roman" w:cs="Times New Roman"/>
          <w:color w:val="333333"/>
          <w:sz w:val="28"/>
          <w:szCs w:val="28"/>
        </w:rPr>
        <w:t xml:space="preserve">      А.М. Смирнов</w:t>
      </w:r>
    </w:p>
    <w:p w:rsidR="00037944" w:rsidRDefault="00037944" w:rsidP="00037944">
      <w:pPr>
        <w:shd w:val="clear" w:color="auto" w:fill="FFFFFF"/>
        <w:spacing w:after="100" w:afterAutospacing="1" w:line="240" w:lineRule="auto"/>
        <w:jc w:val="both"/>
        <w:rPr>
          <w:rFonts w:ascii="Roboto" w:hAnsi="Roboto" w:cs="Times New Roman"/>
          <w:color w:val="333333"/>
          <w:sz w:val="24"/>
          <w:szCs w:val="24"/>
        </w:rPr>
      </w:pPr>
    </w:p>
    <w:p w:rsidR="00037944" w:rsidRDefault="00037944" w:rsidP="00037944">
      <w:pPr>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Задай вопрос прокурору</w:t>
      </w:r>
    </w:p>
    <w:p w:rsidR="00037944" w:rsidRDefault="00037944" w:rsidP="00037944">
      <w:pPr>
        <w:spacing w:after="0" w:line="240" w:lineRule="auto"/>
        <w:ind w:firstLine="540"/>
        <w:jc w:val="center"/>
        <w:rPr>
          <w:rFonts w:ascii="Times New Roman" w:hAnsi="Times New Roman" w:cs="Times New Roman"/>
          <w:b/>
          <w:bCs/>
          <w:sz w:val="28"/>
          <w:szCs w:val="28"/>
        </w:rPr>
      </w:pPr>
    </w:p>
    <w:p w:rsidR="00037944" w:rsidRDefault="00037944" w:rsidP="00037944">
      <w:pPr>
        <w:spacing w:after="0" w:line="240" w:lineRule="auto"/>
        <w:ind w:firstLine="540"/>
        <w:jc w:val="center"/>
        <w:rPr>
          <w:rFonts w:ascii="Times New Roman" w:hAnsi="Times New Roman" w:cs="Times New Roman"/>
          <w:b/>
          <w:bCs/>
          <w:i/>
          <w:sz w:val="28"/>
          <w:szCs w:val="28"/>
        </w:rPr>
      </w:pPr>
      <w:r>
        <w:rPr>
          <w:rFonts w:ascii="Times New Roman" w:hAnsi="Times New Roman" w:cs="Times New Roman"/>
          <w:b/>
          <w:bCs/>
          <w:i/>
          <w:sz w:val="28"/>
          <w:szCs w:val="28"/>
        </w:rPr>
        <w:t>Особенности оплаты взносов на капитальный ремонт общего имущества в многоквартирных домах</w:t>
      </w:r>
    </w:p>
    <w:p w:rsidR="00037944" w:rsidRDefault="00037944" w:rsidP="00037944">
      <w:pPr>
        <w:spacing w:after="0" w:line="240" w:lineRule="auto"/>
        <w:ind w:firstLine="540"/>
        <w:jc w:val="center"/>
        <w:rPr>
          <w:rFonts w:ascii="Times New Roman" w:hAnsi="Times New Roman" w:cs="Times New Roman"/>
          <w:b/>
          <w:bCs/>
          <w:i/>
          <w:sz w:val="28"/>
          <w:szCs w:val="28"/>
        </w:rPr>
      </w:pPr>
    </w:p>
    <w:p w:rsidR="00037944" w:rsidRPr="00037944" w:rsidRDefault="00037944" w:rsidP="00037944">
      <w:pPr>
        <w:spacing w:after="0" w:line="240" w:lineRule="auto"/>
        <w:jc w:val="both"/>
        <w:rPr>
          <w:rFonts w:eastAsia="Calibri" w:cs="Times New Roman"/>
          <w:lang w:eastAsia="en-US"/>
        </w:rPr>
      </w:pPr>
    </w:p>
    <w:p w:rsidR="00037944" w:rsidRDefault="00037944" w:rsidP="00037944">
      <w:pPr>
        <w:suppressAutoHyphens/>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 xml:space="preserve">Частью 1 ст. 169 Жилищного кодекса Российской Федерации (далее по тексту – ЖК РФ) предусмотрена обязанность всех собственников </w:t>
      </w:r>
      <w:r>
        <w:rPr>
          <w:rFonts w:ascii="Times New Roman" w:hAnsi="Times New Roman" w:cs="Times New Roman"/>
          <w:sz w:val="28"/>
          <w:szCs w:val="24"/>
        </w:rPr>
        <w:lastRenderedPageBreak/>
        <w:t>помещений в многоквартирных домах уплачивать ежемесячные взносы на капитальный ремонт общего имущества в многоквартирном доме.</w:t>
      </w:r>
    </w:p>
    <w:p w:rsidR="00037944" w:rsidRDefault="00037944" w:rsidP="00037944">
      <w:pPr>
        <w:suppressAutoHyphens/>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Вместе с тем ч. 2 ст. 169, ч. 8 ст. 170, ч. 5 ст. 181 ЖК РФ предусмотрены исключения из общего правила. Например, взносы не уплачиваются по домам, признанными аварийными и подлежащими сносу.</w:t>
      </w:r>
    </w:p>
    <w:p w:rsidR="00037944" w:rsidRDefault="00037944" w:rsidP="00037944">
      <w:pPr>
        <w:suppressAutoHyphens/>
        <w:spacing w:after="0" w:line="240" w:lineRule="auto"/>
        <w:ind w:firstLine="709"/>
        <w:jc w:val="both"/>
        <w:rPr>
          <w:rFonts w:ascii="Times New Roman" w:hAnsi="Times New Roman" w:cs="Times New Roman"/>
          <w:sz w:val="28"/>
          <w:szCs w:val="24"/>
        </w:rPr>
      </w:pPr>
      <w:proofErr w:type="gramStart"/>
      <w:r>
        <w:rPr>
          <w:rFonts w:ascii="Times New Roman" w:hAnsi="Times New Roman" w:cs="Times New Roman"/>
          <w:sz w:val="28"/>
          <w:szCs w:val="24"/>
        </w:rPr>
        <w:t>В соответствии с ч. 14.1 ст. 155 ЖК РФ собственники помещений в многоквартирном доме, которые несвоевременно и (или) не полностью уплатили взносы на капитальный ремонт, обязаны уплатить в фонд капитального ремонта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w:t>
      </w:r>
      <w:proofErr w:type="gramEnd"/>
    </w:p>
    <w:p w:rsidR="00037944" w:rsidRDefault="00037944" w:rsidP="00037944">
      <w:pPr>
        <w:suppressAutoHyphens/>
        <w:spacing w:after="0" w:line="240" w:lineRule="auto"/>
        <w:ind w:firstLine="709"/>
        <w:jc w:val="both"/>
        <w:rPr>
          <w:rFonts w:ascii="Times New Roman" w:hAnsi="Times New Roman" w:cs="Times New Roman"/>
          <w:sz w:val="28"/>
          <w:szCs w:val="24"/>
        </w:rPr>
      </w:pPr>
      <w:proofErr w:type="gramStart"/>
      <w:r>
        <w:rPr>
          <w:rFonts w:ascii="Times New Roman" w:hAnsi="Times New Roman" w:cs="Times New Roman"/>
          <w:sz w:val="28"/>
          <w:szCs w:val="24"/>
        </w:rPr>
        <w:t>Согласно ч. 3 ст. 158 ЖК РФ при переходе права собственности на помещение в многоквартирном к новому собственнику переходит обязательство предыдущего собственника по оплате расходов на капитальный ремонт общего имущества в многоквартирном доме.</w:t>
      </w:r>
      <w:proofErr w:type="gramEnd"/>
    </w:p>
    <w:p w:rsidR="00037944" w:rsidRDefault="00037944" w:rsidP="00037944">
      <w:pPr>
        <w:suppressAutoHyphens/>
        <w:spacing w:after="0" w:line="240" w:lineRule="exact"/>
        <w:jc w:val="both"/>
        <w:rPr>
          <w:rFonts w:ascii="Times New Roman" w:hAnsi="Times New Roman" w:cs="Times New Roman"/>
          <w:sz w:val="28"/>
          <w:szCs w:val="24"/>
        </w:rPr>
      </w:pPr>
    </w:p>
    <w:p w:rsidR="00037944" w:rsidRDefault="00037944" w:rsidP="00037944">
      <w:pPr>
        <w:suppressAutoHyphens/>
        <w:spacing w:after="0" w:line="240" w:lineRule="exact"/>
        <w:jc w:val="both"/>
        <w:rPr>
          <w:rFonts w:ascii="Times New Roman" w:hAnsi="Times New Roman" w:cs="Times New Roman"/>
          <w:sz w:val="28"/>
          <w:szCs w:val="24"/>
        </w:rPr>
      </w:pPr>
    </w:p>
    <w:p w:rsidR="00037944" w:rsidRDefault="00037944" w:rsidP="00037944">
      <w:pPr>
        <w:suppressAutoHyphens/>
        <w:spacing w:after="0" w:line="240" w:lineRule="exact"/>
        <w:jc w:val="both"/>
        <w:rPr>
          <w:rFonts w:ascii="Times New Roman" w:hAnsi="Times New Roman" w:cs="Times New Roman"/>
          <w:sz w:val="28"/>
          <w:szCs w:val="24"/>
        </w:rPr>
      </w:pPr>
      <w:r>
        <w:rPr>
          <w:rFonts w:ascii="Times New Roman" w:hAnsi="Times New Roman" w:cs="Times New Roman"/>
          <w:sz w:val="28"/>
          <w:szCs w:val="24"/>
        </w:rPr>
        <w:t xml:space="preserve">Помощник городского прокурора </w:t>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t xml:space="preserve">       </w:t>
      </w:r>
    </w:p>
    <w:p w:rsidR="00037944" w:rsidRDefault="003F463E" w:rsidP="00037944">
      <w:pPr>
        <w:suppressAutoHyphens/>
        <w:spacing w:after="0" w:line="240" w:lineRule="exact"/>
        <w:jc w:val="both"/>
        <w:rPr>
          <w:rFonts w:ascii="Times New Roman" w:hAnsi="Times New Roman" w:cs="Times New Roman"/>
          <w:sz w:val="28"/>
          <w:szCs w:val="24"/>
        </w:rPr>
      </w:pPr>
      <w:r>
        <w:rPr>
          <w:rFonts w:ascii="Times New Roman" w:hAnsi="Times New Roman" w:cs="Times New Roman"/>
          <w:sz w:val="28"/>
          <w:szCs w:val="24"/>
        </w:rPr>
        <w:t xml:space="preserve">юрист 3 класса </w:t>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sidR="00037944">
        <w:rPr>
          <w:rFonts w:ascii="Times New Roman" w:hAnsi="Times New Roman" w:cs="Times New Roman"/>
          <w:sz w:val="28"/>
          <w:szCs w:val="24"/>
        </w:rPr>
        <w:tab/>
        <w:t xml:space="preserve">       Е.Ю. Крюкова</w:t>
      </w:r>
    </w:p>
    <w:p w:rsidR="00037944" w:rsidRPr="00037944" w:rsidRDefault="00037944" w:rsidP="00037944">
      <w:pPr>
        <w:spacing w:after="0" w:line="240" w:lineRule="exact"/>
        <w:rPr>
          <w:rFonts w:eastAsia="Calibri" w:cs="Times New Roman"/>
          <w:lang w:eastAsia="en-US"/>
        </w:rPr>
      </w:pPr>
    </w:p>
    <w:p w:rsidR="00037944" w:rsidRDefault="00037944" w:rsidP="000379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Гражданско-правовая ответственность несовершеннолетних</w:t>
      </w:r>
    </w:p>
    <w:p w:rsidR="00037944" w:rsidRDefault="00037944" w:rsidP="00037944">
      <w:pPr>
        <w:spacing w:after="0" w:line="240" w:lineRule="auto"/>
        <w:jc w:val="center"/>
        <w:rPr>
          <w:rFonts w:ascii="Times New Roman" w:hAnsi="Times New Roman" w:cs="Times New Roman"/>
          <w:b/>
          <w:sz w:val="28"/>
          <w:szCs w:val="28"/>
        </w:rPr>
      </w:pP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требования Гражданского кодекса Российской Федерации имущественную (гражданско-правовую) ответственность по всем сделкам малолетнего (до 14 лет) несут его родители, усыновители или опекуны, если не докажут, что обязательство было нарушено не по их вине. При этих же условиях они отвечают за вред, причиненный </w:t>
      </w:r>
      <w:proofErr w:type="gramStart"/>
      <w:r>
        <w:rPr>
          <w:rFonts w:ascii="Times New Roman" w:hAnsi="Times New Roman" w:cs="Times New Roman"/>
          <w:sz w:val="28"/>
          <w:szCs w:val="28"/>
        </w:rPr>
        <w:t>малолетними</w:t>
      </w:r>
      <w:proofErr w:type="gramEnd"/>
      <w:r>
        <w:rPr>
          <w:rFonts w:ascii="Times New Roman" w:hAnsi="Times New Roman" w:cs="Times New Roman"/>
          <w:sz w:val="28"/>
          <w:szCs w:val="28"/>
        </w:rPr>
        <w:t xml:space="preserve">. </w:t>
      </w: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малолетний гражданин, оставшийся без попечения родителей, был помещен под надзор в организацию для детей-сирот и детей, оставшихся без попечения родителей, то эта организация обязана возместить вред, причиненный малолетним гражданином, если не докажет, что вред возник не по ее вине. </w:t>
      </w:r>
    </w:p>
    <w:p w:rsidR="00037944" w:rsidRDefault="00037944" w:rsidP="00037944">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Если же малолетний гражданин причинил вред во время, когда он временно находился под надзором образовательной организации, медицинской организации или иной организации, обязанных осуществлять за ним надзор, либо лица, осуществлявшего надзор над ним на основании договора, эта организация либо это лицо отвечает за причиненный вред, если не докажет, что вред возник не по их вине при осуществлении надзора. </w:t>
      </w:r>
      <w:proofErr w:type="gramEnd"/>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Несовершеннолетние от 14 до 18 лет по общему правилу самостоятельно несут имущественную ответственность по сделкам, которые они вправе совершать, а также ответственность за причиненный ими вред. </w:t>
      </w: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когда у несовершеннолетнего в возрасте от 14 до 18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 </w:t>
      </w: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несовершеннолетний гражданин в возрасте от 14 до 18 лет, оставшийся без попечения родителей, был помещен под надзор в организацию для детей-сирот и детей, оставшихся без попечения родителей, </w:t>
      </w:r>
      <w:r>
        <w:rPr>
          <w:rFonts w:ascii="Times New Roman" w:hAnsi="Times New Roman" w:cs="Times New Roman"/>
          <w:sz w:val="28"/>
          <w:szCs w:val="28"/>
        </w:rPr>
        <w:lastRenderedPageBreak/>
        <w:t>эта организация обязана возместить вред полностью или в недостающей части, если не докажет, что вред возник не по ее вине.</w:t>
      </w:r>
    </w:p>
    <w:p w:rsidR="00037944" w:rsidRDefault="00037944" w:rsidP="00037944">
      <w:pPr>
        <w:spacing w:after="0" w:line="240" w:lineRule="auto"/>
        <w:ind w:firstLine="708"/>
        <w:jc w:val="both"/>
        <w:rPr>
          <w:rFonts w:ascii="Times New Roman" w:hAnsi="Times New Roman" w:cs="Times New Roman"/>
          <w:sz w:val="28"/>
          <w:szCs w:val="28"/>
        </w:rPr>
      </w:pPr>
    </w:p>
    <w:p w:rsidR="00037944" w:rsidRDefault="00037944" w:rsidP="00037944">
      <w:pPr>
        <w:spacing w:after="0" w:line="240" w:lineRule="auto"/>
        <w:ind w:firstLine="708"/>
        <w:jc w:val="both"/>
        <w:rPr>
          <w:rFonts w:ascii="Times New Roman" w:hAnsi="Times New Roman" w:cs="Times New Roman"/>
          <w:sz w:val="28"/>
          <w:szCs w:val="28"/>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r>
        <w:rPr>
          <w:rFonts w:ascii="Times New Roman" w:hAnsi="Times New Roman"/>
          <w:sz w:val="28"/>
          <w:szCs w:val="28"/>
        </w:rPr>
        <w:t>Старший помощник Кирово-Чепецкого</w:t>
      </w:r>
    </w:p>
    <w:p w:rsidR="00037944" w:rsidRDefault="00037944" w:rsidP="00037944">
      <w:pPr>
        <w:spacing w:after="0" w:line="240" w:lineRule="exact"/>
        <w:jc w:val="both"/>
        <w:rPr>
          <w:rFonts w:ascii="Times New Roman" w:hAnsi="Times New Roman"/>
          <w:sz w:val="28"/>
          <w:szCs w:val="28"/>
        </w:rPr>
      </w:pPr>
      <w:r>
        <w:rPr>
          <w:rFonts w:ascii="Times New Roman" w:hAnsi="Times New Roman"/>
          <w:sz w:val="28"/>
          <w:szCs w:val="28"/>
        </w:rPr>
        <w:t>городского прокурора</w:t>
      </w:r>
    </w:p>
    <w:p w:rsidR="00037944" w:rsidRDefault="00037944" w:rsidP="00037944">
      <w:pPr>
        <w:spacing w:after="0" w:line="240" w:lineRule="exact"/>
        <w:jc w:val="both"/>
        <w:rPr>
          <w:rFonts w:ascii="Times New Roman" w:hAnsi="Times New Roman"/>
          <w:sz w:val="28"/>
          <w:szCs w:val="28"/>
        </w:rPr>
      </w:pPr>
    </w:p>
    <w:p w:rsidR="00037944" w:rsidRPr="00037944" w:rsidRDefault="00037944" w:rsidP="00037944">
      <w:pPr>
        <w:spacing w:after="0" w:line="240" w:lineRule="exact"/>
        <w:jc w:val="both"/>
      </w:pPr>
      <w:r>
        <w:rPr>
          <w:rFonts w:ascii="Times New Roman" w:hAnsi="Times New Roman"/>
          <w:sz w:val="28"/>
          <w:szCs w:val="28"/>
        </w:rPr>
        <w:t xml:space="preserve">советник юстиции                                                                       Т.А. </w:t>
      </w:r>
      <w:proofErr w:type="spellStart"/>
      <w:r>
        <w:rPr>
          <w:rFonts w:ascii="Times New Roman" w:hAnsi="Times New Roman"/>
          <w:sz w:val="28"/>
          <w:szCs w:val="28"/>
        </w:rPr>
        <w:t>Вотинцева</w:t>
      </w:r>
      <w:proofErr w:type="spellEnd"/>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037944" w:rsidRPr="00037944" w:rsidRDefault="00037944" w:rsidP="00037944">
      <w:pPr>
        <w:rPr>
          <w:rFonts w:ascii="Times New Roman" w:eastAsia="Calibri" w:hAnsi="Times New Roman" w:cs="Times New Roman"/>
          <w:sz w:val="28"/>
          <w:szCs w:val="28"/>
          <w:lang w:eastAsia="en-US"/>
        </w:rPr>
      </w:pPr>
      <w:r>
        <w:rPr>
          <w:rFonts w:ascii="Times New Roman" w:hAnsi="Times New Roman" w:cs="Times New Roman"/>
          <w:sz w:val="28"/>
          <w:szCs w:val="28"/>
        </w:rPr>
        <w:t>17.04.2023</w:t>
      </w:r>
    </w:p>
    <w:p w:rsidR="00037944" w:rsidRPr="00037944" w:rsidRDefault="00037944" w:rsidP="00037944">
      <w:pPr>
        <w:shd w:val="clear" w:color="auto" w:fill="FFFFFF"/>
        <w:spacing w:after="160" w:line="540" w:lineRule="atLeast"/>
        <w:jc w:val="center"/>
        <w:rPr>
          <w:rFonts w:ascii="Times New Roman" w:hAnsi="Times New Roman" w:cs="Times New Roman"/>
          <w:b/>
          <w:bCs/>
          <w:color w:val="333333"/>
          <w:sz w:val="36"/>
          <w:szCs w:val="36"/>
          <w:lang w:eastAsia="zh-CN" w:bidi="hi-IN"/>
        </w:rPr>
      </w:pPr>
      <w:r w:rsidRPr="00037944">
        <w:rPr>
          <w:rFonts w:ascii="Times New Roman" w:hAnsi="Times New Roman" w:cs="Times New Roman"/>
          <w:b/>
          <w:bCs/>
          <w:color w:val="333333"/>
          <w:sz w:val="36"/>
          <w:szCs w:val="36"/>
          <w:lang w:eastAsia="zh-CN" w:bidi="hi-IN"/>
        </w:rPr>
        <w:t>С 1 сентября 2023 года вступает в силу закон о дистанционных медосмотрах водителей</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lang w:eastAsia="zh-CN" w:bidi="hi-IN"/>
        </w:rPr>
      </w:pP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lang w:eastAsia="zh-CN" w:bidi="hi-IN"/>
        </w:rPr>
      </w:pPr>
      <w:r w:rsidRPr="00037944">
        <w:rPr>
          <w:rFonts w:ascii="Times New Roman" w:hAnsi="Times New Roman" w:cs="Times New Roman"/>
          <w:color w:val="333333"/>
          <w:sz w:val="28"/>
          <w:szCs w:val="28"/>
          <w:lang w:eastAsia="zh-CN" w:bidi="hi-IN"/>
        </w:rPr>
        <w:t>Федеральным законом от 29.12.2022 № 629-ФЗ внесены соответствующие изменения в статью 46 Федерального закона «Об основах охраны здоровья граждан в Российской Федерации» и статью 23 Федерального закон «О безопасности дорожного движения».</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lang w:eastAsia="zh-CN" w:bidi="hi-IN"/>
        </w:rPr>
      </w:pPr>
      <w:proofErr w:type="gramStart"/>
      <w:r w:rsidRPr="00037944">
        <w:rPr>
          <w:rFonts w:ascii="Times New Roman" w:hAnsi="Times New Roman" w:cs="Times New Roman"/>
          <w:color w:val="333333"/>
          <w:sz w:val="28"/>
          <w:szCs w:val="28"/>
          <w:lang w:eastAsia="zh-CN" w:bidi="hi-IN"/>
        </w:rPr>
        <w:t>В частности, допускается проведение медосмотров (</w:t>
      </w:r>
      <w:proofErr w:type="spellStart"/>
      <w:r w:rsidRPr="00037944">
        <w:rPr>
          <w:rFonts w:ascii="Times New Roman" w:hAnsi="Times New Roman" w:cs="Times New Roman"/>
          <w:color w:val="333333"/>
          <w:sz w:val="28"/>
          <w:szCs w:val="28"/>
          <w:lang w:eastAsia="zh-CN" w:bidi="hi-IN"/>
        </w:rPr>
        <w:t>предсменных</w:t>
      </w:r>
      <w:proofErr w:type="spellEnd"/>
      <w:r w:rsidRPr="00037944">
        <w:rPr>
          <w:rFonts w:ascii="Times New Roman" w:hAnsi="Times New Roman" w:cs="Times New Roman"/>
          <w:color w:val="333333"/>
          <w:sz w:val="28"/>
          <w:szCs w:val="28"/>
          <w:lang w:eastAsia="zh-CN" w:bidi="hi-IN"/>
        </w:rPr>
        <w:t xml:space="preserve">, </w:t>
      </w:r>
      <w:proofErr w:type="spellStart"/>
      <w:r w:rsidRPr="00037944">
        <w:rPr>
          <w:rFonts w:ascii="Times New Roman" w:hAnsi="Times New Roman" w:cs="Times New Roman"/>
          <w:color w:val="333333"/>
          <w:sz w:val="28"/>
          <w:szCs w:val="28"/>
          <w:lang w:eastAsia="zh-CN" w:bidi="hi-IN"/>
        </w:rPr>
        <w:t>предрейсовых</w:t>
      </w:r>
      <w:proofErr w:type="spellEnd"/>
      <w:r w:rsidRPr="00037944">
        <w:rPr>
          <w:rFonts w:ascii="Times New Roman" w:hAnsi="Times New Roman" w:cs="Times New Roman"/>
          <w:color w:val="333333"/>
          <w:sz w:val="28"/>
          <w:szCs w:val="28"/>
          <w:lang w:eastAsia="zh-CN" w:bidi="hi-IN"/>
        </w:rPr>
        <w:t xml:space="preserve">, в течение рабочего дня смены), </w:t>
      </w:r>
      <w:proofErr w:type="spellStart"/>
      <w:r w:rsidRPr="00037944">
        <w:rPr>
          <w:rFonts w:ascii="Times New Roman" w:hAnsi="Times New Roman" w:cs="Times New Roman"/>
          <w:color w:val="333333"/>
          <w:sz w:val="28"/>
          <w:szCs w:val="28"/>
          <w:lang w:eastAsia="zh-CN" w:bidi="hi-IN"/>
        </w:rPr>
        <w:t>послесменных</w:t>
      </w:r>
      <w:proofErr w:type="spellEnd"/>
      <w:r w:rsidRPr="00037944">
        <w:rPr>
          <w:rFonts w:ascii="Times New Roman" w:hAnsi="Times New Roman" w:cs="Times New Roman"/>
          <w:color w:val="333333"/>
          <w:sz w:val="28"/>
          <w:szCs w:val="28"/>
          <w:lang w:eastAsia="zh-CN" w:bidi="hi-IN"/>
        </w:rPr>
        <w:t xml:space="preserve">, </w:t>
      </w:r>
      <w:proofErr w:type="spellStart"/>
      <w:r w:rsidRPr="00037944">
        <w:rPr>
          <w:rFonts w:ascii="Times New Roman" w:hAnsi="Times New Roman" w:cs="Times New Roman"/>
          <w:color w:val="333333"/>
          <w:sz w:val="28"/>
          <w:szCs w:val="28"/>
          <w:lang w:eastAsia="zh-CN" w:bidi="hi-IN"/>
        </w:rPr>
        <w:t>послерейсовых</w:t>
      </w:r>
      <w:proofErr w:type="spellEnd"/>
      <w:r w:rsidRPr="00037944">
        <w:rPr>
          <w:rFonts w:ascii="Times New Roman" w:hAnsi="Times New Roman" w:cs="Times New Roman"/>
          <w:color w:val="333333"/>
          <w:sz w:val="28"/>
          <w:szCs w:val="28"/>
          <w:lang w:eastAsia="zh-CN" w:bidi="hi-IN"/>
        </w:rPr>
        <w:t>)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w:t>
      </w:r>
      <w:proofErr w:type="gramEnd"/>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lang w:eastAsia="zh-CN" w:bidi="hi-IN"/>
        </w:rPr>
      </w:pPr>
      <w:r w:rsidRPr="00037944">
        <w:rPr>
          <w:rFonts w:ascii="Times New Roman" w:hAnsi="Times New Roman" w:cs="Times New Roman"/>
          <w:color w:val="333333"/>
          <w:sz w:val="28"/>
          <w:szCs w:val="28"/>
          <w:lang w:eastAsia="zh-CN" w:bidi="hi-IN"/>
        </w:rPr>
        <w:t>При этом в отношении работника не менее двух раз в год проводятся в очной форме химико-токсикологические исследования наличия (отсутствия) в организме наркотических средств, психотропных веществ и их метаболитов.</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lang w:eastAsia="zh-CN" w:bidi="hi-IN"/>
        </w:rPr>
      </w:pPr>
      <w:r w:rsidRPr="00037944">
        <w:rPr>
          <w:rFonts w:ascii="Times New Roman" w:hAnsi="Times New Roman" w:cs="Times New Roman"/>
          <w:color w:val="333333"/>
          <w:sz w:val="28"/>
          <w:szCs w:val="28"/>
          <w:lang w:eastAsia="zh-CN" w:bidi="hi-IN"/>
        </w:rPr>
        <w:t xml:space="preserve">Правительство определит особенности проведения таких медосмотров. </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lang w:eastAsia="zh-CN" w:bidi="hi-IN"/>
        </w:rPr>
      </w:pPr>
      <w:r w:rsidRPr="00037944">
        <w:rPr>
          <w:rFonts w:ascii="Times New Roman" w:hAnsi="Times New Roman" w:cs="Times New Roman"/>
          <w:color w:val="333333"/>
          <w:sz w:val="28"/>
          <w:szCs w:val="28"/>
          <w:lang w:eastAsia="zh-CN" w:bidi="hi-IN"/>
        </w:rPr>
        <w:t>Указанный Федеральный закон вступит в силу с 01.09.2023.</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lang w:eastAsia="zh-CN" w:bidi="hi-IN"/>
        </w:rPr>
      </w:pPr>
    </w:p>
    <w:p w:rsidR="00037944" w:rsidRPr="00037944" w:rsidRDefault="00037944" w:rsidP="00037944">
      <w:pPr>
        <w:shd w:val="clear" w:color="auto" w:fill="FFFFFF"/>
        <w:spacing w:after="0" w:line="240" w:lineRule="auto"/>
        <w:jc w:val="both"/>
        <w:rPr>
          <w:rFonts w:ascii="Times New Roman" w:hAnsi="Times New Roman" w:cs="Times New Roman"/>
          <w:color w:val="333333"/>
          <w:sz w:val="28"/>
          <w:szCs w:val="28"/>
          <w:lang w:eastAsia="zh-CN" w:bidi="hi-IN"/>
        </w:rPr>
      </w:pPr>
    </w:p>
    <w:p w:rsidR="00037944" w:rsidRPr="00037944" w:rsidRDefault="00037944" w:rsidP="00037944">
      <w:pPr>
        <w:shd w:val="clear" w:color="auto" w:fill="FFFFFF"/>
        <w:spacing w:after="0" w:line="240" w:lineRule="auto"/>
        <w:jc w:val="both"/>
        <w:rPr>
          <w:rFonts w:ascii="Times New Roman" w:hAnsi="Times New Roman" w:cs="Times New Roman"/>
          <w:color w:val="333333"/>
          <w:sz w:val="28"/>
          <w:szCs w:val="28"/>
          <w:lang w:eastAsia="zh-CN" w:bidi="hi-IN"/>
        </w:rPr>
      </w:pPr>
      <w:r w:rsidRPr="00037944">
        <w:rPr>
          <w:rFonts w:ascii="Times New Roman" w:hAnsi="Times New Roman" w:cs="Times New Roman"/>
          <w:color w:val="333333"/>
          <w:sz w:val="28"/>
          <w:szCs w:val="28"/>
          <w:lang w:eastAsia="zh-CN" w:bidi="hi-IN"/>
        </w:rPr>
        <w:t>Старший помощник городского прокурора</w:t>
      </w:r>
    </w:p>
    <w:p w:rsidR="00037944" w:rsidRPr="00037944" w:rsidRDefault="003F463E" w:rsidP="00037944">
      <w:pPr>
        <w:shd w:val="clear" w:color="auto" w:fill="FFFFFF"/>
        <w:spacing w:after="0" w:line="240" w:lineRule="auto"/>
        <w:jc w:val="both"/>
        <w:rPr>
          <w:rFonts w:ascii="Roboto" w:hAnsi="Roboto" w:cs="Times New Roman"/>
          <w:color w:val="333333"/>
          <w:sz w:val="24"/>
          <w:szCs w:val="24"/>
          <w:lang w:eastAsia="zh-CN" w:bidi="hi-IN"/>
        </w:rPr>
      </w:pPr>
      <w:r>
        <w:rPr>
          <w:rFonts w:ascii="Times New Roman" w:hAnsi="Times New Roman" w:cs="Times New Roman"/>
          <w:color w:val="333333"/>
          <w:sz w:val="28"/>
          <w:szCs w:val="28"/>
          <w:lang w:eastAsia="zh-CN" w:bidi="hi-IN"/>
        </w:rPr>
        <w:t>юрист 1 класса</w:t>
      </w:r>
      <w:r>
        <w:rPr>
          <w:rFonts w:ascii="Times New Roman" w:hAnsi="Times New Roman" w:cs="Times New Roman"/>
          <w:color w:val="333333"/>
          <w:sz w:val="28"/>
          <w:szCs w:val="28"/>
          <w:lang w:eastAsia="zh-CN" w:bidi="hi-IN"/>
        </w:rPr>
        <w:tab/>
      </w:r>
      <w:r>
        <w:rPr>
          <w:rFonts w:ascii="Times New Roman" w:hAnsi="Times New Roman" w:cs="Times New Roman"/>
          <w:color w:val="333333"/>
          <w:sz w:val="28"/>
          <w:szCs w:val="28"/>
          <w:lang w:eastAsia="zh-CN" w:bidi="hi-IN"/>
        </w:rPr>
        <w:tab/>
      </w:r>
      <w:r>
        <w:rPr>
          <w:rFonts w:ascii="Times New Roman" w:hAnsi="Times New Roman" w:cs="Times New Roman"/>
          <w:color w:val="333333"/>
          <w:sz w:val="28"/>
          <w:szCs w:val="28"/>
          <w:lang w:eastAsia="zh-CN" w:bidi="hi-IN"/>
        </w:rPr>
        <w:tab/>
      </w:r>
      <w:r>
        <w:rPr>
          <w:rFonts w:ascii="Times New Roman" w:hAnsi="Times New Roman" w:cs="Times New Roman"/>
          <w:color w:val="333333"/>
          <w:sz w:val="28"/>
          <w:szCs w:val="28"/>
          <w:lang w:eastAsia="zh-CN" w:bidi="hi-IN"/>
        </w:rPr>
        <w:tab/>
      </w:r>
      <w:r w:rsidR="00037944" w:rsidRPr="00037944">
        <w:rPr>
          <w:rFonts w:ascii="Times New Roman" w:hAnsi="Times New Roman" w:cs="Times New Roman"/>
          <w:color w:val="333333"/>
          <w:sz w:val="28"/>
          <w:szCs w:val="28"/>
          <w:lang w:eastAsia="zh-CN" w:bidi="hi-IN"/>
        </w:rPr>
        <w:tab/>
      </w:r>
      <w:r w:rsidR="00037944" w:rsidRPr="00037944">
        <w:rPr>
          <w:rFonts w:ascii="Times New Roman" w:hAnsi="Times New Roman" w:cs="Times New Roman"/>
          <w:color w:val="333333"/>
          <w:sz w:val="28"/>
          <w:szCs w:val="28"/>
          <w:lang w:eastAsia="zh-CN" w:bidi="hi-IN"/>
        </w:rPr>
        <w:tab/>
        <w:t xml:space="preserve">       А.М. Смирнов</w:t>
      </w:r>
    </w:p>
    <w:p w:rsidR="00037944" w:rsidRPr="00037944" w:rsidRDefault="00037944" w:rsidP="00037944">
      <w:pPr>
        <w:spacing w:after="160" w:line="256" w:lineRule="auto"/>
        <w:rPr>
          <w:rFonts w:eastAsia="等线" w:cs="Mangal"/>
          <w:szCs w:val="20"/>
          <w:lang w:eastAsia="zh-CN" w:bidi="hi-IN"/>
        </w:rPr>
      </w:pPr>
    </w:p>
    <w:p w:rsidR="00037944" w:rsidRPr="00037944" w:rsidRDefault="00037944" w:rsidP="00037944">
      <w:pPr>
        <w:spacing w:after="0" w:line="240" w:lineRule="auto"/>
        <w:ind w:firstLine="540"/>
        <w:jc w:val="both"/>
        <w:rPr>
          <w:rFonts w:ascii="Times New Roman" w:hAnsi="Times New Roman" w:cs="Times New Roman"/>
          <w:sz w:val="28"/>
          <w:szCs w:val="28"/>
        </w:rPr>
      </w:pPr>
      <w:r w:rsidRPr="00037944">
        <w:rPr>
          <w:rFonts w:ascii="Times New Roman" w:hAnsi="Times New Roman" w:cs="Times New Roman"/>
          <w:b/>
          <w:bCs/>
          <w:sz w:val="28"/>
          <w:szCs w:val="28"/>
        </w:rPr>
        <w:t>Дополнительные оплачиваемые выходные дни для ухода за детьми-инвалидами.</w:t>
      </w:r>
      <w:r w:rsidRPr="00037944">
        <w:rPr>
          <w:rFonts w:ascii="Times New Roman" w:hAnsi="Times New Roman" w:cs="Times New Roman"/>
          <w:sz w:val="28"/>
          <w:szCs w:val="28"/>
        </w:rPr>
        <w:t xml:space="preserve"> </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auto"/>
        <w:ind w:firstLine="709"/>
        <w:jc w:val="both"/>
        <w:rPr>
          <w:rFonts w:ascii="Times New Roman" w:eastAsia="Calibri" w:hAnsi="Times New Roman" w:cs="Times New Roman"/>
          <w:sz w:val="24"/>
          <w:szCs w:val="24"/>
          <w:lang w:eastAsia="en-US"/>
        </w:rPr>
      </w:pPr>
      <w:r w:rsidRPr="00037944">
        <w:rPr>
          <w:rFonts w:ascii="Times New Roman" w:hAnsi="Times New Roman" w:cs="Times New Roman"/>
          <w:sz w:val="24"/>
          <w:szCs w:val="24"/>
        </w:rPr>
        <w:t xml:space="preserve">В соответствии </w:t>
      </w:r>
      <w:r w:rsidRPr="00037944">
        <w:rPr>
          <w:rFonts w:ascii="Times New Roman" w:eastAsia="Calibri" w:hAnsi="Times New Roman" w:cs="Times New Roman"/>
          <w:sz w:val="24"/>
          <w:szCs w:val="24"/>
          <w:lang w:eastAsia="en-US"/>
        </w:rPr>
        <w:t>со статьей 262 Трудового кодекса Российской Федерации</w:t>
      </w:r>
      <w:r w:rsidRPr="00037944">
        <w:rPr>
          <w:rFonts w:ascii="Times New Roman" w:hAnsi="Times New Roman" w:cs="Times New Roman"/>
          <w:sz w:val="24"/>
          <w:szCs w:val="24"/>
        </w:rPr>
        <w:t xml:space="preserve"> (далее – ТК РФ) постановлением </w:t>
      </w:r>
      <w:r w:rsidRPr="00037944">
        <w:rPr>
          <w:rFonts w:ascii="Times New Roman" w:eastAsia="Calibri" w:hAnsi="Times New Roman" w:cs="Times New Roman"/>
          <w:iCs/>
          <w:sz w:val="24"/>
          <w:szCs w:val="24"/>
          <w:lang w:eastAsia="en-US"/>
        </w:rPr>
        <w:t xml:space="preserve">Правительства РФ от 13.10.2014 № 1048 </w:t>
      </w:r>
      <w:r w:rsidRPr="00037944">
        <w:rPr>
          <w:rFonts w:ascii="Times New Roman" w:hAnsi="Times New Roman" w:cs="Times New Roman"/>
          <w:sz w:val="24"/>
          <w:szCs w:val="24"/>
        </w:rPr>
        <w:t xml:space="preserve">утверждены </w:t>
      </w:r>
      <w:r w:rsidRPr="00037944">
        <w:rPr>
          <w:rFonts w:ascii="Times New Roman" w:eastAsia="Calibri" w:hAnsi="Times New Roman" w:cs="Times New Roman"/>
          <w:sz w:val="24"/>
          <w:szCs w:val="24"/>
          <w:lang w:eastAsia="en-US"/>
        </w:rPr>
        <w:t>Правила предоставления дополнительных оплачиваемых выходных дней для ухода за детьми-инвалидами.</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Согласно ТК РФ и вышеуказанным Правилам одному из родителей (опекуну, попечителю) по его заявлению на эти цели предоставляются 4 дополнительных оплачиваемых выходных дня в календарном месяце, оформляемых приказом (распоряжением) работодателя.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Периодичность подачи заявления (ежемесячно, один раз в квартал, один раз в год, по мере обращения или др.) определяется родителем (опекуном, попечителем) по согласованию с работодателем в зависимости от необходимости использования дополнительных оплачиваемых выходных дней.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lastRenderedPageBreak/>
        <w:t xml:space="preserve">Для предоставления дополнительных оплачиваемых выходных дней представляются следующие документы: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 справка, подтверждающая факт установления инвалидности, выданная бюро </w:t>
      </w:r>
      <w:proofErr w:type="gramStart"/>
      <w:r w:rsidRPr="00037944">
        <w:rPr>
          <w:rFonts w:ascii="Times New Roman" w:hAnsi="Times New Roman" w:cs="Times New Roman"/>
          <w:sz w:val="24"/>
          <w:szCs w:val="24"/>
        </w:rPr>
        <w:t>медико-социальной</w:t>
      </w:r>
      <w:proofErr w:type="gramEnd"/>
      <w:r w:rsidRPr="00037944">
        <w:rPr>
          <w:rFonts w:ascii="Times New Roman" w:hAnsi="Times New Roman" w:cs="Times New Roman"/>
          <w:sz w:val="24"/>
          <w:szCs w:val="24"/>
        </w:rPr>
        <w:t xml:space="preserve"> экспертизы;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 документы, подтверждающие место жительства (пребывания или фактического проживания) ребенка-инвалида;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 свидетельство о рождении (усыновлении) ребенка либо документ, подтверждающий установление опеки, попечительства над ребенком-инвалидом; </w:t>
      </w:r>
    </w:p>
    <w:p w:rsidR="00037944" w:rsidRPr="00037944" w:rsidRDefault="00037944" w:rsidP="00037944">
      <w:pPr>
        <w:spacing w:after="0" w:line="240" w:lineRule="auto"/>
        <w:ind w:firstLine="540"/>
        <w:jc w:val="both"/>
        <w:rPr>
          <w:rFonts w:ascii="Times New Roman" w:hAnsi="Times New Roman" w:cs="Times New Roman"/>
          <w:sz w:val="24"/>
          <w:szCs w:val="24"/>
        </w:rPr>
      </w:pPr>
      <w:proofErr w:type="gramStart"/>
      <w:r w:rsidRPr="00037944">
        <w:rPr>
          <w:rFonts w:ascii="Times New Roman" w:hAnsi="Times New Roman" w:cs="Times New Roman"/>
          <w:sz w:val="24"/>
          <w:szCs w:val="24"/>
        </w:rPr>
        <w:t>- оригинал справки с места работы другого родителя (опекуна, попечителя) о том, что на момент обращения дополнительные оплачиваемые выходные дни в этом же календарном месяце им не использованы или использованы частично, либо справка с места работы другого родителя (опекуна, попечителя) о том, что от этого родителя (опекуна, попечителя) не поступало заявления о предоставлении ему в этом же календарном месяце дополнительных оплачиваемых</w:t>
      </w:r>
      <w:proofErr w:type="gramEnd"/>
      <w:r w:rsidRPr="00037944">
        <w:rPr>
          <w:rFonts w:ascii="Times New Roman" w:hAnsi="Times New Roman" w:cs="Times New Roman"/>
          <w:sz w:val="24"/>
          <w:szCs w:val="24"/>
        </w:rPr>
        <w:t xml:space="preserve"> выходных дней.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Предоставление работодателю справки, подтверждающей факт установления инвалидности ребенка, осуществляется в соответствии со сроками установления инвалидности (один раз, один раз в год, один раз в 2 года, один раз в 5 лет).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Оплата каждого дополнительного выходного дня производится в размере среднего заработка родителя (опекуна, попечителя).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При наличии в семье более одного ребенка-инвалида количество предоставляемых в календарном месяце дополнительных оплачиваемых выходных дней не увеличивается.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Дополнительные оплачиваемые выходные дни, предоставленные, но не использованные в календарном месяце родителем (опекуном, попечителем) в связи с его временной нетрудоспособностью, предоставляются ему в этом же календарном месяце (при условии окончания временной нетрудоспособности в указанном календарном месяце и предъявления листка нетрудоспособности).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Дополнительные оплачиваемые выходные дни, не использованные в календарном месяце, на другой календарный месяц не переносятся. </w:t>
      </w:r>
    </w:p>
    <w:p w:rsidR="00037944" w:rsidRPr="00037944" w:rsidRDefault="00037944" w:rsidP="00037944">
      <w:pPr>
        <w:spacing w:after="0" w:line="240" w:lineRule="auto"/>
        <w:ind w:firstLine="540"/>
        <w:jc w:val="both"/>
        <w:rPr>
          <w:rFonts w:ascii="Times New Roman" w:hAnsi="Times New Roman" w:cs="Times New Roman"/>
          <w:sz w:val="24"/>
          <w:szCs w:val="24"/>
        </w:rPr>
      </w:pPr>
      <w:r w:rsidRPr="00037944">
        <w:rPr>
          <w:rFonts w:ascii="Times New Roman" w:hAnsi="Times New Roman" w:cs="Times New Roman"/>
          <w:sz w:val="24"/>
          <w:szCs w:val="24"/>
        </w:rPr>
        <w:t xml:space="preserve">Родитель (опекун, попечитель) несет ответственность за достоверность представленных им сведений, на основании которых предоставляются дополнительные оплачиваемые выходные дни. </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r w:rsidRPr="00037944">
        <w:rPr>
          <w:rFonts w:ascii="Times New Roman" w:eastAsia="Calibri" w:hAnsi="Times New Roman" w:cs="Times New Roman"/>
          <w:sz w:val="28"/>
          <w:szCs w:val="28"/>
          <w:lang w:eastAsia="en-US"/>
        </w:rPr>
        <w:t>Старший помощник Кирово-Чепецкого</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r w:rsidRPr="00037944">
        <w:rPr>
          <w:rFonts w:ascii="Times New Roman" w:eastAsia="Calibri" w:hAnsi="Times New Roman" w:cs="Times New Roman"/>
          <w:sz w:val="28"/>
          <w:szCs w:val="28"/>
          <w:lang w:eastAsia="en-US"/>
        </w:rPr>
        <w:t>городского прокурора</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eastAsia="Calibri" w:cs="Times New Roman"/>
          <w:sz w:val="28"/>
          <w:szCs w:val="28"/>
          <w:lang w:eastAsia="en-US"/>
        </w:rPr>
      </w:pPr>
      <w:r w:rsidRPr="00037944">
        <w:rPr>
          <w:rFonts w:ascii="Times New Roman" w:eastAsia="Calibri" w:hAnsi="Times New Roman" w:cs="Times New Roman"/>
          <w:sz w:val="28"/>
          <w:szCs w:val="28"/>
          <w:lang w:eastAsia="en-US"/>
        </w:rPr>
        <w:t xml:space="preserve">советник юстиции                                                                       Т.А. </w:t>
      </w:r>
      <w:proofErr w:type="spellStart"/>
      <w:r w:rsidRPr="00037944">
        <w:rPr>
          <w:rFonts w:ascii="Times New Roman" w:eastAsia="Calibri" w:hAnsi="Times New Roman" w:cs="Times New Roman"/>
          <w:sz w:val="28"/>
          <w:szCs w:val="28"/>
          <w:lang w:eastAsia="en-US"/>
        </w:rPr>
        <w:t>Вотинцева</w:t>
      </w:r>
      <w:proofErr w:type="spellEnd"/>
    </w:p>
    <w:p w:rsidR="00037944" w:rsidRPr="00037944" w:rsidRDefault="00037944" w:rsidP="00037944">
      <w:pPr>
        <w:spacing w:after="160" w:line="259" w:lineRule="auto"/>
        <w:rPr>
          <w:rFonts w:eastAsia="Calibri" w:cs="Times New Roman"/>
          <w:sz w:val="28"/>
          <w:szCs w:val="28"/>
          <w:lang w:eastAsia="en-US"/>
        </w:rPr>
      </w:pPr>
    </w:p>
    <w:p w:rsidR="00037944" w:rsidRDefault="00037944" w:rsidP="00037944">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Подписан закон о защите русского языка от чрезмерных иностранных заимствований</w:t>
      </w:r>
    </w:p>
    <w:tbl>
      <w:tblPr>
        <w:tblW w:w="5000" w:type="pct"/>
        <w:tblLook w:val="04A0" w:firstRow="1" w:lastRow="0" w:firstColumn="1" w:lastColumn="0" w:noHBand="0" w:noVBand="1"/>
      </w:tblPr>
      <w:tblGrid>
        <w:gridCol w:w="510"/>
        <w:gridCol w:w="8966"/>
      </w:tblGrid>
      <w:tr w:rsidR="00037944" w:rsidTr="00037944">
        <w:tc>
          <w:tcPr>
            <w:tcW w:w="510" w:type="dxa"/>
            <w:tcMar>
              <w:top w:w="0" w:type="dxa"/>
              <w:left w:w="180" w:type="dxa"/>
              <w:bottom w:w="0" w:type="dxa"/>
              <w:right w:w="150" w:type="dxa"/>
            </w:tcMar>
            <w:hideMark/>
          </w:tcPr>
          <w:p w:rsidR="00037944" w:rsidRDefault="00037944">
            <w:pPr>
              <w:spacing w:after="160" w:line="256" w:lineRule="auto"/>
              <w:rPr>
                <w:lang w:eastAsia="en-US"/>
              </w:rPr>
            </w:pPr>
          </w:p>
        </w:tc>
        <w:tc>
          <w:tcPr>
            <w:tcW w:w="0" w:type="auto"/>
            <w:tcMar>
              <w:top w:w="0" w:type="dxa"/>
              <w:left w:w="0" w:type="dxa"/>
              <w:bottom w:w="0" w:type="dxa"/>
              <w:right w:w="0" w:type="dxa"/>
            </w:tcMar>
            <w:vAlign w:val="center"/>
            <w:hideMark/>
          </w:tcPr>
          <w:p w:rsidR="00037944" w:rsidRDefault="00037944">
            <w:pPr>
              <w:spacing w:after="160" w:line="256" w:lineRule="auto"/>
              <w:rPr>
                <w:lang w:eastAsia="en-US"/>
              </w:rPr>
            </w:pPr>
          </w:p>
        </w:tc>
      </w:tr>
    </w:tbl>
    <w:p w:rsidR="00037944" w:rsidRDefault="00037944" w:rsidP="00037944">
      <w:pPr>
        <w:spacing w:after="0" w:line="240" w:lineRule="auto"/>
        <w:jc w:val="both"/>
        <w:rPr>
          <w:rFonts w:ascii="Times New Roman" w:hAnsi="Times New Roman" w:cs="Times New Roman"/>
          <w:sz w:val="28"/>
          <w:szCs w:val="28"/>
        </w:rPr>
      </w:pP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Федеральный закон от 28.02.2023 № 52-ФЗ</w:t>
      </w:r>
      <w:r>
        <w:rPr>
          <w:rFonts w:ascii="Times New Roman" w:hAnsi="Times New Roman" w:cs="Times New Roman"/>
          <w:sz w:val="28"/>
          <w:szCs w:val="28"/>
        </w:rPr>
        <w:br/>
        <w:t xml:space="preserve">«О внесении изменений в Федеральный закон «О государственном языке Российской Федерации» водит положения о нормативных словарях, справочниках и грамматиках - в них фиксируются нормы современного русского литературного языка, которые необходимо соблюдать при использовании русского языка как государственного языка РФ в ряде сфер. Порядок формирования и утверждения списка таких словарей, справочников и грамматик, а также требования к составлению и периодичности издания нормативных словарей утвердит Правительство. </w:t>
      </w: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Установлено, что при использовании русского языка как государственного языка РФ не допускается употребление слов и выражений, не соответствующих нормам современного русского литературного языка, за </w:t>
      </w:r>
      <w:r>
        <w:rPr>
          <w:rFonts w:ascii="Times New Roman" w:hAnsi="Times New Roman" w:cs="Times New Roman"/>
          <w:sz w:val="28"/>
          <w:szCs w:val="28"/>
        </w:rPr>
        <w:lastRenderedPageBreak/>
        <w:t xml:space="preserve">исключением иностранных слов, которые не имеют общеупотребительных аналогов в русском языке и перечень которых содержится в указанных нормативных словарях. </w:t>
      </w: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Документом также расширен перечень сфер, в которых государственный язык РФ подлежит обязательному использованию, и введена обязательная лингвистическая экспертиза текстов подготавливаемых проектов нормативных правовых актов в целях приведения их в соответствие с нормами современного русского литературного языка. </w:t>
      </w:r>
    </w:p>
    <w:p w:rsidR="00037944" w:rsidRDefault="00037944" w:rsidP="00037944">
      <w:pPr>
        <w:spacing w:after="0" w:line="240" w:lineRule="auto"/>
        <w:ind w:firstLine="708"/>
        <w:jc w:val="both"/>
        <w:rPr>
          <w:rFonts w:ascii="Times New Roman" w:hAnsi="Times New Roman" w:cs="Times New Roman"/>
          <w:sz w:val="24"/>
          <w:szCs w:val="24"/>
        </w:rPr>
      </w:pPr>
      <w:r>
        <w:rPr>
          <w:rFonts w:ascii="Times New Roman" w:hAnsi="Times New Roman" w:cs="Times New Roman"/>
          <w:sz w:val="28"/>
          <w:szCs w:val="28"/>
        </w:rPr>
        <w:t>Настоящий Федеральный закон вступает в силу со дня его официального опубликования, за исключением положения о лингвистической экспертизе проектов нормативных правовых актов, которое вступает в силу с 1 января 2025 года.</w:t>
      </w:r>
      <w:r>
        <w:rPr>
          <w:rFonts w:ascii="Times New Roman" w:hAnsi="Times New Roman" w:cs="Times New Roman"/>
          <w:sz w:val="24"/>
          <w:szCs w:val="24"/>
        </w:rPr>
        <w:t xml:space="preserve"> </w:t>
      </w:r>
    </w:p>
    <w:p w:rsidR="00037944" w:rsidRPr="00037944" w:rsidRDefault="00037944" w:rsidP="00037944">
      <w:pPr>
        <w:rPr>
          <w:rFonts w:eastAsia="Calibri" w:cs="Times New Roman"/>
          <w:lang w:eastAsia="en-US"/>
        </w:rPr>
      </w:pPr>
    </w:p>
    <w:p w:rsidR="00037944" w:rsidRDefault="00037944" w:rsidP="00037944">
      <w:pPr>
        <w:spacing w:after="0" w:line="240" w:lineRule="exact"/>
        <w:jc w:val="both"/>
        <w:rPr>
          <w:rFonts w:ascii="Times New Roman" w:hAnsi="Times New Roman"/>
          <w:sz w:val="28"/>
          <w:szCs w:val="28"/>
        </w:rPr>
      </w:pPr>
      <w:r>
        <w:rPr>
          <w:rFonts w:ascii="Times New Roman" w:hAnsi="Times New Roman"/>
          <w:sz w:val="28"/>
          <w:szCs w:val="28"/>
        </w:rPr>
        <w:t>Старший помощник Кирово-Чепецкого</w:t>
      </w:r>
    </w:p>
    <w:p w:rsidR="00037944" w:rsidRDefault="00037944" w:rsidP="00037944">
      <w:pPr>
        <w:spacing w:after="0" w:line="240" w:lineRule="exact"/>
        <w:jc w:val="both"/>
        <w:rPr>
          <w:rFonts w:ascii="Times New Roman" w:hAnsi="Times New Roman"/>
          <w:sz w:val="28"/>
          <w:szCs w:val="28"/>
        </w:rPr>
      </w:pPr>
      <w:r>
        <w:rPr>
          <w:rFonts w:ascii="Times New Roman" w:hAnsi="Times New Roman"/>
          <w:sz w:val="28"/>
          <w:szCs w:val="28"/>
        </w:rPr>
        <w:t>городского прокурора</w:t>
      </w:r>
    </w:p>
    <w:p w:rsidR="00037944" w:rsidRDefault="00037944" w:rsidP="00037944">
      <w:pPr>
        <w:spacing w:after="0" w:line="240" w:lineRule="exact"/>
        <w:jc w:val="both"/>
        <w:rPr>
          <w:rFonts w:ascii="Times New Roman" w:hAnsi="Times New Roman"/>
          <w:sz w:val="28"/>
          <w:szCs w:val="28"/>
        </w:rPr>
      </w:pPr>
    </w:p>
    <w:p w:rsidR="00037944" w:rsidRPr="00037944" w:rsidRDefault="00037944" w:rsidP="00037944">
      <w:pPr>
        <w:spacing w:after="0" w:line="240" w:lineRule="exact"/>
        <w:jc w:val="both"/>
        <w:rPr>
          <w:sz w:val="28"/>
          <w:szCs w:val="28"/>
        </w:rPr>
      </w:pPr>
      <w:r>
        <w:rPr>
          <w:rFonts w:ascii="Times New Roman" w:hAnsi="Times New Roman"/>
          <w:sz w:val="28"/>
          <w:szCs w:val="28"/>
        </w:rPr>
        <w:t xml:space="preserve">советник юстиции                                                                       Т.А. </w:t>
      </w:r>
      <w:proofErr w:type="spellStart"/>
      <w:r>
        <w:rPr>
          <w:rFonts w:ascii="Times New Roman" w:hAnsi="Times New Roman"/>
          <w:sz w:val="28"/>
          <w:szCs w:val="28"/>
        </w:rPr>
        <w:t>Вотинцева</w:t>
      </w:r>
      <w:proofErr w:type="spellEnd"/>
    </w:p>
    <w:p w:rsidR="00037944" w:rsidRDefault="00037944" w:rsidP="00037944"/>
    <w:p w:rsidR="00037944" w:rsidRPr="00037944" w:rsidRDefault="00037944" w:rsidP="00037944">
      <w:pPr>
        <w:spacing w:after="0" w:line="240" w:lineRule="auto"/>
        <w:jc w:val="center"/>
        <w:rPr>
          <w:rFonts w:ascii="Times New Roman" w:hAnsi="Times New Roman" w:cs="Times New Roman"/>
          <w:sz w:val="28"/>
          <w:szCs w:val="28"/>
        </w:rPr>
      </w:pPr>
      <w:r w:rsidRPr="00037944">
        <w:rPr>
          <w:rFonts w:ascii="Times New Roman" w:hAnsi="Times New Roman" w:cs="Times New Roman"/>
          <w:b/>
          <w:bCs/>
          <w:sz w:val="28"/>
          <w:szCs w:val="28"/>
        </w:rPr>
        <w:t>Актуализированы Правила направления средств материнского (семейного) капитала на улучшение жилищных условий</w:t>
      </w:r>
    </w:p>
    <w:tbl>
      <w:tblPr>
        <w:tblW w:w="5000" w:type="pct"/>
        <w:tblLook w:val="04A0" w:firstRow="1" w:lastRow="0" w:firstColumn="1" w:lastColumn="0" w:noHBand="0" w:noVBand="1"/>
      </w:tblPr>
      <w:tblGrid>
        <w:gridCol w:w="336"/>
        <w:gridCol w:w="9140"/>
      </w:tblGrid>
      <w:tr w:rsidR="00037944" w:rsidRPr="00037944" w:rsidTr="00037944">
        <w:tc>
          <w:tcPr>
            <w:tcW w:w="180" w:type="dxa"/>
            <w:tcMar>
              <w:top w:w="0" w:type="dxa"/>
              <w:left w:w="180" w:type="dxa"/>
              <w:bottom w:w="0" w:type="dxa"/>
              <w:right w:w="150" w:type="dxa"/>
            </w:tcMar>
          </w:tcPr>
          <w:p w:rsidR="00037944" w:rsidRPr="00037944" w:rsidRDefault="00037944" w:rsidP="00037944">
            <w:pPr>
              <w:spacing w:after="0" w:line="240" w:lineRule="auto"/>
              <w:rPr>
                <w:rFonts w:ascii="Times New Roman" w:hAnsi="Times New Roman" w:cs="Times New Roman"/>
                <w:sz w:val="28"/>
                <w:szCs w:val="28"/>
              </w:rPr>
            </w:pPr>
          </w:p>
        </w:tc>
        <w:tc>
          <w:tcPr>
            <w:tcW w:w="0" w:type="auto"/>
            <w:tcMar>
              <w:top w:w="0" w:type="dxa"/>
              <w:left w:w="0" w:type="dxa"/>
              <w:bottom w:w="0" w:type="dxa"/>
              <w:right w:w="0" w:type="dxa"/>
            </w:tcMar>
            <w:vAlign w:val="center"/>
          </w:tcPr>
          <w:p w:rsidR="00037944" w:rsidRPr="00037944" w:rsidRDefault="00037944" w:rsidP="00037944">
            <w:pPr>
              <w:spacing w:after="0" w:line="240" w:lineRule="auto"/>
              <w:rPr>
                <w:rFonts w:ascii="Times New Roman" w:hAnsi="Times New Roman" w:cs="Times New Roman"/>
                <w:sz w:val="28"/>
                <w:szCs w:val="28"/>
              </w:rPr>
            </w:pPr>
          </w:p>
        </w:tc>
      </w:tr>
    </w:tbl>
    <w:p w:rsidR="00037944" w:rsidRPr="00037944" w:rsidRDefault="00037944" w:rsidP="00037944">
      <w:pPr>
        <w:spacing w:after="0" w:line="240" w:lineRule="auto"/>
        <w:jc w:val="both"/>
        <w:rPr>
          <w:rFonts w:ascii="Times New Roman" w:hAnsi="Times New Roman" w:cs="Times New Roman"/>
          <w:sz w:val="28"/>
          <w:szCs w:val="28"/>
        </w:rPr>
      </w:pPr>
    </w:p>
    <w:p w:rsidR="00037944" w:rsidRPr="00037944" w:rsidRDefault="00037944" w:rsidP="00037944">
      <w:pPr>
        <w:spacing w:after="0" w:line="240" w:lineRule="auto"/>
        <w:ind w:firstLine="540"/>
        <w:jc w:val="both"/>
        <w:rPr>
          <w:rFonts w:ascii="Times New Roman" w:hAnsi="Times New Roman" w:cs="Times New Roman"/>
          <w:sz w:val="28"/>
          <w:szCs w:val="28"/>
        </w:rPr>
      </w:pPr>
      <w:proofErr w:type="gramStart"/>
      <w:r w:rsidRPr="00037944">
        <w:rPr>
          <w:rFonts w:ascii="Times New Roman" w:hAnsi="Times New Roman" w:cs="Times New Roman"/>
          <w:sz w:val="28"/>
          <w:szCs w:val="28"/>
        </w:rPr>
        <w:t>Постановлением Правительства РФ от 21.02.2023 № 282 правила направления средств (части средств) материнского (семейного) капитала на улучшение жилищных условий, утвержденных постановлением Правительства Российской Федерации от 12.12.2007 № 862, приведены в соответствие с Федеральным законом от 05.12.2022 № 508-ФЗ «О внесении изменений в статьи 8 и 10 Федерального закона «О дополнительных мерах государственной поддержки семей, имеющих детей» в части требований к деятельности КПК и</w:t>
      </w:r>
      <w:proofErr w:type="gramEnd"/>
      <w:r w:rsidRPr="00037944">
        <w:rPr>
          <w:rFonts w:ascii="Times New Roman" w:hAnsi="Times New Roman" w:cs="Times New Roman"/>
          <w:sz w:val="28"/>
          <w:szCs w:val="28"/>
        </w:rPr>
        <w:t xml:space="preserve"> </w:t>
      </w:r>
      <w:proofErr w:type="gramStart"/>
      <w:r w:rsidRPr="00037944">
        <w:rPr>
          <w:rFonts w:ascii="Times New Roman" w:hAnsi="Times New Roman" w:cs="Times New Roman"/>
          <w:sz w:val="28"/>
          <w:szCs w:val="28"/>
        </w:rPr>
        <w:t xml:space="preserve">СКПК, осуществляющих предоставление займов на приобретение (строительство) жилого помещения, на погашение обязательств по которым направляются средства материнского (семейного) капитала, а именно установлено, что указанные организации должны соответствовать требованиям, установленным нормативным актом Центрального банка Российской Федерации для предоставления займов, и включенными в перечень таких кооперативов, который размещается на официальном сайте Центрального банка Российской Федерации в информационно-телекоммуникационной сети «Интернет». </w:t>
      </w:r>
      <w:proofErr w:type="gramEnd"/>
    </w:p>
    <w:p w:rsidR="00037944" w:rsidRPr="00037944" w:rsidRDefault="00037944" w:rsidP="00037944">
      <w:pPr>
        <w:spacing w:after="0" w:line="240" w:lineRule="auto"/>
        <w:ind w:firstLine="540"/>
        <w:jc w:val="both"/>
        <w:rPr>
          <w:rFonts w:ascii="Times New Roman" w:hAnsi="Times New Roman" w:cs="Times New Roman"/>
          <w:sz w:val="28"/>
          <w:szCs w:val="28"/>
        </w:rPr>
      </w:pPr>
      <w:r w:rsidRPr="00037944">
        <w:rPr>
          <w:rFonts w:ascii="Times New Roman" w:hAnsi="Times New Roman" w:cs="Times New Roman"/>
          <w:sz w:val="28"/>
          <w:szCs w:val="28"/>
        </w:rPr>
        <w:t xml:space="preserve">Кроме того, уточнены Правила направления средств (части средств) материнского (семейного) капитала на получение образования ребенком (детьми) и осуществление иных связанных с получением образования ребенком (детьми) расходов. </w:t>
      </w:r>
    </w:p>
    <w:p w:rsidR="00037944" w:rsidRPr="00037944" w:rsidRDefault="00037944" w:rsidP="00037944">
      <w:pPr>
        <w:spacing w:after="0" w:line="240" w:lineRule="auto"/>
        <w:ind w:firstLine="540"/>
        <w:jc w:val="both"/>
        <w:rPr>
          <w:rFonts w:ascii="Times New Roman" w:hAnsi="Times New Roman" w:cs="Times New Roman"/>
          <w:sz w:val="28"/>
          <w:szCs w:val="28"/>
        </w:rPr>
      </w:pPr>
    </w:p>
    <w:p w:rsidR="00037944" w:rsidRPr="00037944" w:rsidRDefault="00037944" w:rsidP="00037944">
      <w:pPr>
        <w:spacing w:after="0" w:line="240" w:lineRule="auto"/>
        <w:ind w:firstLine="540"/>
        <w:jc w:val="both"/>
        <w:rPr>
          <w:rFonts w:ascii="Times New Roman" w:hAnsi="Times New Roman" w:cs="Times New Roman"/>
          <w:sz w:val="28"/>
          <w:szCs w:val="28"/>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r w:rsidRPr="00037944">
        <w:rPr>
          <w:rFonts w:ascii="Times New Roman" w:eastAsia="Calibri" w:hAnsi="Times New Roman" w:cs="Times New Roman"/>
          <w:sz w:val="28"/>
          <w:szCs w:val="28"/>
          <w:lang w:eastAsia="en-US"/>
        </w:rPr>
        <w:t>Старший помощник Кирово-Чепецкого</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r w:rsidRPr="00037944">
        <w:rPr>
          <w:rFonts w:ascii="Times New Roman" w:eastAsia="Calibri" w:hAnsi="Times New Roman" w:cs="Times New Roman"/>
          <w:sz w:val="28"/>
          <w:szCs w:val="28"/>
          <w:lang w:eastAsia="en-US"/>
        </w:rPr>
        <w:t>городского прокурора</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eastAsia="Calibri" w:cs="Times New Roman"/>
          <w:sz w:val="28"/>
          <w:szCs w:val="28"/>
          <w:lang w:eastAsia="en-US"/>
        </w:rPr>
      </w:pPr>
      <w:r w:rsidRPr="00037944">
        <w:rPr>
          <w:rFonts w:ascii="Times New Roman" w:eastAsia="Calibri" w:hAnsi="Times New Roman" w:cs="Times New Roman"/>
          <w:sz w:val="28"/>
          <w:szCs w:val="28"/>
          <w:lang w:eastAsia="en-US"/>
        </w:rPr>
        <w:t xml:space="preserve">советник юстиции                                                                       Т.А. </w:t>
      </w:r>
      <w:proofErr w:type="spellStart"/>
      <w:r w:rsidRPr="00037944">
        <w:rPr>
          <w:rFonts w:ascii="Times New Roman" w:eastAsia="Calibri" w:hAnsi="Times New Roman" w:cs="Times New Roman"/>
          <w:sz w:val="28"/>
          <w:szCs w:val="28"/>
          <w:lang w:eastAsia="en-US"/>
        </w:rPr>
        <w:t>Вотинцева</w:t>
      </w:r>
      <w:proofErr w:type="spellEnd"/>
    </w:p>
    <w:p w:rsidR="00037944" w:rsidRPr="00037944" w:rsidRDefault="00037944" w:rsidP="00037944">
      <w:pPr>
        <w:spacing w:after="0" w:line="240" w:lineRule="auto"/>
        <w:ind w:firstLine="540"/>
        <w:jc w:val="both"/>
        <w:rPr>
          <w:rFonts w:ascii="Times New Roman" w:hAnsi="Times New Roman" w:cs="Times New Roman"/>
          <w:sz w:val="28"/>
          <w:szCs w:val="28"/>
        </w:rPr>
      </w:pPr>
    </w:p>
    <w:p w:rsidR="00037944" w:rsidRDefault="00037944" w:rsidP="00037944">
      <w:pPr>
        <w:shd w:val="clear" w:color="auto" w:fill="FFFFFF"/>
        <w:spacing w:after="0" w:line="240" w:lineRule="auto"/>
        <w:ind w:firstLine="709"/>
        <w:jc w:val="center"/>
        <w:rPr>
          <w:rFonts w:ascii="Times New Roman" w:hAnsi="Times New Roman" w:cs="Times New Roman"/>
          <w:b/>
          <w:bCs/>
          <w:color w:val="333333"/>
          <w:sz w:val="28"/>
          <w:szCs w:val="28"/>
        </w:rPr>
      </w:pPr>
      <w:r>
        <w:rPr>
          <w:rFonts w:ascii="Times New Roman" w:hAnsi="Times New Roman" w:cs="Times New Roman"/>
          <w:b/>
          <w:bCs/>
          <w:color w:val="333333"/>
          <w:sz w:val="28"/>
          <w:szCs w:val="28"/>
        </w:rPr>
        <w:t>К вопросу о снятии судимости</w:t>
      </w:r>
    </w:p>
    <w:p w:rsidR="00037944" w:rsidRDefault="00037944" w:rsidP="00037944">
      <w:pPr>
        <w:shd w:val="clear" w:color="auto" w:fill="FFFFFF"/>
        <w:spacing w:after="0" w:line="240" w:lineRule="auto"/>
        <w:ind w:firstLine="709"/>
        <w:jc w:val="both"/>
        <w:rPr>
          <w:rFonts w:ascii="Times New Roman" w:hAnsi="Times New Roman" w:cs="Times New Roman"/>
          <w:b/>
          <w:bCs/>
          <w:color w:val="333333"/>
          <w:sz w:val="28"/>
          <w:szCs w:val="28"/>
        </w:rPr>
      </w:pP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Судимость в соответствии с Уголовным кодексом РФ учитывается при рецидиве преступлений, назначении наказания и влечет за собой иные правовые последствия в случаях и в порядке, которые установлены федеральными законами.</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Погашение судимости - прекращение этого правового последствия после истечения установленного законом срока. С погашением судимости снимаются все ее правовые </w:t>
      </w:r>
      <w:proofErr w:type="gramStart"/>
      <w:r>
        <w:rPr>
          <w:rFonts w:ascii="Times New Roman" w:hAnsi="Times New Roman" w:cs="Times New Roman"/>
          <w:color w:val="333333"/>
          <w:sz w:val="28"/>
          <w:szCs w:val="28"/>
        </w:rPr>
        <w:t>последствия</w:t>
      </w:r>
      <w:proofErr w:type="gramEnd"/>
      <w:r>
        <w:rPr>
          <w:rFonts w:ascii="Times New Roman" w:hAnsi="Times New Roman" w:cs="Times New Roman"/>
          <w:color w:val="333333"/>
          <w:sz w:val="28"/>
          <w:szCs w:val="28"/>
        </w:rPr>
        <w:t xml:space="preserve"> и лицо считается несудимым.</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Сроки погашения судимости определяются характером и степенью общественной опасности совершенного преступления.</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Частью 3 ст. 86 УК </w:t>
      </w:r>
      <w:proofErr w:type="gramStart"/>
      <w:r>
        <w:rPr>
          <w:rFonts w:ascii="Times New Roman" w:hAnsi="Times New Roman" w:cs="Times New Roman"/>
          <w:color w:val="333333"/>
          <w:sz w:val="28"/>
          <w:szCs w:val="28"/>
        </w:rPr>
        <w:t>РФ</w:t>
      </w:r>
      <w:proofErr w:type="gramEnd"/>
      <w:r>
        <w:rPr>
          <w:rFonts w:ascii="Times New Roman" w:hAnsi="Times New Roman" w:cs="Times New Roman"/>
          <w:color w:val="333333"/>
          <w:sz w:val="28"/>
          <w:szCs w:val="28"/>
        </w:rPr>
        <w:t xml:space="preserve"> предусмотрено следующие сроки погашения судимости в отношении лиц:</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условно осужденных, - по истечении испытательного срока;</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осужденных к более мягким видам наказаний, чем лишение свободы, - по истечении одного года после отбытия наказания;</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осужденных к лишению свободы за преступления небольшой или средней тяжести, - по истечении 3 лет после отбытия наказания;</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осужденных к лишению свободы за тяжкие преступления, - по истечении 8 лет после отбытия наказания;</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осужденных за особо тяжкие преступления, - по истечении 10 лет после отбытия наказания.</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Досрочное снятие судимости судом предусмотрено ч. 5 ст. 86 УК РФ, если осужденный после отбытия наказания вел себя безупречно, то по его ходатайству суд может снять с него судимость до истечения срока погашения судимости.</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В случае отказа в снятии судимости повторное ходатайство об этом может быть заявлено перед судом не ранее чем через год со дня принятия судом решения об отказе.</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Судимость может быть снята досрочно в порядке амнистии, объявленной Государственной Думой РФ, если в конкретном акте об амнистии </w:t>
      </w:r>
      <w:proofErr w:type="gramStart"/>
      <w:r>
        <w:rPr>
          <w:rFonts w:ascii="Times New Roman" w:hAnsi="Times New Roman" w:cs="Times New Roman"/>
          <w:color w:val="333333"/>
          <w:sz w:val="28"/>
          <w:szCs w:val="28"/>
        </w:rPr>
        <w:t>указывается</w:t>
      </w:r>
      <w:proofErr w:type="gramEnd"/>
      <w:r>
        <w:rPr>
          <w:rFonts w:ascii="Times New Roman" w:hAnsi="Times New Roman" w:cs="Times New Roman"/>
          <w:color w:val="333333"/>
          <w:sz w:val="28"/>
          <w:szCs w:val="28"/>
        </w:rPr>
        <w:t xml:space="preserve"> об этом.</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Судимость может быть также снята и в связи с актом помилования. Погашение или снятие судимости аннулирует все правовые последствия, связанные с судимостью (ч. 6 ст. 86 УК). Лицо, у которого погашена или снята судимость, считается несудимым.</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Помощник </w:t>
      </w:r>
      <w:r w:rsidR="003F463E">
        <w:rPr>
          <w:rFonts w:ascii="Times New Roman" w:hAnsi="Times New Roman" w:cs="Times New Roman"/>
          <w:color w:val="333333"/>
          <w:sz w:val="28"/>
          <w:szCs w:val="28"/>
        </w:rPr>
        <w:t xml:space="preserve">городского прокурора </w:t>
      </w:r>
      <w:r w:rsidR="003F463E">
        <w:rPr>
          <w:rFonts w:ascii="Times New Roman" w:hAnsi="Times New Roman" w:cs="Times New Roman"/>
          <w:color w:val="333333"/>
          <w:sz w:val="28"/>
          <w:szCs w:val="28"/>
        </w:rPr>
        <w:tab/>
      </w:r>
      <w:r w:rsidR="003F463E">
        <w:rPr>
          <w:rFonts w:ascii="Times New Roman" w:hAnsi="Times New Roman" w:cs="Times New Roman"/>
          <w:color w:val="333333"/>
          <w:sz w:val="28"/>
          <w:szCs w:val="28"/>
        </w:rPr>
        <w:tab/>
      </w:r>
      <w:r w:rsidR="003F463E">
        <w:rPr>
          <w:rFonts w:ascii="Times New Roman" w:hAnsi="Times New Roman" w:cs="Times New Roman"/>
          <w:color w:val="333333"/>
          <w:sz w:val="28"/>
          <w:szCs w:val="28"/>
        </w:rPr>
        <w:tab/>
      </w:r>
      <w:r w:rsidR="003F463E">
        <w:rPr>
          <w:rFonts w:ascii="Times New Roman" w:hAnsi="Times New Roman" w:cs="Times New Roman"/>
          <w:color w:val="333333"/>
          <w:sz w:val="28"/>
          <w:szCs w:val="28"/>
        </w:rPr>
        <w:tab/>
      </w:r>
      <w:r w:rsidR="003F463E">
        <w:rPr>
          <w:rFonts w:ascii="Times New Roman" w:hAnsi="Times New Roman" w:cs="Times New Roman"/>
          <w:color w:val="333333"/>
          <w:sz w:val="28"/>
          <w:szCs w:val="28"/>
        </w:rPr>
        <w:tab/>
        <w:t xml:space="preserve">    </w:t>
      </w:r>
      <w:r>
        <w:rPr>
          <w:rFonts w:ascii="Times New Roman" w:hAnsi="Times New Roman" w:cs="Times New Roman"/>
          <w:color w:val="333333"/>
          <w:sz w:val="28"/>
          <w:szCs w:val="28"/>
        </w:rPr>
        <w:t xml:space="preserve">     В.А. Сивков</w:t>
      </w:r>
    </w:p>
    <w:p w:rsidR="00037944" w:rsidRDefault="00037944" w:rsidP="00037944">
      <w:pPr>
        <w:rPr>
          <w:rFonts w:ascii="Times New Roman" w:hAnsi="Times New Roman"/>
          <w:sz w:val="40"/>
          <w:szCs w:val="40"/>
        </w:rPr>
      </w:pPr>
    </w:p>
    <w:p w:rsidR="00037944" w:rsidRDefault="00037944" w:rsidP="00037944">
      <w:pPr>
        <w:spacing w:after="0" w:line="240" w:lineRule="auto"/>
        <w:ind w:firstLine="540"/>
        <w:jc w:val="center"/>
        <w:rPr>
          <w:rFonts w:ascii="Times New Roman" w:hAnsi="Times New Roman" w:cs="Times New Roman"/>
          <w:sz w:val="28"/>
          <w:szCs w:val="28"/>
        </w:rPr>
      </w:pPr>
      <w:r>
        <w:rPr>
          <w:rFonts w:ascii="Times New Roman" w:hAnsi="Times New Roman" w:cs="Times New Roman"/>
          <w:b/>
          <w:bCs/>
          <w:sz w:val="28"/>
          <w:szCs w:val="28"/>
        </w:rPr>
        <w:t xml:space="preserve">Определен порядок направления средств </w:t>
      </w:r>
      <w:proofErr w:type="spellStart"/>
      <w:r>
        <w:rPr>
          <w:rFonts w:ascii="Times New Roman" w:hAnsi="Times New Roman" w:cs="Times New Roman"/>
          <w:b/>
          <w:bCs/>
          <w:sz w:val="28"/>
          <w:szCs w:val="28"/>
        </w:rPr>
        <w:t>маткапитала</w:t>
      </w:r>
      <w:proofErr w:type="spellEnd"/>
      <w:r>
        <w:rPr>
          <w:rFonts w:ascii="Times New Roman" w:hAnsi="Times New Roman" w:cs="Times New Roman"/>
          <w:b/>
          <w:bCs/>
          <w:sz w:val="28"/>
          <w:szCs w:val="28"/>
        </w:rPr>
        <w:t xml:space="preserve"> на получение ежемесячной выплаты в связи с рождением (усыновлением) ребенка до достижения им возраста 3 лет</w:t>
      </w:r>
    </w:p>
    <w:tbl>
      <w:tblPr>
        <w:tblW w:w="5000" w:type="pct"/>
        <w:tblLook w:val="04A0" w:firstRow="1" w:lastRow="0" w:firstColumn="1" w:lastColumn="0" w:noHBand="0" w:noVBand="1"/>
      </w:tblPr>
      <w:tblGrid>
        <w:gridCol w:w="336"/>
        <w:gridCol w:w="9140"/>
      </w:tblGrid>
      <w:tr w:rsidR="00037944" w:rsidTr="00037944">
        <w:tc>
          <w:tcPr>
            <w:tcW w:w="180" w:type="dxa"/>
            <w:tcMar>
              <w:top w:w="0" w:type="dxa"/>
              <w:left w:w="180" w:type="dxa"/>
              <w:bottom w:w="0" w:type="dxa"/>
              <w:right w:w="150" w:type="dxa"/>
            </w:tcMar>
          </w:tcPr>
          <w:p w:rsidR="00037944" w:rsidRDefault="00037944">
            <w:pPr>
              <w:spacing w:after="0" w:line="240" w:lineRule="auto"/>
              <w:rPr>
                <w:rFonts w:ascii="Times New Roman" w:hAnsi="Times New Roman" w:cs="Times New Roman"/>
                <w:sz w:val="28"/>
                <w:szCs w:val="28"/>
              </w:rPr>
            </w:pPr>
          </w:p>
        </w:tc>
        <w:tc>
          <w:tcPr>
            <w:tcW w:w="0" w:type="auto"/>
            <w:tcMar>
              <w:top w:w="0" w:type="dxa"/>
              <w:left w:w="0" w:type="dxa"/>
              <w:bottom w:w="0" w:type="dxa"/>
              <w:right w:w="0" w:type="dxa"/>
            </w:tcMar>
            <w:vAlign w:val="center"/>
          </w:tcPr>
          <w:p w:rsidR="00037944" w:rsidRDefault="00037944">
            <w:pPr>
              <w:spacing w:after="0" w:line="240" w:lineRule="auto"/>
              <w:rPr>
                <w:rFonts w:ascii="Times New Roman" w:hAnsi="Times New Roman" w:cs="Times New Roman"/>
                <w:sz w:val="28"/>
                <w:szCs w:val="28"/>
              </w:rPr>
            </w:pPr>
          </w:p>
        </w:tc>
      </w:tr>
    </w:tbl>
    <w:p w:rsidR="00037944" w:rsidRDefault="00037944" w:rsidP="0003794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В соответствии со статьей 11.2 Федерального закона «О дополнительных мерах государственной поддержки семей, имеющих детей» Постановлением Правительства РФ от 01.02.2023 № 133 утверждены</w:t>
      </w:r>
      <w:r>
        <w:rPr>
          <w:sz w:val="28"/>
          <w:szCs w:val="28"/>
        </w:rPr>
        <w:t xml:space="preserve"> </w:t>
      </w:r>
      <w:r>
        <w:rPr>
          <w:rFonts w:ascii="Times New Roman" w:hAnsi="Times New Roman" w:cs="Times New Roman"/>
          <w:sz w:val="28"/>
          <w:szCs w:val="28"/>
        </w:rPr>
        <w:t xml:space="preserve">Правила направления средств (части средств) материнского (семейного) капитала на получение ежемесячной выплаты в связи с рождением (усыновлением) ребенка до достижения им возраста трех лет. </w:t>
      </w:r>
    </w:p>
    <w:p w:rsidR="00037944" w:rsidRDefault="00037944" w:rsidP="00037944">
      <w:pPr>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Согласно</w:t>
      </w:r>
      <w:proofErr w:type="gramEnd"/>
      <w:r>
        <w:rPr>
          <w:rFonts w:ascii="Times New Roman" w:hAnsi="Times New Roman" w:cs="Times New Roman"/>
          <w:sz w:val="28"/>
          <w:szCs w:val="28"/>
        </w:rPr>
        <w:t xml:space="preserve"> утвержденных Правил средства материнского капитала могут направляться на получение ежемесячной выплаты при условии, что размер среднедушевого дохода семьи не превышает двукратную величину прожиточного минимума на душу населения, установленную в соответствующем субъекте РФ. </w:t>
      </w:r>
    </w:p>
    <w:p w:rsidR="00037944" w:rsidRDefault="00037944" w:rsidP="0003794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Ежемесячная выплата назначается в размере величины прожиточного минимума для детей, установленной в субъекте РФ. </w:t>
      </w:r>
    </w:p>
    <w:p w:rsidR="00037944" w:rsidRDefault="00037944" w:rsidP="0003794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Заявление на получение ежемесячной выплаты может быть подано заявителем в любое время в течение 3 лет со дня рождения ребенка. В случае наличия в семье нескольких детей в возрасте до 3 лет заявление подается в отношении каждого ребенка. </w:t>
      </w:r>
    </w:p>
    <w:p w:rsidR="00037944" w:rsidRDefault="00037944" w:rsidP="0003794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Ежемесячная выплата устанавливается на 12 месяцев, но на срок не более чем до достижения ребенком возраста трех лет. Назначение ежемесячной выплаты в очередном году осуществляется по истечении 12 месяцев со дня предыдущего назначения. </w:t>
      </w:r>
    </w:p>
    <w:p w:rsidR="00037944" w:rsidRDefault="00037944" w:rsidP="0003794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Заявление может быть подано в территориальный орган СФР с использованием единого портала </w:t>
      </w:r>
      <w:proofErr w:type="spellStart"/>
      <w:r>
        <w:rPr>
          <w:rFonts w:ascii="Times New Roman" w:hAnsi="Times New Roman" w:cs="Times New Roman"/>
          <w:sz w:val="28"/>
          <w:szCs w:val="28"/>
        </w:rPr>
        <w:t>госуслуг</w:t>
      </w:r>
      <w:proofErr w:type="spellEnd"/>
      <w:r>
        <w:rPr>
          <w:rFonts w:ascii="Times New Roman" w:hAnsi="Times New Roman" w:cs="Times New Roman"/>
          <w:sz w:val="28"/>
          <w:szCs w:val="28"/>
        </w:rPr>
        <w:t xml:space="preserve">, через МФЦ или лично. Срок рассмотрения заявления не должен превышать 10 рабочих дней. </w:t>
      </w:r>
    </w:p>
    <w:p w:rsidR="00037944" w:rsidRDefault="00037944" w:rsidP="0003794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Документы (сведения), необходимые для назначения ежемесячной выплаты, запрашиваются в рамках межведомственного электронного взаимодействия или представляются заявителем. </w:t>
      </w:r>
    </w:p>
    <w:p w:rsidR="00037944" w:rsidRDefault="00037944" w:rsidP="0003794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отказаться от получения ежемесячной выплаты путем подачи заявления. </w:t>
      </w:r>
    </w:p>
    <w:p w:rsidR="00037944" w:rsidRDefault="00037944" w:rsidP="0003794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Указанные положения распространяются на правоотношения, возникшие с 1 января 2023 года. </w:t>
      </w:r>
    </w:p>
    <w:p w:rsidR="00037944" w:rsidRDefault="00037944" w:rsidP="00037944">
      <w:pPr>
        <w:spacing w:after="0" w:line="240" w:lineRule="auto"/>
        <w:ind w:firstLine="540"/>
        <w:jc w:val="both"/>
        <w:rPr>
          <w:rFonts w:ascii="Times New Roman" w:hAnsi="Times New Roman" w:cs="Times New Roman"/>
          <w:sz w:val="28"/>
          <w:szCs w:val="28"/>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r>
        <w:rPr>
          <w:rFonts w:ascii="Times New Roman" w:hAnsi="Times New Roman"/>
          <w:sz w:val="28"/>
          <w:szCs w:val="28"/>
        </w:rPr>
        <w:t>Старший помощник Кирово-Чепецкого</w:t>
      </w:r>
    </w:p>
    <w:p w:rsidR="00037944" w:rsidRDefault="00037944" w:rsidP="00037944">
      <w:pPr>
        <w:spacing w:after="0" w:line="240" w:lineRule="exact"/>
        <w:jc w:val="both"/>
        <w:rPr>
          <w:rFonts w:ascii="Times New Roman" w:hAnsi="Times New Roman"/>
          <w:sz w:val="28"/>
          <w:szCs w:val="28"/>
        </w:rPr>
      </w:pPr>
      <w:r>
        <w:rPr>
          <w:rFonts w:ascii="Times New Roman" w:hAnsi="Times New Roman"/>
          <w:sz w:val="28"/>
          <w:szCs w:val="28"/>
        </w:rPr>
        <w:t>городского прокурора</w:t>
      </w:r>
    </w:p>
    <w:p w:rsidR="00037944" w:rsidRDefault="00037944" w:rsidP="00037944">
      <w:pPr>
        <w:spacing w:after="0" w:line="240" w:lineRule="exact"/>
        <w:jc w:val="both"/>
        <w:rPr>
          <w:rFonts w:ascii="Times New Roman" w:hAnsi="Times New Roman"/>
          <w:sz w:val="28"/>
          <w:szCs w:val="28"/>
        </w:rPr>
      </w:pPr>
    </w:p>
    <w:p w:rsidR="00037944" w:rsidRPr="00037944" w:rsidRDefault="00037944" w:rsidP="00037944">
      <w:pPr>
        <w:spacing w:after="0" w:line="240" w:lineRule="exact"/>
        <w:jc w:val="both"/>
      </w:pPr>
      <w:r>
        <w:rPr>
          <w:rFonts w:ascii="Times New Roman" w:hAnsi="Times New Roman"/>
          <w:sz w:val="28"/>
          <w:szCs w:val="28"/>
        </w:rPr>
        <w:t xml:space="preserve">советник юстиции                                                                       Т.А. </w:t>
      </w:r>
      <w:proofErr w:type="spellStart"/>
      <w:r>
        <w:rPr>
          <w:rFonts w:ascii="Times New Roman" w:hAnsi="Times New Roman"/>
          <w:sz w:val="28"/>
          <w:szCs w:val="28"/>
        </w:rPr>
        <w:t>Вотинцева</w:t>
      </w:r>
      <w:proofErr w:type="spellEnd"/>
    </w:p>
    <w:p w:rsidR="00037944" w:rsidRDefault="00037944" w:rsidP="00037944">
      <w:pPr>
        <w:rPr>
          <w:rFonts w:ascii="Times New Roman" w:hAnsi="Times New Roman"/>
          <w:sz w:val="40"/>
          <w:szCs w:val="40"/>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center"/>
        <w:rPr>
          <w:rFonts w:ascii="Times New Roman" w:eastAsia="Calibri" w:hAnsi="Times New Roman" w:cs="Times New Roman"/>
          <w:b/>
          <w:sz w:val="28"/>
          <w:szCs w:val="28"/>
          <w:lang w:eastAsia="en-US"/>
        </w:rPr>
      </w:pPr>
      <w:r w:rsidRPr="00037944">
        <w:rPr>
          <w:rFonts w:ascii="Times New Roman" w:eastAsia="Calibri" w:hAnsi="Times New Roman" w:cs="Times New Roman"/>
          <w:b/>
          <w:sz w:val="28"/>
          <w:szCs w:val="28"/>
          <w:lang w:eastAsia="en-US"/>
        </w:rPr>
        <w:t>Социальное обеспечение детей-сирот и детей, оставшихся без попечения родителей, и лиц из их числа</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auto"/>
        <w:ind w:firstLine="708"/>
        <w:jc w:val="both"/>
        <w:rPr>
          <w:rFonts w:ascii="Times New Roman" w:hAnsi="Times New Roman" w:cs="Times New Roman"/>
          <w:sz w:val="28"/>
          <w:szCs w:val="28"/>
        </w:rPr>
      </w:pPr>
      <w:proofErr w:type="gramStart"/>
      <w:r w:rsidRPr="00037944">
        <w:rPr>
          <w:rFonts w:ascii="Times New Roman" w:hAnsi="Times New Roman" w:cs="Times New Roman"/>
          <w:sz w:val="28"/>
          <w:szCs w:val="28"/>
        </w:rPr>
        <w:t xml:space="preserve">Постановлением Правительства Кировской области от 15.02.2023 № 69-П  «О внесении изменения в постановление Правительства Кировской области от 26.12.2022 № 751-П «Об установлении размеров денежной компенсации и единовременного денежного пособия на 2023 год» на 2023 год размер денежной компенсации взамен одежды, обуви, мягкого инвентаря, оборудования детям-сиротам и детям, оставшимся без попечения родителей, лицам из числа детей-сирот и детей, оставшихся без попечения </w:t>
      </w:r>
      <w:r w:rsidRPr="00037944">
        <w:rPr>
          <w:rFonts w:ascii="Times New Roman" w:hAnsi="Times New Roman" w:cs="Times New Roman"/>
          <w:sz w:val="28"/>
          <w:szCs w:val="28"/>
        </w:rPr>
        <w:lastRenderedPageBreak/>
        <w:t>родителей, лицам</w:t>
      </w:r>
      <w:proofErr w:type="gramEnd"/>
      <w:r w:rsidRPr="00037944">
        <w:rPr>
          <w:rFonts w:ascii="Times New Roman" w:hAnsi="Times New Roman" w:cs="Times New Roman"/>
          <w:sz w:val="28"/>
          <w:szCs w:val="28"/>
        </w:rPr>
        <w:t xml:space="preserve">, </w:t>
      </w:r>
      <w:proofErr w:type="gramStart"/>
      <w:r w:rsidRPr="00037944">
        <w:rPr>
          <w:rFonts w:ascii="Times New Roman" w:hAnsi="Times New Roman" w:cs="Times New Roman"/>
          <w:sz w:val="28"/>
          <w:szCs w:val="28"/>
        </w:rPr>
        <w:t>потерявшим в период обучения обоих родителей или единственного родителя, - выпускникам организаций Кировской области, осуществляющих образовательную деятельность, обучавшимся за счет средств областного бюджета (за исключением лиц, продолжающих обучение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областного бюджета), увеличен с 44300 до 75400 рублей на одного</w:t>
      </w:r>
      <w:proofErr w:type="gramEnd"/>
      <w:r w:rsidRPr="00037944">
        <w:rPr>
          <w:rFonts w:ascii="Times New Roman" w:hAnsi="Times New Roman" w:cs="Times New Roman"/>
          <w:sz w:val="28"/>
          <w:szCs w:val="28"/>
        </w:rPr>
        <w:t xml:space="preserve"> обучающегося. </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r w:rsidRPr="00037944">
        <w:rPr>
          <w:rFonts w:ascii="Times New Roman" w:eastAsia="Calibri" w:hAnsi="Times New Roman" w:cs="Times New Roman"/>
          <w:sz w:val="28"/>
          <w:szCs w:val="28"/>
          <w:lang w:eastAsia="en-US"/>
        </w:rPr>
        <w:t>Старший помощник Кирово-Чепецкого</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r w:rsidRPr="00037944">
        <w:rPr>
          <w:rFonts w:ascii="Times New Roman" w:eastAsia="Calibri" w:hAnsi="Times New Roman" w:cs="Times New Roman"/>
          <w:sz w:val="28"/>
          <w:szCs w:val="28"/>
          <w:lang w:eastAsia="en-US"/>
        </w:rPr>
        <w:t>городского прокурора</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Pr="00037944" w:rsidRDefault="00037944" w:rsidP="00037944">
      <w:pPr>
        <w:spacing w:after="0" w:line="240" w:lineRule="exact"/>
        <w:jc w:val="both"/>
        <w:rPr>
          <w:rFonts w:eastAsia="Calibri" w:cs="Times New Roman"/>
          <w:sz w:val="28"/>
          <w:szCs w:val="28"/>
          <w:lang w:eastAsia="en-US"/>
        </w:rPr>
      </w:pPr>
      <w:r w:rsidRPr="00037944">
        <w:rPr>
          <w:rFonts w:ascii="Times New Roman" w:eastAsia="Calibri" w:hAnsi="Times New Roman" w:cs="Times New Roman"/>
          <w:sz w:val="28"/>
          <w:szCs w:val="28"/>
          <w:lang w:eastAsia="en-US"/>
        </w:rPr>
        <w:t xml:space="preserve">советник юстиции                                                                       Т.А. </w:t>
      </w:r>
      <w:proofErr w:type="spellStart"/>
      <w:r w:rsidRPr="00037944">
        <w:rPr>
          <w:rFonts w:ascii="Times New Roman" w:eastAsia="Calibri" w:hAnsi="Times New Roman" w:cs="Times New Roman"/>
          <w:sz w:val="28"/>
          <w:szCs w:val="28"/>
          <w:lang w:eastAsia="en-US"/>
        </w:rPr>
        <w:t>Вотинцева</w:t>
      </w:r>
      <w:proofErr w:type="spellEnd"/>
    </w:p>
    <w:p w:rsidR="00037944" w:rsidRPr="00037944" w:rsidRDefault="00037944" w:rsidP="00037944">
      <w:pPr>
        <w:spacing w:after="160" w:line="256" w:lineRule="auto"/>
        <w:rPr>
          <w:rFonts w:eastAsia="Calibri" w:cs="Times New Roman"/>
          <w:sz w:val="28"/>
          <w:szCs w:val="28"/>
          <w:lang w:eastAsia="en-US"/>
        </w:rPr>
      </w:pPr>
    </w:p>
    <w:p w:rsidR="00037944" w:rsidRDefault="00037944" w:rsidP="00037944">
      <w:pPr>
        <w:shd w:val="clear" w:color="auto" w:fill="FFFFFF"/>
        <w:spacing w:after="0" w:line="240" w:lineRule="auto"/>
        <w:jc w:val="center"/>
        <w:rPr>
          <w:rFonts w:ascii="Times New Roman" w:hAnsi="Times New Roman" w:cs="Times New Roman"/>
          <w:b/>
          <w:bCs/>
          <w:color w:val="333333"/>
          <w:sz w:val="28"/>
          <w:szCs w:val="28"/>
        </w:rPr>
      </w:pPr>
      <w:r>
        <w:rPr>
          <w:rFonts w:ascii="Times New Roman" w:hAnsi="Times New Roman" w:cs="Times New Roman"/>
          <w:b/>
          <w:bCs/>
          <w:color w:val="333333"/>
          <w:sz w:val="28"/>
          <w:szCs w:val="28"/>
        </w:rPr>
        <w:t>С 1 марта 2023 года вступают в силу новые требования к обращению побочных продуктов животноводства</w:t>
      </w:r>
    </w:p>
    <w:p w:rsidR="00037944" w:rsidRDefault="00037944" w:rsidP="00037944">
      <w:pPr>
        <w:shd w:val="clear" w:color="auto" w:fill="FFFFFF"/>
        <w:spacing w:after="100" w:afterAutospacing="1" w:line="240" w:lineRule="auto"/>
        <w:jc w:val="both"/>
        <w:rPr>
          <w:rFonts w:ascii="Roboto" w:hAnsi="Roboto" w:cs="Times New Roman"/>
          <w:color w:val="FFFFFF"/>
          <w:sz w:val="20"/>
          <w:szCs w:val="20"/>
          <w:shd w:val="clear" w:color="auto" w:fill="1E3685"/>
        </w:rPr>
      </w:pP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Федеральным законом от 14.07.2022 № 248-ФЗ «О побочных продуктах животноводства и о внесении изменений в отдельные законодательные акты Российской Федерации» с 1 марта 2023 года установлены новые требования в области обращения побочных продуктов животноводства.</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К побочным продуктам животноводства относятся вещества, образуемые при содержании сельскохозяйственных животных, включая навоз, помет, подстилку, стоки, и используемые в сельскохозяйственном производстве.</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Roboto" w:hAnsi="Roboto" w:cs="Times New Roman"/>
          <w:color w:val="333333"/>
          <w:sz w:val="24"/>
          <w:szCs w:val="24"/>
        </w:rPr>
        <w:t> </w:t>
      </w:r>
      <w:r>
        <w:rPr>
          <w:rFonts w:ascii="Roboto" w:hAnsi="Roboto" w:cs="Times New Roman"/>
          <w:color w:val="333333"/>
          <w:sz w:val="24"/>
          <w:szCs w:val="24"/>
        </w:rPr>
        <w:tab/>
      </w:r>
      <w:r>
        <w:rPr>
          <w:rFonts w:ascii="Times New Roman" w:hAnsi="Times New Roman" w:cs="Times New Roman"/>
          <w:color w:val="333333"/>
          <w:sz w:val="28"/>
          <w:szCs w:val="28"/>
        </w:rPr>
        <w:t>Согласно новым требованиям юридические лица, индивидуальные предприниматели, крестьянские (фермерские) хозяйства самостоятельно осуществляют отнесение веществ, образуемых при содержании сельскохозяйственных животных, к побочным продуктам животноводства или отходам независимо от факта включения таких веществ в федеральный классификационный каталог отходов.</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ab/>
        <w:t xml:space="preserve">О принятом </w:t>
      </w:r>
      <w:proofErr w:type="gramStart"/>
      <w:r>
        <w:rPr>
          <w:rFonts w:ascii="Times New Roman" w:hAnsi="Times New Roman" w:cs="Times New Roman"/>
          <w:color w:val="333333"/>
          <w:sz w:val="28"/>
          <w:szCs w:val="28"/>
        </w:rPr>
        <w:t>решении</w:t>
      </w:r>
      <w:proofErr w:type="gramEnd"/>
      <w:r>
        <w:rPr>
          <w:rFonts w:ascii="Times New Roman" w:hAnsi="Times New Roman" w:cs="Times New Roman"/>
          <w:color w:val="333333"/>
          <w:sz w:val="28"/>
          <w:szCs w:val="28"/>
        </w:rPr>
        <w:t xml:space="preserve"> об отнесении веществ, образуемых при содержании сельскохозяйственных животных, к побочным продуктам животноводства, о дате образования побочных продуктов животноводства, планируемых сроках использования побочных продуктов животноводства юридические лица, индивидуальные предприниматели, крестьянские (фермерские) хозяйства уведомляют федеральный орган исполнительной власти, осуществляющий функции по контролю (надзору) в сфере ветеринарии и в сфере земельного надзора (в отношении земель сельскохозяйственного назначения).</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ab/>
        <w:t xml:space="preserve">Побочные продукты животноводства не являются отходами. Признаются отходами в случае установления в рамках федерального государственного контроля (надзора) в сфере ветеринарии и (или) федерального государственного земельного контроля (надзора) на землях сельскохозяйственного назначения нарушений требований к обращению </w:t>
      </w:r>
      <w:r>
        <w:rPr>
          <w:rFonts w:ascii="Times New Roman" w:hAnsi="Times New Roman" w:cs="Times New Roman"/>
          <w:color w:val="333333"/>
          <w:sz w:val="28"/>
          <w:szCs w:val="28"/>
        </w:rPr>
        <w:lastRenderedPageBreak/>
        <w:t>побочных продуктов животноводства, перечень которых устанавливается Правительством Российской Федерации.</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ab/>
        <w:t>Требования к обращению побочных продуктов животноводства утверждены распоряжением Правительства Российской Федерации от 31.10.2022 № 3256-р и начинают действовать с 1 марта 2023 года.</w:t>
      </w: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Старший помощник городского прокурора</w:t>
      </w:r>
    </w:p>
    <w:p w:rsidR="00037944" w:rsidRDefault="003F463E" w:rsidP="00037944">
      <w:pPr>
        <w:shd w:val="clear" w:color="auto" w:fill="FFFFFF"/>
        <w:spacing w:after="0" w:line="240" w:lineRule="auto"/>
        <w:jc w:val="both"/>
        <w:rPr>
          <w:rFonts w:ascii="Roboto" w:hAnsi="Roboto" w:cs="Times New Roman"/>
          <w:color w:val="333333"/>
          <w:sz w:val="24"/>
          <w:szCs w:val="24"/>
        </w:rPr>
      </w:pPr>
      <w:r>
        <w:rPr>
          <w:rFonts w:ascii="Times New Roman" w:hAnsi="Times New Roman" w:cs="Times New Roman"/>
          <w:color w:val="333333"/>
          <w:sz w:val="28"/>
          <w:szCs w:val="28"/>
        </w:rPr>
        <w:t>юрист 1 класса</w:t>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sidR="00037944">
        <w:rPr>
          <w:rFonts w:ascii="Times New Roman" w:hAnsi="Times New Roman" w:cs="Times New Roman"/>
          <w:color w:val="333333"/>
          <w:sz w:val="28"/>
          <w:szCs w:val="28"/>
        </w:rPr>
        <w:t xml:space="preserve">       А.М. Смирнов</w:t>
      </w:r>
    </w:p>
    <w:p w:rsidR="00037944" w:rsidRDefault="00037944" w:rsidP="00037944">
      <w:pPr>
        <w:shd w:val="clear" w:color="auto" w:fill="FFFFFF"/>
        <w:spacing w:after="100" w:afterAutospacing="1" w:line="240" w:lineRule="auto"/>
        <w:jc w:val="both"/>
        <w:rPr>
          <w:rFonts w:ascii="Roboto" w:hAnsi="Roboto" w:cs="Times New Roman"/>
          <w:color w:val="333333"/>
          <w:sz w:val="24"/>
          <w:szCs w:val="24"/>
        </w:rPr>
      </w:pP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b/>
          <w:bCs/>
          <w:color w:val="000000"/>
          <w:sz w:val="28"/>
          <w:szCs w:val="28"/>
        </w:rPr>
        <w:t>Об особенностях привлечения работников к дисциплинарной ответственности за совершение коррупционных правонарушений</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333333"/>
          <w:sz w:val="28"/>
          <w:szCs w:val="28"/>
        </w:rPr>
        <w:t> </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proofErr w:type="gramStart"/>
      <w:r w:rsidRPr="00037944">
        <w:rPr>
          <w:rFonts w:ascii="Times New Roman" w:hAnsi="Times New Roman" w:cs="Times New Roman"/>
          <w:color w:val="000000"/>
          <w:sz w:val="28"/>
          <w:szCs w:val="28"/>
        </w:rPr>
        <w:t>Взыскания налагаются на гражданского служащего в соответствии с порядком, установленным статьей 59.3 Федерального закона                                   «О государственной гражданской службе Российской Федерации»,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конфликта интересов,- и на</w:t>
      </w:r>
      <w:proofErr w:type="gramEnd"/>
      <w:r w:rsidRPr="00037944">
        <w:rPr>
          <w:rFonts w:ascii="Times New Roman" w:hAnsi="Times New Roman" w:cs="Times New Roman"/>
          <w:color w:val="000000"/>
          <w:sz w:val="28"/>
          <w:szCs w:val="28"/>
        </w:rPr>
        <w:t xml:space="preserve"> </w:t>
      </w:r>
      <w:proofErr w:type="gramStart"/>
      <w:r w:rsidRPr="00037944">
        <w:rPr>
          <w:rFonts w:ascii="Times New Roman" w:hAnsi="Times New Roman" w:cs="Times New Roman"/>
          <w:color w:val="000000"/>
          <w:sz w:val="28"/>
          <w:szCs w:val="28"/>
        </w:rPr>
        <w:t>основании</w:t>
      </w:r>
      <w:proofErr w:type="gramEnd"/>
      <w:r w:rsidRPr="00037944">
        <w:rPr>
          <w:rFonts w:ascii="Times New Roman" w:hAnsi="Times New Roman" w:cs="Times New Roman"/>
          <w:color w:val="000000"/>
          <w:sz w:val="28"/>
          <w:szCs w:val="28"/>
        </w:rPr>
        <w:t xml:space="preserve"> рекомендации указанной комиссии.</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За несоблюдение государственным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данным федеральным законом, Федеральным законом «О противодействии коррупции» и другими федеральными законами, налагаются следующие взыскания:</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 замечание,</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 выговор,</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 предупреждение о неполном должностном соответствии.</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Кроме того, частью 1 статьи 59.2 Федерального закона                                                      «О государственной гражданской службе» предусмотрен особый вид дисциплинарной ответственности - увольнение в связи с утратой доверия.</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Помимо дисциплинарных взысканий, предусмотренных статьей 192 Трудового кодекса Российской Федерации (замечание, выговор, увольнение по соответствующим основаниям), за невыполнение антикоррупционных стандартов предусмотрено специальное основание для расторжения трудового договора по инициативе работодателя.</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proofErr w:type="gramStart"/>
      <w:r w:rsidRPr="00037944">
        <w:rPr>
          <w:rFonts w:ascii="Times New Roman" w:hAnsi="Times New Roman" w:cs="Times New Roman"/>
          <w:color w:val="000000"/>
          <w:sz w:val="28"/>
          <w:szCs w:val="28"/>
        </w:rPr>
        <w:t xml:space="preserve">Так, в силу п. 7.1 ст. 81 Трудового кодекса Российской Федерации трудовой договор с работником может быть расторгнут в случае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w:t>
      </w:r>
      <w:r w:rsidRPr="00037944">
        <w:rPr>
          <w:rFonts w:ascii="Times New Roman" w:hAnsi="Times New Roman" w:cs="Times New Roman"/>
          <w:color w:val="000000"/>
          <w:sz w:val="28"/>
          <w:szCs w:val="28"/>
        </w:rPr>
        <w:lastRenderedPageBreak/>
        <w:t>непредставления или представления заведомо неполных или недостоверных сведений о</w:t>
      </w:r>
      <w:proofErr w:type="gramEnd"/>
      <w:r w:rsidRPr="00037944">
        <w:rPr>
          <w:rFonts w:ascii="Times New Roman" w:hAnsi="Times New Roman" w:cs="Times New Roman"/>
          <w:color w:val="000000"/>
          <w:sz w:val="28"/>
          <w:szCs w:val="28"/>
        </w:rPr>
        <w:t xml:space="preserve"> </w:t>
      </w:r>
      <w:proofErr w:type="gramStart"/>
      <w:r w:rsidRPr="00037944">
        <w:rPr>
          <w:rFonts w:ascii="Times New Roman" w:hAnsi="Times New Roman" w:cs="Times New Roman"/>
          <w:color w:val="000000"/>
          <w:sz w:val="28"/>
          <w:szCs w:val="28"/>
        </w:rPr>
        <w:t>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w:t>
      </w:r>
      <w:proofErr w:type="gramEnd"/>
      <w:r w:rsidRPr="00037944">
        <w:rPr>
          <w:rFonts w:ascii="Times New Roman" w:hAnsi="Times New Roman" w:cs="Times New Roman"/>
          <w:color w:val="000000"/>
          <w:sz w:val="28"/>
          <w:szCs w:val="28"/>
        </w:rPr>
        <w:t xml:space="preserve"> Федерации и Правительства Российской Федерации, если указанные действия дают основание для утраты доверия к работнику со стороны работодателя.</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037944" w:rsidRPr="00037944" w:rsidRDefault="00037944" w:rsidP="00037944">
      <w:pPr>
        <w:shd w:val="clear" w:color="auto" w:fill="FFFFFF"/>
        <w:spacing w:after="0" w:line="240" w:lineRule="auto"/>
        <w:ind w:firstLine="709"/>
        <w:jc w:val="both"/>
        <w:rPr>
          <w:rFonts w:ascii="Times New Roman" w:hAnsi="Times New Roman" w:cs="Times New Roman"/>
          <w:color w:val="000000"/>
          <w:sz w:val="28"/>
          <w:szCs w:val="28"/>
        </w:rPr>
      </w:pPr>
      <w:r w:rsidRPr="00037944">
        <w:rPr>
          <w:rFonts w:ascii="Times New Roman" w:hAnsi="Times New Roman" w:cs="Times New Roman"/>
          <w:color w:val="000000"/>
          <w:sz w:val="28"/>
          <w:szCs w:val="28"/>
        </w:rPr>
        <w:t>Дисциплинарное взыскание не может быть применено позднее шести месяцев со дня совершения проступка.</w:t>
      </w:r>
    </w:p>
    <w:p w:rsidR="00037944" w:rsidRPr="00037944" w:rsidRDefault="00037944" w:rsidP="00037944">
      <w:pPr>
        <w:shd w:val="clear" w:color="auto" w:fill="FFFFFF"/>
        <w:spacing w:after="0" w:line="240" w:lineRule="auto"/>
        <w:jc w:val="both"/>
        <w:rPr>
          <w:rFonts w:ascii="Times New Roman" w:hAnsi="Times New Roman" w:cs="Times New Roman"/>
          <w:color w:val="000000"/>
          <w:sz w:val="28"/>
          <w:szCs w:val="28"/>
        </w:rPr>
      </w:pPr>
    </w:p>
    <w:p w:rsidR="00037944" w:rsidRPr="00037944" w:rsidRDefault="00037944" w:rsidP="00037944">
      <w:pPr>
        <w:shd w:val="clear" w:color="auto" w:fill="FFFFFF"/>
        <w:spacing w:after="0" w:line="240" w:lineRule="auto"/>
        <w:jc w:val="both"/>
        <w:rPr>
          <w:rFonts w:ascii="Times New Roman" w:hAnsi="Times New Roman" w:cs="Times New Roman"/>
          <w:color w:val="333333"/>
          <w:sz w:val="28"/>
          <w:szCs w:val="28"/>
        </w:rPr>
      </w:pPr>
      <w:r w:rsidRPr="00037944">
        <w:rPr>
          <w:rFonts w:ascii="Times New Roman" w:hAnsi="Times New Roman" w:cs="Times New Roman"/>
          <w:color w:val="000000"/>
          <w:sz w:val="28"/>
          <w:szCs w:val="28"/>
        </w:rPr>
        <w:t>Пом</w:t>
      </w:r>
      <w:r w:rsidR="003F463E">
        <w:rPr>
          <w:rFonts w:ascii="Times New Roman" w:hAnsi="Times New Roman" w:cs="Times New Roman"/>
          <w:color w:val="000000"/>
          <w:sz w:val="28"/>
          <w:szCs w:val="28"/>
        </w:rPr>
        <w:t xml:space="preserve">ощник городского прокурора </w:t>
      </w:r>
      <w:r w:rsidR="003F463E">
        <w:rPr>
          <w:rFonts w:ascii="Times New Roman" w:hAnsi="Times New Roman" w:cs="Times New Roman"/>
          <w:color w:val="000000"/>
          <w:sz w:val="28"/>
          <w:szCs w:val="28"/>
        </w:rPr>
        <w:tab/>
      </w:r>
      <w:r w:rsidR="003F463E">
        <w:rPr>
          <w:rFonts w:ascii="Times New Roman" w:hAnsi="Times New Roman" w:cs="Times New Roman"/>
          <w:color w:val="000000"/>
          <w:sz w:val="28"/>
          <w:szCs w:val="28"/>
        </w:rPr>
        <w:tab/>
      </w:r>
      <w:r w:rsidR="003F463E">
        <w:rPr>
          <w:rFonts w:ascii="Times New Roman" w:hAnsi="Times New Roman" w:cs="Times New Roman"/>
          <w:color w:val="000000"/>
          <w:sz w:val="28"/>
          <w:szCs w:val="28"/>
        </w:rPr>
        <w:tab/>
      </w:r>
      <w:r w:rsidRPr="00037944">
        <w:rPr>
          <w:rFonts w:ascii="Times New Roman" w:hAnsi="Times New Roman" w:cs="Times New Roman"/>
          <w:color w:val="000000"/>
          <w:sz w:val="28"/>
          <w:szCs w:val="28"/>
        </w:rPr>
        <w:t xml:space="preserve">           В.А. Сивков</w:t>
      </w:r>
    </w:p>
    <w:p w:rsidR="00037944" w:rsidRPr="00037944" w:rsidRDefault="00037944" w:rsidP="00037944">
      <w:pPr>
        <w:spacing w:after="0" w:line="240" w:lineRule="auto"/>
        <w:ind w:firstLine="709"/>
        <w:jc w:val="both"/>
        <w:rPr>
          <w:rFonts w:ascii="Times New Roman" w:eastAsia="Calibri" w:hAnsi="Times New Roman" w:cs="Times New Roman"/>
          <w:sz w:val="28"/>
          <w:szCs w:val="28"/>
          <w:lang w:eastAsia="en-US"/>
        </w:rPr>
      </w:pPr>
    </w:p>
    <w:p w:rsidR="00037944" w:rsidRPr="00037944" w:rsidRDefault="00037944" w:rsidP="00037944">
      <w:pPr>
        <w:spacing w:after="0" w:line="240" w:lineRule="auto"/>
        <w:ind w:firstLine="709"/>
        <w:jc w:val="both"/>
        <w:rPr>
          <w:rFonts w:ascii="Times New Roman" w:eastAsia="Calibri" w:hAnsi="Times New Roman" w:cs="Times New Roman"/>
          <w:sz w:val="28"/>
          <w:szCs w:val="28"/>
          <w:lang w:eastAsia="en-US"/>
        </w:rPr>
      </w:pPr>
    </w:p>
    <w:p w:rsidR="00037944" w:rsidRDefault="00037944" w:rsidP="00037944">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Об уголовной ответственности за хищение средств материнского (семейного) капитала мерах государственной поддержки</w:t>
      </w:r>
    </w:p>
    <w:p w:rsidR="00037944" w:rsidRDefault="00037944" w:rsidP="000379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037944" w:rsidRDefault="00037944" w:rsidP="000379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Материнский (семейный) капитал является мерой государственной поддержки семей с детьми, направленной на обеспечение возможности улучшения жилищных условий, получения образования, социальной адаптации и интеграции в общество детей-инвалидов, а также повышения уровня пенсионного обеспечения.</w:t>
      </w:r>
    </w:p>
    <w:p w:rsidR="00037944" w:rsidRDefault="00037944" w:rsidP="000379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Мошеннические схемы в данной сфере создают риск неполучения средств (части средств) обладателем материнского капитала, а также являются основанием для привлечения его незаконного обладателя к уголовной ответственности в соответствии со статьей 159.2 УК РФ и гражданско-правовой ответственности в виде обязанности вернуть полученные денежные средства в Пенсионный Фонд Российской Федерации.</w:t>
      </w:r>
    </w:p>
    <w:p w:rsidR="00037944" w:rsidRDefault="00037944" w:rsidP="000379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хищение при получении различных социальных выплат, в том числе материнского капитала, может быть назначено наказание в виде лишения свободы на срок до десяти лет со штрафом в размере до одного миллиона рублей.</w:t>
      </w:r>
    </w:p>
    <w:p w:rsidR="00037944" w:rsidRDefault="00037944" w:rsidP="00037944">
      <w:pPr>
        <w:spacing w:after="0" w:line="240" w:lineRule="auto"/>
        <w:jc w:val="both"/>
        <w:rPr>
          <w:rFonts w:ascii="Times New Roman" w:hAnsi="Times New Roman" w:cs="Times New Roman"/>
          <w:sz w:val="28"/>
          <w:szCs w:val="28"/>
        </w:rPr>
      </w:pPr>
    </w:p>
    <w:p w:rsidR="00037944" w:rsidRDefault="00037944" w:rsidP="000379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Помощн</w:t>
      </w:r>
      <w:r w:rsidR="003F463E">
        <w:rPr>
          <w:rFonts w:ascii="Times New Roman" w:hAnsi="Times New Roman" w:cs="Times New Roman"/>
          <w:sz w:val="28"/>
          <w:szCs w:val="28"/>
        </w:rPr>
        <w:t xml:space="preserve">ик городского прокурора </w:t>
      </w:r>
      <w:r w:rsidR="003F463E">
        <w:rPr>
          <w:rFonts w:ascii="Times New Roman" w:hAnsi="Times New Roman" w:cs="Times New Roman"/>
          <w:sz w:val="28"/>
          <w:szCs w:val="28"/>
        </w:rPr>
        <w:tab/>
      </w:r>
      <w:r w:rsidR="003F463E">
        <w:rPr>
          <w:rFonts w:ascii="Times New Roman" w:hAnsi="Times New Roman" w:cs="Times New Roman"/>
          <w:sz w:val="28"/>
          <w:szCs w:val="28"/>
        </w:rPr>
        <w:tab/>
      </w:r>
      <w:r w:rsidR="003F463E">
        <w:rPr>
          <w:rFonts w:ascii="Times New Roman" w:hAnsi="Times New Roman" w:cs="Times New Roman"/>
          <w:sz w:val="28"/>
          <w:szCs w:val="28"/>
        </w:rPr>
        <w:tab/>
      </w:r>
      <w:r w:rsidR="003F463E">
        <w:rPr>
          <w:rFonts w:ascii="Times New Roman" w:hAnsi="Times New Roman" w:cs="Times New Roman"/>
          <w:sz w:val="28"/>
          <w:szCs w:val="28"/>
        </w:rPr>
        <w:tab/>
      </w:r>
      <w:r w:rsidR="003F463E">
        <w:rPr>
          <w:rFonts w:ascii="Times New Roman" w:hAnsi="Times New Roman" w:cs="Times New Roman"/>
          <w:sz w:val="28"/>
          <w:szCs w:val="28"/>
        </w:rPr>
        <w:tab/>
        <w:t xml:space="preserve"> </w:t>
      </w:r>
      <w:r>
        <w:rPr>
          <w:rFonts w:ascii="Times New Roman" w:hAnsi="Times New Roman" w:cs="Times New Roman"/>
          <w:sz w:val="28"/>
          <w:szCs w:val="28"/>
        </w:rPr>
        <w:t xml:space="preserve">        В.А. Сивков</w:t>
      </w:r>
    </w:p>
    <w:p w:rsidR="00037944" w:rsidRDefault="00037944" w:rsidP="00037944">
      <w:pPr>
        <w:spacing w:after="0" w:line="240" w:lineRule="auto"/>
        <w:ind w:firstLine="709"/>
        <w:jc w:val="both"/>
        <w:rPr>
          <w:rFonts w:ascii="Times New Roman" w:hAnsi="Times New Roman" w:cs="Times New Roman"/>
          <w:sz w:val="28"/>
          <w:szCs w:val="28"/>
        </w:rPr>
      </w:pPr>
    </w:p>
    <w:p w:rsidR="00037944" w:rsidRDefault="00037944" w:rsidP="00037944">
      <w:pPr>
        <w:spacing w:after="0" w:line="240" w:lineRule="auto"/>
        <w:ind w:firstLine="709"/>
        <w:rPr>
          <w:rFonts w:ascii="Times New Roman" w:hAnsi="Times New Roman" w:cs="Times New Roman"/>
          <w:sz w:val="28"/>
          <w:szCs w:val="28"/>
        </w:rPr>
      </w:pPr>
    </w:p>
    <w:p w:rsidR="00037944" w:rsidRDefault="00037944" w:rsidP="00037944">
      <w:pPr>
        <w:shd w:val="clear" w:color="auto" w:fill="FFFFFF"/>
        <w:spacing w:line="540" w:lineRule="atLeast"/>
        <w:jc w:val="center"/>
        <w:rPr>
          <w:rFonts w:ascii="Times New Roman" w:hAnsi="Times New Roman" w:cs="Times New Roman"/>
          <w:b/>
          <w:bCs/>
          <w:color w:val="333333"/>
          <w:sz w:val="36"/>
          <w:szCs w:val="36"/>
        </w:rPr>
      </w:pPr>
      <w:r>
        <w:rPr>
          <w:rFonts w:ascii="Times New Roman" w:hAnsi="Times New Roman" w:cs="Times New Roman"/>
          <w:b/>
          <w:bCs/>
          <w:color w:val="333333"/>
          <w:sz w:val="36"/>
          <w:szCs w:val="36"/>
        </w:rPr>
        <w:t>Обязанность по предотвращению и урегулированию конфликта интересов</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В соответствии со </w:t>
      </w:r>
      <w:proofErr w:type="spellStart"/>
      <w:r>
        <w:rPr>
          <w:rFonts w:ascii="Times New Roman" w:hAnsi="Times New Roman" w:cs="Times New Roman"/>
          <w:color w:val="333333"/>
          <w:sz w:val="28"/>
          <w:szCs w:val="28"/>
        </w:rPr>
        <w:t>ст.ст</w:t>
      </w:r>
      <w:proofErr w:type="spellEnd"/>
      <w:r>
        <w:rPr>
          <w:rFonts w:ascii="Times New Roman" w:hAnsi="Times New Roman" w:cs="Times New Roman"/>
          <w:color w:val="333333"/>
          <w:sz w:val="28"/>
          <w:szCs w:val="28"/>
        </w:rPr>
        <w:t xml:space="preserve">. 10, 11 Федерального закона от 25.12.2008 № 273-ФЗ «О противодействии коррупции» должностное лицо обязано принимать меры по недопущению любой возможности возникновения конфликта интересов, в </w:t>
      </w:r>
      <w:proofErr w:type="gramStart"/>
      <w:r>
        <w:rPr>
          <w:rFonts w:ascii="Times New Roman" w:hAnsi="Times New Roman" w:cs="Times New Roman"/>
          <w:color w:val="333333"/>
          <w:sz w:val="28"/>
          <w:szCs w:val="28"/>
        </w:rPr>
        <w:t>связи</w:t>
      </w:r>
      <w:proofErr w:type="gramEnd"/>
      <w:r>
        <w:rPr>
          <w:rFonts w:ascii="Times New Roman" w:hAnsi="Times New Roman" w:cs="Times New Roman"/>
          <w:color w:val="333333"/>
          <w:sz w:val="28"/>
          <w:szCs w:val="28"/>
        </w:rPr>
        <w:t xml:space="preserve"> с чем должно в порядке, определенном представителем нанимателя (работодателем) уведомить о возникшем конфликте интересов или о возможности его возникновения, как только ему станет об этом известно.</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При этом</w:t>
      </w:r>
      <w:proofErr w:type="gramStart"/>
      <w:r>
        <w:rPr>
          <w:rFonts w:ascii="Times New Roman" w:hAnsi="Times New Roman" w:cs="Times New Roman"/>
          <w:color w:val="333333"/>
          <w:sz w:val="28"/>
          <w:szCs w:val="28"/>
        </w:rPr>
        <w:t>,</w:t>
      </w:r>
      <w:proofErr w:type="gramEnd"/>
      <w:r>
        <w:rPr>
          <w:rFonts w:ascii="Times New Roman" w:hAnsi="Times New Roman" w:cs="Times New Roman"/>
          <w:color w:val="333333"/>
          <w:sz w:val="28"/>
          <w:szCs w:val="28"/>
        </w:rPr>
        <w:t xml:space="preserve"> непринятие таких мер влечет за собой увольнение указанного лица.</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proofErr w:type="gramStart"/>
      <w:r>
        <w:rPr>
          <w:rFonts w:ascii="Times New Roman" w:hAnsi="Times New Roman" w:cs="Times New Roman"/>
          <w:color w:val="333333"/>
          <w:sz w:val="28"/>
          <w:szCs w:val="28"/>
        </w:rPr>
        <w:t>При установлении факта наличия конфликта интересов при осуществлении совместной трудовой деятельности близкими родственниками следует руководствоваться письмо Министерства труда и социальной защиты Российской Федерации от 16.05.2017 № 18-2/В-297 «О применении отдельных положений постановления Правительства Российской Федерации от 05.07.2013, где, в частности, указано, что запрет на совместную работу родственников и свойственников распространяется на работников, при условии, что данные работники являются близкими родственниками</w:t>
      </w:r>
      <w:proofErr w:type="gramEnd"/>
      <w:r>
        <w:rPr>
          <w:rFonts w:ascii="Times New Roman" w:hAnsi="Times New Roman" w:cs="Times New Roman"/>
          <w:color w:val="333333"/>
          <w:sz w:val="28"/>
          <w:szCs w:val="28"/>
        </w:rPr>
        <w:t xml:space="preserve"> или свойственниками, замещают должности руководителя, главного бухгалтера или иные должности, связанные с осуществлением финансово-хозяйственных полномочий в одной организации в условиях непосредственной подчиненности или подконтрольности одного из них другому.</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Старший помощник городского прокурора</w:t>
      </w:r>
    </w:p>
    <w:p w:rsidR="00037944" w:rsidRDefault="00037944" w:rsidP="00037944">
      <w:pPr>
        <w:shd w:val="clear" w:color="auto" w:fill="FFFFFF"/>
        <w:spacing w:after="0" w:line="240" w:lineRule="auto"/>
        <w:jc w:val="both"/>
        <w:rPr>
          <w:rFonts w:ascii="Roboto" w:hAnsi="Roboto" w:cs="Times New Roman"/>
          <w:color w:val="333333"/>
          <w:sz w:val="24"/>
          <w:szCs w:val="24"/>
        </w:rPr>
      </w:pPr>
      <w:r>
        <w:rPr>
          <w:rFonts w:ascii="Times New Roman" w:hAnsi="Times New Roman" w:cs="Times New Roman"/>
          <w:color w:val="333333"/>
          <w:sz w:val="28"/>
          <w:szCs w:val="28"/>
        </w:rPr>
        <w:t>юрист 1 класса</w:t>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sidR="003F463E">
        <w:rPr>
          <w:rFonts w:ascii="Times New Roman" w:hAnsi="Times New Roman" w:cs="Times New Roman"/>
          <w:color w:val="333333"/>
          <w:sz w:val="28"/>
          <w:szCs w:val="28"/>
        </w:rPr>
        <w:tab/>
      </w:r>
      <w:r w:rsidR="003F463E">
        <w:rPr>
          <w:rFonts w:ascii="Times New Roman" w:hAnsi="Times New Roman" w:cs="Times New Roman"/>
          <w:color w:val="333333"/>
          <w:sz w:val="28"/>
          <w:szCs w:val="28"/>
        </w:rPr>
        <w:tab/>
      </w:r>
      <w:r w:rsidR="003F463E">
        <w:rPr>
          <w:rFonts w:ascii="Times New Roman" w:hAnsi="Times New Roman" w:cs="Times New Roman"/>
          <w:color w:val="333333"/>
          <w:sz w:val="28"/>
          <w:szCs w:val="28"/>
        </w:rPr>
        <w:tab/>
      </w:r>
      <w:r w:rsidR="003F463E">
        <w:rPr>
          <w:rFonts w:ascii="Times New Roman" w:hAnsi="Times New Roman" w:cs="Times New Roman"/>
          <w:color w:val="333333"/>
          <w:sz w:val="28"/>
          <w:szCs w:val="28"/>
        </w:rPr>
        <w:tab/>
      </w:r>
      <w:r w:rsidR="003F463E">
        <w:rPr>
          <w:rFonts w:ascii="Times New Roman" w:hAnsi="Times New Roman" w:cs="Times New Roman"/>
          <w:color w:val="333333"/>
          <w:sz w:val="28"/>
          <w:szCs w:val="28"/>
        </w:rPr>
        <w:tab/>
      </w:r>
      <w:r>
        <w:rPr>
          <w:rFonts w:ascii="Times New Roman" w:hAnsi="Times New Roman" w:cs="Times New Roman"/>
          <w:color w:val="333333"/>
          <w:sz w:val="28"/>
          <w:szCs w:val="28"/>
        </w:rPr>
        <w:t xml:space="preserve">     А.М. Смирнов</w:t>
      </w:r>
    </w:p>
    <w:p w:rsidR="00037944" w:rsidRPr="00037944" w:rsidRDefault="00037944" w:rsidP="00037944">
      <w:pPr>
        <w:rPr>
          <w:rFonts w:cs="Mangal"/>
          <w:szCs w:val="20"/>
        </w:rPr>
      </w:pPr>
    </w:p>
    <w:p w:rsidR="00037944" w:rsidRDefault="00037944" w:rsidP="00037944">
      <w:pPr>
        <w:shd w:val="clear" w:color="auto" w:fill="FFFFFF"/>
        <w:spacing w:line="540" w:lineRule="atLeast"/>
        <w:jc w:val="center"/>
        <w:rPr>
          <w:rFonts w:ascii="Times New Roman" w:hAnsi="Times New Roman" w:cs="Times New Roman"/>
          <w:b/>
          <w:bCs/>
          <w:color w:val="333333"/>
          <w:sz w:val="36"/>
          <w:szCs w:val="36"/>
        </w:rPr>
      </w:pPr>
      <w:r>
        <w:rPr>
          <w:rFonts w:ascii="Times New Roman" w:hAnsi="Times New Roman" w:cs="Times New Roman"/>
          <w:b/>
          <w:bCs/>
          <w:color w:val="333333"/>
          <w:sz w:val="36"/>
          <w:szCs w:val="36"/>
        </w:rPr>
        <w:t>Наказание за управление транспортным средством в состоянии опьянения.</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Статьей 264.1 Уголовного кодекса Российской Федерации предусмотрено наказание за управление транспортным средством в состоянии опьянения лицом, подвергнутым административному наказанию или имеющим судимость.</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Частью 1 ст. 264.1 УК РФ предусмотрена уголовная ответственность</w:t>
      </w:r>
      <w:r>
        <w:rPr>
          <w:rFonts w:ascii="Times New Roman" w:hAnsi="Times New Roman" w:cs="Times New Roman"/>
          <w:sz w:val="28"/>
          <w:szCs w:val="28"/>
        </w:rPr>
        <w:t xml:space="preserve"> за у</w:t>
      </w:r>
      <w:r>
        <w:rPr>
          <w:rFonts w:ascii="Times New Roman" w:hAnsi="Times New Roman" w:cs="Times New Roman"/>
          <w:color w:val="333333"/>
          <w:sz w:val="28"/>
          <w:szCs w:val="28"/>
        </w:rPr>
        <w:t xml:space="preserve">правление автомобилем, трамваем либо другим механическим транспортным средством лицом, находящимся в состоянии опьянения, подвергнутым административному наказанию за управление транспортным средством в состоянии опьянения или за невыполнение законного </w:t>
      </w:r>
      <w:r>
        <w:rPr>
          <w:rFonts w:ascii="Times New Roman" w:hAnsi="Times New Roman" w:cs="Times New Roman"/>
          <w:color w:val="333333"/>
          <w:sz w:val="28"/>
          <w:szCs w:val="28"/>
        </w:rPr>
        <w:lastRenderedPageBreak/>
        <w:t>требования уполномоченного должностного лица о прохождении медицинского освидетельствования на состояние опьянения.</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Частью 2 ст. 264.1 УК РФ предусмотрена уголовная ответственность за те же деяния, предусмотренные частью 1 ст. 264.1 УК РФ, лицом, судимость за совершение в состоянии опьянения преступления, предусмотренного частями 2, 4 или 6 статьи 264 УК РФ, либо ст. 264.1 УК РФ.</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Таким образом, если лицо, управляло транспортным средством в состоянии опьянения, будучи привлеченным к административной ответственности по ст. 12.8 КоАП РФ, то ему грозит наказание, в том числе в виде лишения свободы сроком до 2 лет с лишением права заниматься деятельностью, связанной с управлением транспортными средствами сроком до 3 лет.</w:t>
      </w:r>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proofErr w:type="gramStart"/>
      <w:r>
        <w:rPr>
          <w:rFonts w:ascii="Times New Roman" w:hAnsi="Times New Roman" w:cs="Times New Roman"/>
          <w:color w:val="333333"/>
          <w:sz w:val="28"/>
          <w:szCs w:val="28"/>
        </w:rPr>
        <w:t xml:space="preserve">Если лицо управляло транспортным средством в состоянии опьянения, будучи судимым (ранее вынесен обвинительный приговор по </w:t>
      </w:r>
      <w:proofErr w:type="spellStart"/>
      <w:r>
        <w:rPr>
          <w:rFonts w:ascii="Times New Roman" w:hAnsi="Times New Roman" w:cs="Times New Roman"/>
          <w:color w:val="333333"/>
          <w:sz w:val="28"/>
          <w:szCs w:val="28"/>
        </w:rPr>
        <w:t>ч.ч</w:t>
      </w:r>
      <w:proofErr w:type="spellEnd"/>
      <w:r>
        <w:rPr>
          <w:rFonts w:ascii="Times New Roman" w:hAnsi="Times New Roman" w:cs="Times New Roman"/>
          <w:color w:val="333333"/>
          <w:sz w:val="28"/>
          <w:szCs w:val="28"/>
        </w:rPr>
        <w:t>. 2, 4 или 6 ст. 264 УК РФ или ст. 264.1 УК РФ), то ему грозит наказание вплоть до лишения свободы до 3 лет с лишением права заниматься деятельностью, связанной с управлением транспортными средствами сроком до 6 лет.</w:t>
      </w:r>
      <w:proofErr w:type="gramEnd"/>
    </w:p>
    <w:p w:rsidR="00037944" w:rsidRDefault="00037944" w:rsidP="00037944">
      <w:pPr>
        <w:shd w:val="clear" w:color="auto" w:fill="FFFFFF"/>
        <w:spacing w:after="0" w:line="240" w:lineRule="auto"/>
        <w:ind w:firstLine="709"/>
        <w:jc w:val="both"/>
        <w:rPr>
          <w:rFonts w:ascii="Times New Roman" w:hAnsi="Times New Roman" w:cs="Times New Roman"/>
          <w:color w:val="333333"/>
          <w:sz w:val="28"/>
          <w:szCs w:val="28"/>
        </w:rPr>
      </w:pPr>
    </w:p>
    <w:p w:rsidR="00037944" w:rsidRDefault="00037944" w:rsidP="00037944">
      <w:pPr>
        <w:shd w:val="clear" w:color="auto" w:fill="FFFFFF"/>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Старший помощник городского прокурора</w:t>
      </w:r>
    </w:p>
    <w:p w:rsidR="00037944" w:rsidRDefault="003F463E" w:rsidP="00037944">
      <w:pPr>
        <w:shd w:val="clear" w:color="auto" w:fill="FFFFFF"/>
        <w:spacing w:after="0" w:line="240" w:lineRule="auto"/>
        <w:jc w:val="both"/>
        <w:rPr>
          <w:rFonts w:ascii="Roboto" w:hAnsi="Roboto" w:cs="Times New Roman"/>
          <w:color w:val="333333"/>
          <w:sz w:val="24"/>
          <w:szCs w:val="24"/>
        </w:rPr>
      </w:pPr>
      <w:r>
        <w:rPr>
          <w:rFonts w:ascii="Times New Roman" w:hAnsi="Times New Roman" w:cs="Times New Roman"/>
          <w:color w:val="333333"/>
          <w:sz w:val="28"/>
          <w:szCs w:val="28"/>
        </w:rPr>
        <w:t>юрист 1 класса</w:t>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sidR="00037944">
        <w:rPr>
          <w:rFonts w:ascii="Times New Roman" w:hAnsi="Times New Roman" w:cs="Times New Roman"/>
          <w:color w:val="333333"/>
          <w:sz w:val="28"/>
          <w:szCs w:val="28"/>
        </w:rPr>
        <w:t xml:space="preserve">       А.М. Смирнов</w:t>
      </w:r>
    </w:p>
    <w:p w:rsidR="00037944" w:rsidRPr="00037944" w:rsidRDefault="00037944" w:rsidP="00037944">
      <w:pPr>
        <w:rPr>
          <w:rFonts w:cs="Mangal"/>
          <w:szCs w:val="20"/>
        </w:rPr>
      </w:pP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b/>
          <w:bCs/>
          <w:sz w:val="24"/>
          <w:szCs w:val="24"/>
        </w:rPr>
        <w:t>Отпуска работникам, усыновившим ребенка</w:t>
      </w:r>
      <w:r>
        <w:rPr>
          <w:rFonts w:ascii="Times New Roman" w:hAnsi="Times New Roman" w:cs="Times New Roman"/>
          <w:sz w:val="24"/>
          <w:szCs w:val="24"/>
        </w:rPr>
        <w:t xml:space="preserve"> </w:t>
      </w:r>
    </w:p>
    <w:p w:rsidR="00037944" w:rsidRDefault="00037944" w:rsidP="000379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37944" w:rsidRDefault="00037944" w:rsidP="00037944">
      <w:pPr>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Согласно положений</w:t>
      </w:r>
      <w:proofErr w:type="gramEnd"/>
      <w:r>
        <w:rPr>
          <w:rFonts w:ascii="Times New Roman" w:hAnsi="Times New Roman" w:cs="Times New Roman"/>
          <w:sz w:val="24"/>
          <w:szCs w:val="24"/>
        </w:rPr>
        <w:t xml:space="preserve"> ст. 257 Трудового кодекса РФ (далее – ТК РФ) работникам, усыновившим ребенка, предоставляются отпуска по уходу за ребенком. Правом на такой отпуск может воспользоваться любой из родителей, если они оба усыновили ребенка (ч. 3 ст. 257 ТК РФ).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основании ч. 5 ст. 257 ТК РФ Постановлением Правительства РФ от 11.10.2001                 № 719 утвержден Порядок предоставления отпусков работникам, усыновившим ребенка (далее - Порядок предоставления отпусков).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Согласно Порядку предоставления отпусков работникам, усыновившим ребенка, предоставляются отпуска по уходу за ребенком: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на период со дня усыновления до истечения 70 календарных дней со дня рождения ребенка, при усыновлении двух и более детей - 110 календарных дней;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до достижения ребенком возраста трех лет.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Отпуск </w:t>
      </w:r>
      <w:proofErr w:type="gramStart"/>
      <w:r>
        <w:rPr>
          <w:rFonts w:ascii="Times New Roman" w:hAnsi="Times New Roman" w:cs="Times New Roman"/>
          <w:sz w:val="24"/>
          <w:szCs w:val="24"/>
        </w:rPr>
        <w:t>по уходу за ребенком на период со дня усыновления до истечения</w:t>
      </w:r>
      <w:proofErr w:type="gramEnd"/>
      <w:r>
        <w:rPr>
          <w:rFonts w:ascii="Times New Roman" w:hAnsi="Times New Roman" w:cs="Times New Roman"/>
          <w:sz w:val="24"/>
          <w:szCs w:val="24"/>
        </w:rPr>
        <w:t xml:space="preserve"> 70 (110) календарных дней со дня рождения ребенка может быть использован как матерью, так и отцом, если ребенок был усыновлен обоими супругами.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Для оформления такого отпуска работник должен представить: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заявление;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решение (копию) суда об усыновлении ребенка;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копию свидетельства о рождении ребенка (детей).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ребенок был усыновлен обоими супругами, то необходимо также предъявить справку с места работы супруга о том, что такой отпуск не предоставлен либо супруга не находится в отпуске по беременности и родам. </w:t>
      </w:r>
    </w:p>
    <w:p w:rsidR="00037944" w:rsidRDefault="00037944" w:rsidP="0003794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отпуска оформляется приказом (например, по унифицированной форме N Т-6), с которым работника знакомят под подпись. </w:t>
      </w:r>
    </w:p>
    <w:p w:rsidR="00037944" w:rsidRDefault="00037944" w:rsidP="0003794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Вместо указанного отпуска женщине, усыновившей ребенка, по ее желанию может быть предоставлен отпуск по беременности и родам (ч. 4 ст. 257 ТК РФ). </w:t>
      </w:r>
    </w:p>
    <w:p w:rsidR="00037944" w:rsidRDefault="00037944" w:rsidP="0003794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 5 Порядка предоставления отпусков основанием для предоставления такого отпуска является: </w:t>
      </w:r>
    </w:p>
    <w:p w:rsidR="00037944" w:rsidRDefault="00037944" w:rsidP="0003794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листок нетрудоспособности, сформированный </w:t>
      </w:r>
      <w:proofErr w:type="spellStart"/>
      <w:r>
        <w:rPr>
          <w:rFonts w:ascii="Times New Roman" w:hAnsi="Times New Roman" w:cs="Times New Roman"/>
          <w:sz w:val="24"/>
          <w:szCs w:val="24"/>
        </w:rPr>
        <w:t>медорганизацией</w:t>
      </w:r>
      <w:proofErr w:type="spellEnd"/>
      <w:r>
        <w:rPr>
          <w:rFonts w:ascii="Times New Roman" w:hAnsi="Times New Roman" w:cs="Times New Roman"/>
          <w:sz w:val="24"/>
          <w:szCs w:val="24"/>
        </w:rPr>
        <w:t xml:space="preserve"> (п. 1 Порядка формирования листков нетрудоспособности); </w:t>
      </w:r>
    </w:p>
    <w:p w:rsidR="00037944" w:rsidRDefault="00037944" w:rsidP="0003794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заявление женщины. </w:t>
      </w:r>
    </w:p>
    <w:p w:rsidR="00037944" w:rsidRDefault="00037944" w:rsidP="0003794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Листок нетрудоспособности формируется для женщины, усыновившей ребенка в возрасте до трех месяцев, со дня усыновления на период до 70 календарных дней (до 110 - при одновременном усыновлении двух и более детей). Этот период считается со дня рождения ребенка (детей) (п. 65 Порядка формирования листков нетрудоспособности). </w:t>
      </w:r>
    </w:p>
    <w:p w:rsidR="00037944" w:rsidRDefault="00037944" w:rsidP="0003794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Отпуск по уходу за ребенком до достижения им возраста трех лет предоставляется работникам, усыновившим ребенка, в установленном для предоставления этого отпуска порядке. На основании заявления работника о предоставлении ему такого отпуска работодатель издает приказ и знакомит с ним работника. </w:t>
      </w:r>
    </w:p>
    <w:p w:rsidR="00037944" w:rsidRDefault="00037944" w:rsidP="0003794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Отпуск по уходу за ребенком до достижения ребенком возраста трех лет предоставляется только одному из супругов по их усмотрению, если они оба усыновили ребенка. </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Default="00037944" w:rsidP="00037944">
      <w:pPr>
        <w:spacing w:after="0" w:line="240" w:lineRule="exact"/>
        <w:jc w:val="both"/>
        <w:rPr>
          <w:rFonts w:ascii="Times New Roman" w:hAnsi="Times New Roman"/>
          <w:sz w:val="28"/>
          <w:szCs w:val="28"/>
        </w:rPr>
      </w:pPr>
    </w:p>
    <w:p w:rsidR="00037944" w:rsidRDefault="00037944" w:rsidP="00037944">
      <w:pPr>
        <w:spacing w:after="0" w:line="240" w:lineRule="exact"/>
        <w:jc w:val="both"/>
        <w:rPr>
          <w:rFonts w:ascii="Times New Roman" w:hAnsi="Times New Roman"/>
          <w:sz w:val="24"/>
          <w:szCs w:val="24"/>
        </w:rPr>
      </w:pPr>
      <w:r>
        <w:rPr>
          <w:rFonts w:ascii="Times New Roman" w:hAnsi="Times New Roman"/>
          <w:sz w:val="24"/>
          <w:szCs w:val="24"/>
        </w:rPr>
        <w:t>Старший помощник Кирово-Чепецкого</w:t>
      </w:r>
    </w:p>
    <w:p w:rsidR="00037944" w:rsidRDefault="00037944" w:rsidP="00037944">
      <w:pPr>
        <w:spacing w:after="0" w:line="240" w:lineRule="exact"/>
        <w:jc w:val="both"/>
        <w:rPr>
          <w:rFonts w:ascii="Times New Roman" w:hAnsi="Times New Roman"/>
          <w:sz w:val="24"/>
          <w:szCs w:val="24"/>
        </w:rPr>
      </w:pPr>
    </w:p>
    <w:p w:rsidR="00037944" w:rsidRDefault="00037944" w:rsidP="00037944">
      <w:pPr>
        <w:spacing w:after="0" w:line="240" w:lineRule="exact"/>
        <w:jc w:val="both"/>
        <w:rPr>
          <w:rFonts w:ascii="Times New Roman" w:hAnsi="Times New Roman"/>
          <w:sz w:val="24"/>
          <w:szCs w:val="24"/>
        </w:rPr>
      </w:pPr>
      <w:r>
        <w:rPr>
          <w:rFonts w:ascii="Times New Roman" w:hAnsi="Times New Roman"/>
          <w:sz w:val="24"/>
          <w:szCs w:val="24"/>
        </w:rPr>
        <w:t>городского прокурора</w:t>
      </w:r>
    </w:p>
    <w:p w:rsidR="00037944" w:rsidRPr="00037944" w:rsidRDefault="00037944" w:rsidP="00037944">
      <w:pPr>
        <w:spacing w:after="0" w:line="240" w:lineRule="exact"/>
        <w:jc w:val="both"/>
        <w:rPr>
          <w:sz w:val="24"/>
          <w:szCs w:val="24"/>
        </w:rPr>
      </w:pPr>
      <w:r>
        <w:rPr>
          <w:rFonts w:ascii="Times New Roman" w:hAnsi="Times New Roman"/>
          <w:sz w:val="24"/>
          <w:szCs w:val="24"/>
        </w:rPr>
        <w:t xml:space="preserve">советник юстиции                                                                                          Т.А. </w:t>
      </w:r>
      <w:proofErr w:type="spellStart"/>
      <w:r>
        <w:rPr>
          <w:rFonts w:ascii="Times New Roman" w:hAnsi="Times New Roman"/>
          <w:sz w:val="24"/>
          <w:szCs w:val="24"/>
        </w:rPr>
        <w:t>Вотинцева</w:t>
      </w:r>
      <w:proofErr w:type="spellEnd"/>
    </w:p>
    <w:p w:rsidR="00037944" w:rsidRDefault="00037944" w:rsidP="00037944"/>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b/>
          <w:bCs/>
          <w:sz w:val="28"/>
          <w:szCs w:val="28"/>
        </w:rPr>
        <w:t xml:space="preserve">Разъяснены вопросы перехода обучающихся по образовательным программам среднего профессионального образования детей мобилизованных граждан с платного обучения на </w:t>
      </w:r>
      <w:proofErr w:type="gramStart"/>
      <w:r>
        <w:rPr>
          <w:rFonts w:ascii="Times New Roman" w:hAnsi="Times New Roman" w:cs="Times New Roman"/>
          <w:b/>
          <w:bCs/>
          <w:sz w:val="28"/>
          <w:szCs w:val="28"/>
        </w:rPr>
        <w:t>бесплатное</w:t>
      </w:r>
      <w:proofErr w:type="gramEnd"/>
      <w:r>
        <w:rPr>
          <w:rFonts w:ascii="Times New Roman" w:hAnsi="Times New Roman" w:cs="Times New Roman"/>
          <w:sz w:val="28"/>
          <w:szCs w:val="28"/>
        </w:rPr>
        <w:t>.</w:t>
      </w:r>
    </w:p>
    <w:p w:rsidR="00037944" w:rsidRDefault="00037944" w:rsidP="00037944">
      <w:pPr>
        <w:spacing w:after="0" w:line="240" w:lineRule="auto"/>
        <w:jc w:val="both"/>
        <w:rPr>
          <w:rFonts w:ascii="Times New Roman" w:hAnsi="Times New Roman" w:cs="Times New Roman"/>
          <w:sz w:val="28"/>
          <w:szCs w:val="28"/>
        </w:rPr>
      </w:pPr>
    </w:p>
    <w:tbl>
      <w:tblPr>
        <w:tblW w:w="5000" w:type="pct"/>
        <w:tblLook w:val="04A0" w:firstRow="1" w:lastRow="0" w:firstColumn="1" w:lastColumn="0" w:noHBand="0" w:noVBand="1"/>
      </w:tblPr>
      <w:tblGrid>
        <w:gridCol w:w="336"/>
        <w:gridCol w:w="9140"/>
      </w:tblGrid>
      <w:tr w:rsidR="00037944" w:rsidTr="00037944">
        <w:tc>
          <w:tcPr>
            <w:tcW w:w="180" w:type="dxa"/>
            <w:tcMar>
              <w:top w:w="0" w:type="dxa"/>
              <w:left w:w="180" w:type="dxa"/>
              <w:bottom w:w="0" w:type="dxa"/>
              <w:right w:w="150" w:type="dxa"/>
            </w:tcMar>
          </w:tcPr>
          <w:p w:rsidR="00037944" w:rsidRDefault="00037944">
            <w:pPr>
              <w:spacing w:after="0" w:line="240" w:lineRule="auto"/>
              <w:rPr>
                <w:rFonts w:ascii="Times New Roman" w:hAnsi="Times New Roman" w:cs="Times New Roman"/>
                <w:sz w:val="28"/>
                <w:szCs w:val="28"/>
              </w:rPr>
            </w:pPr>
          </w:p>
        </w:tc>
        <w:tc>
          <w:tcPr>
            <w:tcW w:w="0" w:type="auto"/>
            <w:tcMar>
              <w:top w:w="0" w:type="dxa"/>
              <w:left w:w="0" w:type="dxa"/>
              <w:bottom w:w="0" w:type="dxa"/>
              <w:right w:w="0" w:type="dxa"/>
            </w:tcMar>
            <w:vAlign w:val="center"/>
          </w:tcPr>
          <w:p w:rsidR="00037944" w:rsidRDefault="00037944">
            <w:pPr>
              <w:spacing w:after="0" w:line="240" w:lineRule="auto"/>
              <w:rPr>
                <w:rFonts w:ascii="Times New Roman" w:hAnsi="Times New Roman" w:cs="Times New Roman"/>
                <w:sz w:val="28"/>
                <w:szCs w:val="28"/>
              </w:rPr>
            </w:pPr>
          </w:p>
        </w:tc>
      </w:tr>
    </w:tbl>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Письмом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31.10.2022 № 05-ПГ-МП-42303</w:t>
      </w:r>
      <w:r>
        <w:rPr>
          <w:rFonts w:ascii="Times New Roman" w:hAnsi="Times New Roman" w:cs="Times New Roman"/>
          <w:sz w:val="28"/>
          <w:szCs w:val="28"/>
        </w:rPr>
        <w:br/>
        <w:t xml:space="preserve">«О переходе студента с платного обучения на бесплатное» разъяснено, что с вопросом предоставления льгот для детей военнослужащих, призванных по мобилизации, необходимо обратиться к высшему должностному лицу исполнительной власти региона проживания. </w:t>
      </w:r>
    </w:p>
    <w:p w:rsidR="00037944" w:rsidRDefault="00037944" w:rsidP="00037944">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Право на переход с платного обучения на бесплатное имеет лицо, обучающееся в образовательной организации на основании договора об оказании платных образовательных услуг, не имеющее на момент подачи заявления академической задолженности, дисциплинарных взысканий, задолженности по оплате обучения, при наличии одного из условий, определенных Порядком и случаями перехода лиц, обучающихся по образовательным программам среднего профессионального и высшего образования, с платного обучения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бесплатное</w:t>
      </w:r>
      <w:proofErr w:type="gramEnd"/>
      <w:r>
        <w:rPr>
          <w:rFonts w:ascii="Times New Roman" w:hAnsi="Times New Roman" w:cs="Times New Roman"/>
          <w:sz w:val="28"/>
          <w:szCs w:val="28"/>
        </w:rPr>
        <w:t xml:space="preserve"> (утв. приказом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от 06.06.2013 № 443). </w:t>
      </w: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Перевод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платного на бесплатное обучение регулируется локальным нормативным актом образовательной организации. </w:t>
      </w:r>
    </w:p>
    <w:p w:rsidR="00037944" w:rsidRDefault="00037944" w:rsidP="000379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Образовательная организация вправе снизить стоимость платных образовательных услуг по договору об образовании с учетом покрытия недостающей стоимости платных образовательных услуг за счет собственных средств. Основания и порядок снижения стоимости платных образовательных услуг устанавливаются локальным нормативным актом образовательной организации и доводятся до сведения обучающихся. </w:t>
      </w:r>
    </w:p>
    <w:p w:rsidR="00037944" w:rsidRPr="00037944" w:rsidRDefault="00037944" w:rsidP="00037944">
      <w:pPr>
        <w:spacing w:after="0" w:line="240" w:lineRule="exact"/>
        <w:jc w:val="both"/>
        <w:rPr>
          <w:rFonts w:ascii="Times New Roman" w:eastAsia="Calibri" w:hAnsi="Times New Roman" w:cs="Times New Roman"/>
          <w:sz w:val="28"/>
          <w:szCs w:val="28"/>
          <w:lang w:eastAsia="en-US"/>
        </w:rPr>
      </w:pPr>
    </w:p>
    <w:p w:rsidR="00037944" w:rsidRDefault="00037944" w:rsidP="00037944">
      <w:pPr>
        <w:spacing w:after="0" w:line="240" w:lineRule="exact"/>
        <w:jc w:val="both"/>
        <w:rPr>
          <w:rFonts w:ascii="Times New Roman" w:hAnsi="Times New Roman"/>
          <w:sz w:val="28"/>
          <w:szCs w:val="28"/>
        </w:rPr>
      </w:pPr>
    </w:p>
    <w:p w:rsidR="00037944" w:rsidRDefault="00037944" w:rsidP="00037944">
      <w:pPr>
        <w:spacing w:after="0" w:line="240" w:lineRule="exact"/>
        <w:jc w:val="both"/>
        <w:rPr>
          <w:rFonts w:ascii="Times New Roman" w:hAnsi="Times New Roman"/>
          <w:sz w:val="28"/>
          <w:szCs w:val="28"/>
        </w:rPr>
      </w:pPr>
      <w:r>
        <w:rPr>
          <w:rFonts w:ascii="Times New Roman" w:hAnsi="Times New Roman"/>
          <w:sz w:val="28"/>
          <w:szCs w:val="28"/>
        </w:rPr>
        <w:t>Старший помощник Кирово-Чепецкого</w:t>
      </w:r>
    </w:p>
    <w:p w:rsidR="00037944" w:rsidRDefault="00037944" w:rsidP="00037944">
      <w:pPr>
        <w:spacing w:after="0" w:line="240" w:lineRule="exact"/>
        <w:jc w:val="both"/>
        <w:rPr>
          <w:rFonts w:ascii="Times New Roman" w:hAnsi="Times New Roman"/>
          <w:sz w:val="28"/>
          <w:szCs w:val="28"/>
        </w:rPr>
      </w:pPr>
      <w:r>
        <w:rPr>
          <w:rFonts w:ascii="Times New Roman" w:hAnsi="Times New Roman"/>
          <w:sz w:val="28"/>
          <w:szCs w:val="28"/>
        </w:rPr>
        <w:t>городского прокурора</w:t>
      </w:r>
    </w:p>
    <w:p w:rsidR="00037944" w:rsidRDefault="00037944" w:rsidP="00037944">
      <w:pPr>
        <w:spacing w:after="0" w:line="240" w:lineRule="exact"/>
        <w:jc w:val="both"/>
        <w:rPr>
          <w:rFonts w:ascii="Times New Roman" w:hAnsi="Times New Roman"/>
          <w:sz w:val="28"/>
          <w:szCs w:val="28"/>
        </w:rPr>
      </w:pPr>
    </w:p>
    <w:p w:rsidR="00037944" w:rsidRPr="00037944" w:rsidRDefault="00037944" w:rsidP="00037944">
      <w:pPr>
        <w:spacing w:after="0" w:line="240" w:lineRule="exact"/>
        <w:jc w:val="both"/>
        <w:rPr>
          <w:sz w:val="28"/>
          <w:szCs w:val="28"/>
        </w:rPr>
      </w:pPr>
      <w:r>
        <w:rPr>
          <w:rFonts w:ascii="Times New Roman" w:hAnsi="Times New Roman"/>
          <w:sz w:val="28"/>
          <w:szCs w:val="28"/>
        </w:rPr>
        <w:t xml:space="preserve">советник юстиции                                                                       Т.А. </w:t>
      </w:r>
      <w:proofErr w:type="spellStart"/>
      <w:r>
        <w:rPr>
          <w:rFonts w:ascii="Times New Roman" w:hAnsi="Times New Roman"/>
          <w:sz w:val="28"/>
          <w:szCs w:val="28"/>
        </w:rPr>
        <w:t>Вотинцева</w:t>
      </w:r>
      <w:proofErr w:type="spellEnd"/>
    </w:p>
    <w:p w:rsidR="00037944" w:rsidRDefault="00037944" w:rsidP="00037944">
      <w:pPr>
        <w:rPr>
          <w:sz w:val="28"/>
          <w:szCs w:val="28"/>
        </w:rPr>
      </w:pPr>
    </w:p>
    <w:p w:rsidR="00D24B55" w:rsidRPr="00D24B55" w:rsidRDefault="00D24B55" w:rsidP="00D24B55">
      <w:pPr>
        <w:spacing w:after="160" w:line="240" w:lineRule="auto"/>
        <w:ind w:firstLine="708"/>
        <w:jc w:val="both"/>
        <w:rPr>
          <w:rFonts w:ascii="Times New Roman" w:eastAsia="Calibri" w:hAnsi="Times New Roman" w:cs="Times New Roman"/>
          <w:b/>
          <w:sz w:val="28"/>
          <w:szCs w:val="28"/>
          <w:lang w:eastAsia="en-US"/>
        </w:rPr>
      </w:pPr>
      <w:r w:rsidRPr="00D24B55">
        <w:rPr>
          <w:rFonts w:ascii="Times New Roman" w:eastAsia="Calibri" w:hAnsi="Times New Roman" w:cs="Times New Roman"/>
          <w:b/>
          <w:sz w:val="28"/>
          <w:szCs w:val="28"/>
          <w:lang w:eastAsia="en-US"/>
        </w:rPr>
        <w:t xml:space="preserve">Почему нельзя сохранять данные банковской карты в </w:t>
      </w:r>
      <w:proofErr w:type="gramStart"/>
      <w:r w:rsidRPr="00D24B55">
        <w:rPr>
          <w:rFonts w:ascii="Times New Roman" w:eastAsia="Calibri" w:hAnsi="Times New Roman" w:cs="Times New Roman"/>
          <w:b/>
          <w:sz w:val="28"/>
          <w:szCs w:val="28"/>
          <w:lang w:eastAsia="en-US"/>
        </w:rPr>
        <w:t>интернет-магазинах</w:t>
      </w:r>
      <w:proofErr w:type="gramEnd"/>
      <w:r w:rsidRPr="00D24B55">
        <w:rPr>
          <w:rFonts w:ascii="Times New Roman" w:eastAsia="Calibri" w:hAnsi="Times New Roman" w:cs="Times New Roman"/>
          <w:b/>
          <w:sz w:val="28"/>
          <w:szCs w:val="28"/>
          <w:lang w:eastAsia="en-US"/>
        </w:rPr>
        <w:t>?</w:t>
      </w:r>
    </w:p>
    <w:p w:rsidR="00D24B55" w:rsidRPr="00D24B55" w:rsidRDefault="00D24B55" w:rsidP="00D24B55">
      <w:pPr>
        <w:spacing w:after="160" w:line="240" w:lineRule="auto"/>
        <w:ind w:firstLine="708"/>
        <w:jc w:val="both"/>
        <w:rPr>
          <w:rFonts w:ascii="Times New Roman" w:eastAsia="Calibri" w:hAnsi="Times New Roman" w:cs="Times New Roman"/>
          <w:b/>
          <w:sz w:val="28"/>
          <w:szCs w:val="28"/>
          <w:lang w:eastAsia="en-US"/>
        </w:rPr>
      </w:pPr>
    </w:p>
    <w:p w:rsidR="00D24B55" w:rsidRPr="00D24B55" w:rsidRDefault="00D24B55" w:rsidP="00D24B55">
      <w:pPr>
        <w:spacing w:after="160" w:line="240" w:lineRule="auto"/>
        <w:ind w:firstLine="708"/>
        <w:jc w:val="both"/>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 xml:space="preserve">Многие </w:t>
      </w:r>
      <w:proofErr w:type="gramStart"/>
      <w:r w:rsidRPr="00D24B55">
        <w:rPr>
          <w:rFonts w:ascii="Times New Roman" w:eastAsia="Calibri" w:hAnsi="Times New Roman" w:cs="Times New Roman"/>
          <w:sz w:val="28"/>
          <w:szCs w:val="28"/>
          <w:lang w:eastAsia="en-US"/>
        </w:rPr>
        <w:t>интернет-магазины</w:t>
      </w:r>
      <w:proofErr w:type="gramEnd"/>
      <w:r w:rsidRPr="00D24B55">
        <w:rPr>
          <w:rFonts w:ascii="Times New Roman" w:eastAsia="Calibri" w:hAnsi="Times New Roman" w:cs="Times New Roman"/>
          <w:sz w:val="28"/>
          <w:szCs w:val="28"/>
          <w:lang w:eastAsia="en-US"/>
        </w:rPr>
        <w:t xml:space="preserve"> предлагают сохранить данные банковской карточки — чтобы не вводить их каждый раз, когда совершаешь покупки. </w:t>
      </w:r>
    </w:p>
    <w:p w:rsidR="00D24B55" w:rsidRPr="00D24B55" w:rsidRDefault="00D24B55" w:rsidP="00D24B55">
      <w:pPr>
        <w:spacing w:after="160" w:line="240" w:lineRule="auto"/>
        <w:ind w:firstLine="708"/>
        <w:jc w:val="both"/>
        <w:rPr>
          <w:rFonts w:ascii="Times New Roman" w:eastAsia="Calibri" w:hAnsi="Times New Roman" w:cs="Times New Roman"/>
          <w:sz w:val="28"/>
          <w:szCs w:val="28"/>
          <w:lang w:eastAsia="en-US"/>
        </w:rPr>
      </w:pPr>
      <w:proofErr w:type="gramStart"/>
      <w:r w:rsidRPr="00D24B55">
        <w:rPr>
          <w:rFonts w:ascii="Times New Roman" w:eastAsia="Calibri" w:hAnsi="Times New Roman" w:cs="Times New Roman"/>
          <w:sz w:val="28"/>
          <w:szCs w:val="28"/>
          <w:lang w:eastAsia="en-US"/>
        </w:rPr>
        <w:t>«Банковская карта представляет собой „кусок пластика“, имеющий определенные реквизиты: это номер карты, в котором заложена информация о наименовании платежной системы, типе карты и др., имя и фамилия владельца, дата окончания действия карты — месяц и год, защитный чип, который представляет из себя сложное устройство со своим процессором, памятью и множеством других элементов, которые взаимодействуют между собой.</w:t>
      </w:r>
      <w:proofErr w:type="gramEnd"/>
      <w:r w:rsidRPr="00D24B55">
        <w:rPr>
          <w:rFonts w:ascii="Times New Roman" w:eastAsia="Calibri" w:hAnsi="Times New Roman" w:cs="Times New Roman"/>
          <w:sz w:val="28"/>
          <w:szCs w:val="28"/>
          <w:lang w:eastAsia="en-US"/>
        </w:rPr>
        <w:t xml:space="preserve"> На оборотной стороне карты есть CVC/CVV2-код, состоящий из трех (иногда из четырех цифр). Если эти данные по отдельности попадут к постороннему лицу, это не несет для вас никакой опасности. Однако если эта информация в совокупности, а особенно CVC/CVV2 код, попадет к третьему лицу, вы можете лишиться своих средств на карте».</w:t>
      </w:r>
    </w:p>
    <w:p w:rsidR="00D24B55" w:rsidRPr="00D24B55" w:rsidRDefault="00D24B55" w:rsidP="00D24B55">
      <w:pPr>
        <w:spacing w:after="160" w:line="240" w:lineRule="auto"/>
        <w:ind w:firstLine="708"/>
        <w:jc w:val="both"/>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 xml:space="preserve">Нет никакой гарантии, что организации, из которых сейчас утекают паспортные данные или номера телефонов клиентов, со временем не допустят утечку данных чужих банковских карт. </w:t>
      </w:r>
    </w:p>
    <w:p w:rsidR="00D24B55" w:rsidRPr="00D24B55" w:rsidRDefault="00D24B55" w:rsidP="00D24B55">
      <w:pPr>
        <w:spacing w:after="160" w:line="240" w:lineRule="auto"/>
        <w:ind w:firstLine="708"/>
        <w:jc w:val="both"/>
        <w:rPr>
          <w:rFonts w:ascii="Times New Roman" w:eastAsia="Calibri" w:hAnsi="Times New Roman" w:cs="Times New Roman"/>
          <w:sz w:val="28"/>
          <w:szCs w:val="28"/>
          <w:lang w:eastAsia="en-US"/>
        </w:rPr>
      </w:pPr>
      <w:proofErr w:type="gramStart"/>
      <w:r w:rsidRPr="00D24B55">
        <w:rPr>
          <w:rFonts w:ascii="Times New Roman" w:eastAsia="Calibri" w:hAnsi="Times New Roman" w:cs="Times New Roman"/>
          <w:sz w:val="28"/>
          <w:szCs w:val="28"/>
          <w:lang w:eastAsia="en-US"/>
        </w:rPr>
        <w:t xml:space="preserve">Еще один риск для утечки данных карточки — </w:t>
      </w:r>
      <w:proofErr w:type="spellStart"/>
      <w:r w:rsidRPr="00D24B55">
        <w:rPr>
          <w:rFonts w:ascii="Times New Roman" w:eastAsia="Calibri" w:hAnsi="Times New Roman" w:cs="Times New Roman"/>
          <w:sz w:val="28"/>
          <w:szCs w:val="28"/>
          <w:lang w:eastAsia="en-US"/>
        </w:rPr>
        <w:t>фишинговые</w:t>
      </w:r>
      <w:proofErr w:type="spellEnd"/>
      <w:r w:rsidRPr="00D24B55">
        <w:rPr>
          <w:rFonts w:ascii="Times New Roman" w:eastAsia="Calibri" w:hAnsi="Times New Roman" w:cs="Times New Roman"/>
          <w:sz w:val="28"/>
          <w:szCs w:val="28"/>
          <w:lang w:eastAsia="en-US"/>
        </w:rPr>
        <w:t xml:space="preserve"> сайты, которые создают мошенники и которые копируют сайты известных магазинов, банков, сервисов и проч. «После попадания на отдельную страницу пользователь указывает свои персональные данные, к которым и получает доступ мошенник, а далее — полный доступ к банковским картам, счетам и электронным кошелькам.</w:t>
      </w:r>
      <w:proofErr w:type="gramEnd"/>
      <w:r w:rsidRPr="00D24B55">
        <w:rPr>
          <w:rFonts w:ascii="Times New Roman" w:eastAsia="Calibri" w:hAnsi="Times New Roman" w:cs="Times New Roman"/>
          <w:sz w:val="28"/>
          <w:szCs w:val="28"/>
          <w:lang w:eastAsia="en-US"/>
        </w:rPr>
        <w:t xml:space="preserve"> Когда были объявлены меры поддержки семей и выплаты на детей до 16 лет, количество „сайтов-близнецов“ </w:t>
      </w:r>
      <w:proofErr w:type="spellStart"/>
      <w:r w:rsidRPr="00D24B55">
        <w:rPr>
          <w:rFonts w:ascii="Times New Roman" w:eastAsia="Calibri" w:hAnsi="Times New Roman" w:cs="Times New Roman"/>
          <w:sz w:val="28"/>
          <w:szCs w:val="28"/>
          <w:lang w:eastAsia="en-US"/>
        </w:rPr>
        <w:t>госуслуг</w:t>
      </w:r>
      <w:proofErr w:type="spellEnd"/>
      <w:r w:rsidRPr="00D24B55">
        <w:rPr>
          <w:rFonts w:ascii="Times New Roman" w:eastAsia="Calibri" w:hAnsi="Times New Roman" w:cs="Times New Roman"/>
          <w:sz w:val="28"/>
          <w:szCs w:val="28"/>
          <w:lang w:eastAsia="en-US"/>
        </w:rPr>
        <w:t xml:space="preserve"> и Пенсионного фонда выросло в разы»</w:t>
      </w:r>
    </w:p>
    <w:p w:rsidR="00D24B55" w:rsidRPr="00D24B55" w:rsidRDefault="00D24B55" w:rsidP="00D24B55">
      <w:pPr>
        <w:spacing w:after="160" w:line="240" w:lineRule="auto"/>
        <w:ind w:firstLine="708"/>
        <w:jc w:val="both"/>
        <w:rPr>
          <w:rFonts w:ascii="Times New Roman" w:eastAsia="Calibri" w:hAnsi="Times New Roman" w:cs="Times New Roman"/>
          <w:sz w:val="28"/>
          <w:szCs w:val="28"/>
          <w:lang w:eastAsia="en-US"/>
        </w:rPr>
      </w:pPr>
    </w:p>
    <w:p w:rsidR="00D24B55" w:rsidRPr="00D24B55" w:rsidRDefault="00D24B55" w:rsidP="00D24B55">
      <w:pPr>
        <w:spacing w:after="160" w:line="240" w:lineRule="exact"/>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Помощник городского прокурора</w:t>
      </w:r>
    </w:p>
    <w:p w:rsidR="00D24B55" w:rsidRPr="00D24B55" w:rsidRDefault="00D24B55" w:rsidP="00D24B55">
      <w:pPr>
        <w:spacing w:after="160" w:line="240" w:lineRule="exact"/>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 xml:space="preserve">юрист 1 класса                                            </w:t>
      </w:r>
      <w:r w:rsidR="003F463E">
        <w:rPr>
          <w:rFonts w:ascii="Times New Roman" w:eastAsia="Calibri" w:hAnsi="Times New Roman" w:cs="Times New Roman"/>
          <w:sz w:val="28"/>
          <w:szCs w:val="28"/>
          <w:lang w:eastAsia="en-US"/>
        </w:rPr>
        <w:t xml:space="preserve">                             </w:t>
      </w:r>
      <w:r w:rsidRPr="00D24B55">
        <w:rPr>
          <w:rFonts w:ascii="Times New Roman" w:eastAsia="Calibri" w:hAnsi="Times New Roman" w:cs="Times New Roman"/>
          <w:sz w:val="28"/>
          <w:szCs w:val="28"/>
          <w:lang w:eastAsia="en-US"/>
        </w:rPr>
        <w:t xml:space="preserve">         В.А. Ширяев</w:t>
      </w:r>
    </w:p>
    <w:p w:rsidR="00D24B55" w:rsidRPr="00D24B55" w:rsidRDefault="00D24B55" w:rsidP="00D24B55">
      <w:pPr>
        <w:spacing w:after="160" w:line="256" w:lineRule="auto"/>
        <w:rPr>
          <w:rFonts w:ascii="Times New Roman" w:eastAsia="Calibri" w:hAnsi="Times New Roman" w:cs="Times New Roman"/>
          <w:sz w:val="28"/>
          <w:szCs w:val="28"/>
          <w:lang w:eastAsia="en-US"/>
        </w:rPr>
      </w:pPr>
    </w:p>
    <w:p w:rsidR="00D24B55" w:rsidRDefault="00D24B55" w:rsidP="00D24B55">
      <w:pPr>
        <w:spacing w:after="0" w:line="240" w:lineRule="auto"/>
        <w:ind w:left="1416" w:firstLine="708"/>
        <w:jc w:val="both"/>
        <w:rPr>
          <w:rFonts w:ascii="Times New Roman" w:hAnsi="Times New Roman" w:cs="Times New Roman"/>
          <w:b/>
          <w:bCs/>
          <w:sz w:val="28"/>
          <w:szCs w:val="28"/>
        </w:rPr>
      </w:pPr>
      <w:r>
        <w:rPr>
          <w:rFonts w:ascii="Times New Roman" w:hAnsi="Times New Roman" w:cs="Times New Roman"/>
          <w:b/>
          <w:bCs/>
          <w:sz w:val="28"/>
          <w:szCs w:val="28"/>
        </w:rPr>
        <w:t>Задай вопрос прокурору</w:t>
      </w:r>
    </w:p>
    <w:p w:rsidR="00D24B55" w:rsidRDefault="00D24B55" w:rsidP="00D24B55">
      <w:pPr>
        <w:spacing w:after="0" w:line="240" w:lineRule="auto"/>
        <w:ind w:firstLine="540"/>
        <w:jc w:val="both"/>
        <w:rPr>
          <w:rFonts w:ascii="Times New Roman" w:hAnsi="Times New Roman" w:cs="Times New Roman"/>
          <w:b/>
          <w:bCs/>
          <w:sz w:val="28"/>
          <w:szCs w:val="28"/>
        </w:rPr>
      </w:pPr>
    </w:p>
    <w:p w:rsidR="00D24B55" w:rsidRDefault="00D24B55" w:rsidP="00D24B55">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Разъясните,  в каких случаях назначается </w:t>
      </w:r>
      <w:proofErr w:type="gramStart"/>
      <w:r>
        <w:rPr>
          <w:rFonts w:ascii="Times New Roman" w:hAnsi="Times New Roman" w:cs="Times New Roman"/>
          <w:b/>
          <w:bCs/>
          <w:sz w:val="28"/>
          <w:szCs w:val="28"/>
        </w:rPr>
        <w:t>административное</w:t>
      </w:r>
      <w:proofErr w:type="gramEnd"/>
      <w:r>
        <w:rPr>
          <w:rFonts w:ascii="Times New Roman" w:hAnsi="Times New Roman" w:cs="Times New Roman"/>
          <w:b/>
          <w:bCs/>
          <w:sz w:val="28"/>
          <w:szCs w:val="28"/>
        </w:rPr>
        <w:t xml:space="preserve"> наказания в виде предупреждения</w:t>
      </w:r>
    </w:p>
    <w:p w:rsidR="00D24B55" w:rsidRDefault="00D24B55" w:rsidP="00D24B55">
      <w:pPr>
        <w:spacing w:after="0" w:line="240" w:lineRule="auto"/>
        <w:ind w:firstLine="540"/>
        <w:jc w:val="both"/>
        <w:rPr>
          <w:rFonts w:ascii="Times New Roman" w:hAnsi="Times New Roman" w:cs="Times New Roman"/>
          <w:bCs/>
          <w:sz w:val="28"/>
          <w:szCs w:val="28"/>
        </w:rPr>
      </w:pPr>
    </w:p>
    <w:p w:rsidR="00D24B55" w:rsidRDefault="00D24B55" w:rsidP="00D24B55">
      <w:pPr>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Статьей 3.4 КоАП РФ предусмотрено, что п</w:t>
      </w:r>
      <w:r>
        <w:rPr>
          <w:rFonts w:ascii="Times New Roman" w:hAnsi="Times New Roman" w:cs="Times New Roman"/>
          <w:sz w:val="28"/>
          <w:szCs w:val="28"/>
        </w:rPr>
        <w:t xml:space="preserve">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 </w:t>
      </w:r>
    </w:p>
    <w:p w:rsidR="00D24B55" w:rsidRDefault="00D24B55" w:rsidP="00D24B55">
      <w:pPr>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 </w:t>
      </w:r>
      <w:proofErr w:type="gramEnd"/>
    </w:p>
    <w:p w:rsidR="00D24B55" w:rsidRDefault="00D24B55" w:rsidP="00D24B5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случаях, если назначение административного наказания в виде предупреждения не предусмотрено соответствующей статьей раздела II настоящего Кодекса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в соответствии со статьей 4.1.1 настоящего Кодекса. </w:t>
      </w:r>
    </w:p>
    <w:p w:rsidR="00D24B55" w:rsidRPr="00D24B55" w:rsidRDefault="00D24B55" w:rsidP="00D24B55">
      <w:pPr>
        <w:rPr>
          <w:rFonts w:ascii="Times New Roman" w:eastAsia="Calibri" w:hAnsi="Times New Roman" w:cs="Times New Roman"/>
          <w:sz w:val="28"/>
          <w:szCs w:val="28"/>
          <w:lang w:eastAsia="en-US"/>
        </w:rPr>
      </w:pPr>
      <w:r>
        <w:rPr>
          <w:rFonts w:ascii="Times New Roman" w:hAnsi="Times New Roman" w:cs="Times New Roman"/>
          <w:sz w:val="28"/>
          <w:szCs w:val="28"/>
        </w:rPr>
        <w:t xml:space="preserve"> </w:t>
      </w:r>
    </w:p>
    <w:p w:rsidR="00D24B55" w:rsidRDefault="00D24B55" w:rsidP="00D24B55">
      <w:pPr>
        <w:rPr>
          <w:rFonts w:ascii="Times New Roman" w:hAnsi="Times New Roman" w:cs="Times New Roman"/>
          <w:sz w:val="28"/>
          <w:szCs w:val="28"/>
        </w:rPr>
      </w:pPr>
    </w:p>
    <w:p w:rsidR="00D24B55" w:rsidRDefault="00D24B55" w:rsidP="00D24B55">
      <w:pPr>
        <w:rPr>
          <w:rFonts w:ascii="Times New Roman" w:hAnsi="Times New Roman" w:cs="Times New Roman"/>
          <w:sz w:val="28"/>
          <w:szCs w:val="28"/>
        </w:rPr>
      </w:pPr>
      <w:r>
        <w:rPr>
          <w:rFonts w:ascii="Times New Roman" w:hAnsi="Times New Roman" w:cs="Times New Roman"/>
          <w:sz w:val="28"/>
          <w:szCs w:val="28"/>
        </w:rPr>
        <w:t>Заместитель городского прокурора</w:t>
      </w:r>
    </w:p>
    <w:p w:rsidR="00D24B55" w:rsidRDefault="00D24B55" w:rsidP="00D24B55">
      <w:pPr>
        <w:rPr>
          <w:rFonts w:ascii="Times New Roman" w:hAnsi="Times New Roman" w:cs="Times New Roman"/>
          <w:sz w:val="28"/>
          <w:szCs w:val="28"/>
        </w:rPr>
      </w:pPr>
      <w:r>
        <w:rPr>
          <w:rFonts w:ascii="Times New Roman" w:hAnsi="Times New Roman" w:cs="Times New Roman"/>
          <w:sz w:val="28"/>
          <w:szCs w:val="28"/>
        </w:rPr>
        <w:t>советник юстиции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Т.О.Хлебникова</w:t>
      </w:r>
      <w:proofErr w:type="spellEnd"/>
    </w:p>
    <w:p w:rsidR="00D24B55" w:rsidRPr="00D24B55" w:rsidRDefault="00D24B55" w:rsidP="00D24B55">
      <w:pPr>
        <w:spacing w:after="0" w:line="240" w:lineRule="auto"/>
        <w:ind w:firstLine="540"/>
        <w:jc w:val="both"/>
        <w:rPr>
          <w:rFonts w:ascii="Times New Roman" w:hAnsi="Times New Roman" w:cs="Times New Roman"/>
          <w:sz w:val="28"/>
          <w:szCs w:val="28"/>
        </w:rPr>
      </w:pPr>
      <w:r w:rsidRPr="00D24B55">
        <w:rPr>
          <w:rFonts w:ascii="Times New Roman" w:hAnsi="Times New Roman" w:cs="Times New Roman"/>
          <w:sz w:val="24"/>
          <w:szCs w:val="24"/>
        </w:rPr>
        <w:tab/>
      </w:r>
      <w:r w:rsidRPr="00D24B55">
        <w:rPr>
          <w:rFonts w:ascii="Times New Roman" w:hAnsi="Times New Roman" w:cs="Times New Roman"/>
          <w:sz w:val="28"/>
          <w:szCs w:val="28"/>
        </w:rPr>
        <w:t>Задай вопрос прокурору</w:t>
      </w:r>
    </w:p>
    <w:p w:rsidR="00D24B55" w:rsidRPr="00D24B55" w:rsidRDefault="00D24B55" w:rsidP="00D24B55">
      <w:pPr>
        <w:spacing w:after="0" w:line="240" w:lineRule="auto"/>
        <w:ind w:firstLine="540"/>
        <w:jc w:val="both"/>
        <w:rPr>
          <w:rFonts w:ascii="Times New Roman" w:hAnsi="Times New Roman" w:cs="Times New Roman"/>
          <w:sz w:val="28"/>
          <w:szCs w:val="28"/>
        </w:rPr>
      </w:pPr>
    </w:p>
    <w:p w:rsidR="00D24B55" w:rsidRPr="00D24B55" w:rsidRDefault="00D24B55" w:rsidP="00D24B55">
      <w:pPr>
        <w:spacing w:after="0" w:line="240" w:lineRule="auto"/>
        <w:ind w:firstLine="540"/>
        <w:jc w:val="both"/>
        <w:rPr>
          <w:rFonts w:ascii="Times New Roman" w:hAnsi="Times New Roman" w:cs="Times New Roman"/>
          <w:sz w:val="28"/>
          <w:szCs w:val="28"/>
        </w:rPr>
      </w:pPr>
      <w:r w:rsidRPr="00D24B55">
        <w:rPr>
          <w:rFonts w:ascii="Times New Roman" w:hAnsi="Times New Roman" w:cs="Times New Roman"/>
          <w:sz w:val="28"/>
          <w:szCs w:val="28"/>
        </w:rPr>
        <w:t>Разъясните, в каких случаях гражданина могут госпитализировать в медицинскую противотуберкулезную организацию в недобровольном порядке?</w:t>
      </w:r>
    </w:p>
    <w:p w:rsidR="00D24B55" w:rsidRPr="00D24B55" w:rsidRDefault="00D24B55" w:rsidP="00D24B55">
      <w:pPr>
        <w:spacing w:after="0" w:line="240" w:lineRule="auto"/>
        <w:ind w:firstLine="540"/>
        <w:jc w:val="both"/>
        <w:rPr>
          <w:rFonts w:ascii="Times New Roman" w:hAnsi="Times New Roman" w:cs="Times New Roman"/>
          <w:sz w:val="28"/>
          <w:szCs w:val="28"/>
        </w:rPr>
      </w:pPr>
    </w:p>
    <w:p w:rsidR="00D24B55" w:rsidRPr="00D24B55" w:rsidRDefault="00D24B55" w:rsidP="00D24B55">
      <w:pPr>
        <w:spacing w:after="0" w:line="240" w:lineRule="auto"/>
        <w:ind w:firstLine="540"/>
        <w:jc w:val="both"/>
        <w:rPr>
          <w:rFonts w:ascii="Times New Roman" w:hAnsi="Times New Roman" w:cs="Times New Roman"/>
          <w:sz w:val="28"/>
          <w:szCs w:val="28"/>
        </w:rPr>
      </w:pPr>
    </w:p>
    <w:p w:rsidR="00D24B55" w:rsidRPr="00D24B55" w:rsidRDefault="00D24B55" w:rsidP="00D24B55">
      <w:pPr>
        <w:spacing w:after="0" w:line="240" w:lineRule="auto"/>
        <w:ind w:firstLine="540"/>
        <w:jc w:val="both"/>
        <w:rPr>
          <w:rFonts w:ascii="Times New Roman" w:hAnsi="Times New Roman" w:cs="Times New Roman"/>
          <w:sz w:val="28"/>
          <w:szCs w:val="28"/>
        </w:rPr>
      </w:pPr>
      <w:r w:rsidRPr="00D24B55">
        <w:rPr>
          <w:rFonts w:ascii="Times New Roman" w:hAnsi="Times New Roman" w:cs="Times New Roman"/>
          <w:sz w:val="28"/>
          <w:szCs w:val="28"/>
        </w:rPr>
        <w:t xml:space="preserve">Согласно части 1 статьи 281 КАС РФ, статье 1, пункту 2 статьи 8, пункту 2 статьи 10 Федерального закона "О предупреждении распространения туберкулеза в Российской Федерации" административное исковое заявление о госпитализации в медицинскую противотуберкулезную организацию в недобровольном порядке может быть </w:t>
      </w:r>
      <w:proofErr w:type="gramStart"/>
      <w:r w:rsidRPr="00D24B55">
        <w:rPr>
          <w:rFonts w:ascii="Times New Roman" w:hAnsi="Times New Roman" w:cs="Times New Roman"/>
          <w:sz w:val="28"/>
          <w:szCs w:val="28"/>
        </w:rPr>
        <w:t>подано</w:t>
      </w:r>
      <w:proofErr w:type="gramEnd"/>
      <w:r w:rsidRPr="00D24B55">
        <w:rPr>
          <w:rFonts w:ascii="Times New Roman" w:hAnsi="Times New Roman" w:cs="Times New Roman"/>
          <w:sz w:val="28"/>
          <w:szCs w:val="28"/>
        </w:rPr>
        <w:t xml:space="preserve"> в том числе и прокурором в отношении следующих лиц: </w:t>
      </w:r>
    </w:p>
    <w:p w:rsidR="00D24B55" w:rsidRPr="00D24B55" w:rsidRDefault="00D24B55" w:rsidP="00D24B55">
      <w:pPr>
        <w:spacing w:after="0" w:line="240" w:lineRule="auto"/>
        <w:ind w:firstLine="540"/>
        <w:jc w:val="both"/>
        <w:rPr>
          <w:rFonts w:ascii="Times New Roman" w:hAnsi="Times New Roman" w:cs="Times New Roman"/>
          <w:sz w:val="28"/>
          <w:szCs w:val="28"/>
        </w:rPr>
      </w:pPr>
      <w:r w:rsidRPr="00D24B55">
        <w:rPr>
          <w:rFonts w:ascii="Times New Roman" w:hAnsi="Times New Roman" w:cs="Times New Roman"/>
          <w:sz w:val="28"/>
          <w:szCs w:val="28"/>
        </w:rPr>
        <w:t xml:space="preserve">гражданина, больного заразной формой туберкулеза и неоднократно нарушающего санитарно-противоэпидемический режим; </w:t>
      </w:r>
    </w:p>
    <w:p w:rsidR="00D24B55" w:rsidRPr="00D24B55" w:rsidRDefault="00D24B55" w:rsidP="00D24B55">
      <w:pPr>
        <w:spacing w:after="0" w:line="240" w:lineRule="auto"/>
        <w:ind w:firstLine="540"/>
        <w:jc w:val="both"/>
        <w:rPr>
          <w:rFonts w:ascii="Times New Roman" w:hAnsi="Times New Roman" w:cs="Times New Roman"/>
          <w:sz w:val="28"/>
          <w:szCs w:val="28"/>
        </w:rPr>
      </w:pPr>
      <w:r w:rsidRPr="00D24B55">
        <w:rPr>
          <w:rFonts w:ascii="Times New Roman" w:hAnsi="Times New Roman" w:cs="Times New Roman"/>
          <w:sz w:val="28"/>
          <w:szCs w:val="28"/>
        </w:rPr>
        <w:t xml:space="preserve">гражданина, умышленно уклоняющегося от обследования в целях выявления туберкулеза (лица с подозрением на туберкулез, лица, находящегося или находившегося в контакте с источником туберкулеза) или гражданина, умышленно уклоняющегося от лечения туберкулеза (больного туберкулезом). </w:t>
      </w:r>
    </w:p>
    <w:p w:rsidR="00D24B55" w:rsidRPr="00D24B55" w:rsidRDefault="00D24B55" w:rsidP="00D24B55">
      <w:pPr>
        <w:spacing w:after="160" w:line="256" w:lineRule="auto"/>
        <w:rPr>
          <w:rFonts w:eastAsia="Calibri" w:cs="Times New Roman"/>
          <w:sz w:val="28"/>
          <w:szCs w:val="28"/>
          <w:lang w:eastAsia="en-US"/>
        </w:rPr>
      </w:pPr>
    </w:p>
    <w:p w:rsidR="00D24B55" w:rsidRPr="00D24B55" w:rsidRDefault="00D24B55" w:rsidP="00D24B55">
      <w:pPr>
        <w:spacing w:after="160" w:line="256" w:lineRule="auto"/>
        <w:rPr>
          <w:rFonts w:ascii="Times New Roman" w:eastAsia="Calibri" w:hAnsi="Times New Roman" w:cs="Times New Roman"/>
          <w:sz w:val="28"/>
          <w:szCs w:val="28"/>
          <w:lang w:eastAsia="en-US"/>
        </w:rPr>
      </w:pPr>
    </w:p>
    <w:p w:rsidR="00D24B55" w:rsidRPr="00D24B55" w:rsidRDefault="00D24B55" w:rsidP="00D24B55">
      <w:pPr>
        <w:spacing w:after="160" w:line="256" w:lineRule="auto"/>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Заместитель городского прокурора</w:t>
      </w:r>
    </w:p>
    <w:p w:rsidR="00D24B55" w:rsidRPr="00D24B55" w:rsidRDefault="00D24B55" w:rsidP="00D24B55">
      <w:pPr>
        <w:spacing w:after="160" w:line="256" w:lineRule="auto"/>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советник юстиции</w:t>
      </w:r>
      <w:r w:rsidRPr="00D24B55">
        <w:rPr>
          <w:rFonts w:ascii="Times New Roman" w:eastAsia="Calibri" w:hAnsi="Times New Roman" w:cs="Times New Roman"/>
          <w:sz w:val="28"/>
          <w:szCs w:val="28"/>
          <w:lang w:eastAsia="en-US"/>
        </w:rPr>
        <w:tab/>
      </w:r>
      <w:r w:rsidRPr="00D24B55">
        <w:rPr>
          <w:rFonts w:ascii="Times New Roman" w:eastAsia="Calibri" w:hAnsi="Times New Roman" w:cs="Times New Roman"/>
          <w:sz w:val="28"/>
          <w:szCs w:val="28"/>
          <w:lang w:eastAsia="en-US"/>
        </w:rPr>
        <w:tab/>
      </w:r>
      <w:r w:rsidRPr="00D24B55">
        <w:rPr>
          <w:rFonts w:ascii="Times New Roman" w:eastAsia="Calibri" w:hAnsi="Times New Roman" w:cs="Times New Roman"/>
          <w:sz w:val="28"/>
          <w:szCs w:val="28"/>
          <w:lang w:eastAsia="en-US"/>
        </w:rPr>
        <w:tab/>
      </w:r>
      <w:r w:rsidRPr="00D24B55">
        <w:rPr>
          <w:rFonts w:ascii="Times New Roman" w:eastAsia="Calibri" w:hAnsi="Times New Roman" w:cs="Times New Roman"/>
          <w:sz w:val="28"/>
          <w:szCs w:val="28"/>
          <w:lang w:eastAsia="en-US"/>
        </w:rPr>
        <w:tab/>
      </w:r>
      <w:r w:rsidRPr="00D24B55">
        <w:rPr>
          <w:rFonts w:ascii="Times New Roman" w:eastAsia="Calibri" w:hAnsi="Times New Roman" w:cs="Times New Roman"/>
          <w:sz w:val="28"/>
          <w:szCs w:val="28"/>
          <w:lang w:eastAsia="en-US"/>
        </w:rPr>
        <w:tab/>
      </w:r>
      <w:r w:rsidRPr="00D24B55">
        <w:rPr>
          <w:rFonts w:ascii="Times New Roman" w:eastAsia="Calibri" w:hAnsi="Times New Roman" w:cs="Times New Roman"/>
          <w:sz w:val="28"/>
          <w:szCs w:val="28"/>
          <w:lang w:eastAsia="en-US"/>
        </w:rPr>
        <w:tab/>
      </w:r>
      <w:r w:rsidRPr="00D24B55">
        <w:rPr>
          <w:rFonts w:ascii="Times New Roman" w:eastAsia="Calibri" w:hAnsi="Times New Roman" w:cs="Times New Roman"/>
          <w:sz w:val="28"/>
          <w:szCs w:val="28"/>
          <w:lang w:eastAsia="en-US"/>
        </w:rPr>
        <w:tab/>
      </w:r>
      <w:proofErr w:type="spellStart"/>
      <w:r w:rsidRPr="00D24B55">
        <w:rPr>
          <w:rFonts w:ascii="Times New Roman" w:eastAsia="Calibri" w:hAnsi="Times New Roman" w:cs="Times New Roman"/>
          <w:sz w:val="28"/>
          <w:szCs w:val="28"/>
          <w:lang w:eastAsia="en-US"/>
        </w:rPr>
        <w:t>Т.О.Хлебникова</w:t>
      </w:r>
      <w:proofErr w:type="spellEnd"/>
    </w:p>
    <w:p w:rsidR="00D24B55" w:rsidRPr="00D24B55" w:rsidRDefault="00D24B55" w:rsidP="00D24B55">
      <w:pPr>
        <w:shd w:val="clear" w:color="auto" w:fill="FFFFFF"/>
        <w:spacing w:after="0" w:line="240" w:lineRule="auto"/>
        <w:jc w:val="center"/>
        <w:rPr>
          <w:rFonts w:ascii="Times New Roman" w:hAnsi="Times New Roman" w:cs="Times New Roman"/>
          <w:b/>
          <w:bCs/>
          <w:color w:val="333333"/>
          <w:sz w:val="28"/>
          <w:szCs w:val="28"/>
          <w:lang w:eastAsia="zh-CN" w:bidi="hi-IN"/>
        </w:rPr>
      </w:pPr>
      <w:r w:rsidRPr="00D24B55">
        <w:rPr>
          <w:rFonts w:ascii="Times New Roman" w:hAnsi="Times New Roman" w:cs="Times New Roman"/>
          <w:b/>
          <w:bCs/>
          <w:color w:val="333333"/>
          <w:sz w:val="28"/>
          <w:szCs w:val="28"/>
          <w:lang w:eastAsia="zh-CN" w:bidi="hi-IN"/>
        </w:rPr>
        <w:t>С 1 сентября 2023 года изменится процедура выдачи и переоформления разрешений на выбросы загрязняющих веществ в атмосферный воздух</w:t>
      </w:r>
    </w:p>
    <w:p w:rsidR="00D24B55" w:rsidRPr="00D24B55" w:rsidRDefault="00D24B55" w:rsidP="00D24B55">
      <w:pPr>
        <w:shd w:val="clear" w:color="auto" w:fill="FFFFFF"/>
        <w:spacing w:after="100" w:afterAutospacing="1" w:line="240" w:lineRule="auto"/>
        <w:jc w:val="both"/>
        <w:rPr>
          <w:rFonts w:ascii="Roboto" w:hAnsi="Roboto" w:cs="Times New Roman"/>
          <w:color w:val="FFFFFF"/>
          <w:sz w:val="20"/>
          <w:szCs w:val="20"/>
          <w:shd w:val="clear" w:color="auto" w:fill="1E3685"/>
          <w:lang w:eastAsia="zh-CN" w:bidi="hi-IN"/>
        </w:rPr>
      </w:pPr>
    </w:p>
    <w:p w:rsidR="00D24B55" w:rsidRPr="00D24B55" w:rsidRDefault="00D24B55" w:rsidP="00D24B55">
      <w:pPr>
        <w:shd w:val="clear" w:color="auto" w:fill="FFFFFF"/>
        <w:spacing w:after="0" w:line="240" w:lineRule="auto"/>
        <w:jc w:val="both"/>
        <w:rPr>
          <w:rFonts w:ascii="Times New Roman" w:hAnsi="Times New Roman" w:cs="Times New Roman"/>
          <w:color w:val="333333"/>
          <w:sz w:val="28"/>
          <w:szCs w:val="28"/>
          <w:lang w:eastAsia="zh-CN" w:bidi="hi-IN"/>
        </w:rPr>
      </w:pPr>
      <w:r w:rsidRPr="00D24B55">
        <w:rPr>
          <w:rFonts w:ascii="Times New Roman" w:hAnsi="Times New Roman" w:cs="Times New Roman"/>
          <w:color w:val="333333"/>
          <w:sz w:val="28"/>
          <w:szCs w:val="28"/>
          <w:lang w:eastAsia="zh-CN" w:bidi="hi-IN"/>
        </w:rPr>
        <w:tab/>
        <w:t>Постановлением Правительства Российской Федерации от 08.02.2023 № 174 внесены изменения в Положение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rsidR="00D24B55" w:rsidRPr="00D24B55" w:rsidRDefault="00D24B55" w:rsidP="00D24B55">
      <w:pPr>
        <w:shd w:val="clear" w:color="auto" w:fill="FFFFFF"/>
        <w:spacing w:after="0" w:line="240" w:lineRule="auto"/>
        <w:jc w:val="both"/>
        <w:rPr>
          <w:rFonts w:ascii="Times New Roman" w:hAnsi="Times New Roman" w:cs="Times New Roman"/>
          <w:color w:val="333333"/>
          <w:sz w:val="28"/>
          <w:szCs w:val="28"/>
          <w:lang w:eastAsia="zh-CN" w:bidi="hi-IN"/>
        </w:rPr>
      </w:pPr>
      <w:r w:rsidRPr="00D24B55">
        <w:rPr>
          <w:rFonts w:ascii="Times New Roman" w:hAnsi="Times New Roman" w:cs="Times New Roman"/>
          <w:color w:val="333333"/>
          <w:sz w:val="28"/>
          <w:szCs w:val="28"/>
          <w:lang w:eastAsia="zh-CN" w:bidi="hi-IN"/>
        </w:rPr>
        <w:tab/>
        <w:t>В соответствии с указанным нормативным правовым актом сокращены сроки рассмотрения территориальным органом Федеральной службы по надзору в сфере природопользования заявки и материалов хозяйствующих субъектов на получение разрешения на выбросы, устанавливающим нормативы допустимых выбросов и временно разрешенные выбросы, с 75 до 45 рабочих дней.</w:t>
      </w:r>
    </w:p>
    <w:p w:rsidR="00D24B55" w:rsidRPr="00D24B55" w:rsidRDefault="00D24B55" w:rsidP="00D24B55">
      <w:pPr>
        <w:shd w:val="clear" w:color="auto" w:fill="FFFFFF"/>
        <w:spacing w:after="0" w:line="240" w:lineRule="auto"/>
        <w:jc w:val="both"/>
        <w:rPr>
          <w:rFonts w:ascii="Times New Roman" w:hAnsi="Times New Roman" w:cs="Times New Roman"/>
          <w:color w:val="333333"/>
          <w:sz w:val="28"/>
          <w:szCs w:val="28"/>
          <w:lang w:eastAsia="zh-CN" w:bidi="hi-IN"/>
        </w:rPr>
      </w:pPr>
      <w:r w:rsidRPr="00D24B55">
        <w:rPr>
          <w:rFonts w:ascii="Times New Roman" w:hAnsi="Times New Roman" w:cs="Times New Roman"/>
          <w:color w:val="333333"/>
          <w:sz w:val="28"/>
          <w:szCs w:val="28"/>
          <w:lang w:eastAsia="zh-CN" w:bidi="hi-IN"/>
        </w:rPr>
        <w:tab/>
        <w:t>Для направления заявки на переоформление указанного разрешения устанавливается интерактивная форма на едином портале территориального органа органом Федеральной службы по надзору в сфере природопользования.</w:t>
      </w:r>
    </w:p>
    <w:p w:rsidR="00D24B55" w:rsidRPr="00D24B55" w:rsidRDefault="00D24B55" w:rsidP="00D24B55">
      <w:pPr>
        <w:shd w:val="clear" w:color="auto" w:fill="FFFFFF"/>
        <w:spacing w:after="0" w:line="240" w:lineRule="auto"/>
        <w:jc w:val="both"/>
        <w:rPr>
          <w:rFonts w:ascii="Times New Roman" w:hAnsi="Times New Roman" w:cs="Times New Roman"/>
          <w:color w:val="333333"/>
          <w:sz w:val="28"/>
          <w:szCs w:val="28"/>
          <w:lang w:eastAsia="zh-CN" w:bidi="hi-IN"/>
        </w:rPr>
      </w:pPr>
      <w:r w:rsidRPr="00D24B55">
        <w:rPr>
          <w:rFonts w:ascii="Times New Roman" w:hAnsi="Times New Roman" w:cs="Times New Roman"/>
          <w:color w:val="333333"/>
          <w:sz w:val="28"/>
          <w:szCs w:val="28"/>
          <w:lang w:eastAsia="zh-CN" w:bidi="hi-IN"/>
        </w:rPr>
        <w:tab/>
        <w:t>Межведомственное и внутриведомственное информационное взаимодействие по получению необходимых документов для переоформления разрешения на выбросы и находящихся в распоряжении государственных органов осуществляется территориальным органом Федеральной службы по надзору в сфере природопользования в течение 2 рабочих дней со дня регистрации заявки на переоформление разрешения на выбросы.</w:t>
      </w:r>
    </w:p>
    <w:p w:rsidR="00D24B55" w:rsidRPr="00D24B55" w:rsidRDefault="00D24B55" w:rsidP="00D24B55">
      <w:pPr>
        <w:shd w:val="clear" w:color="auto" w:fill="FFFFFF"/>
        <w:spacing w:after="0" w:line="240" w:lineRule="auto"/>
        <w:jc w:val="both"/>
        <w:rPr>
          <w:rFonts w:ascii="Times New Roman" w:hAnsi="Times New Roman" w:cs="Times New Roman"/>
          <w:color w:val="333333"/>
          <w:sz w:val="28"/>
          <w:szCs w:val="28"/>
          <w:lang w:eastAsia="zh-CN" w:bidi="hi-IN"/>
        </w:rPr>
      </w:pPr>
      <w:r w:rsidRPr="00D24B55">
        <w:rPr>
          <w:rFonts w:ascii="Times New Roman" w:hAnsi="Times New Roman" w:cs="Times New Roman"/>
          <w:color w:val="333333"/>
          <w:sz w:val="28"/>
          <w:szCs w:val="28"/>
          <w:lang w:eastAsia="zh-CN" w:bidi="hi-IN"/>
        </w:rPr>
        <w:tab/>
        <w:t xml:space="preserve">Также сведения о разрешении на выбросы будут предоставляться </w:t>
      </w:r>
      <w:proofErr w:type="gramStart"/>
      <w:r w:rsidRPr="00D24B55">
        <w:rPr>
          <w:rFonts w:ascii="Times New Roman" w:hAnsi="Times New Roman" w:cs="Times New Roman"/>
          <w:color w:val="333333"/>
          <w:sz w:val="28"/>
          <w:szCs w:val="28"/>
          <w:lang w:eastAsia="zh-CN" w:bidi="hi-IN"/>
        </w:rPr>
        <w:t>в форме выписки из реестра выданных разрешений на выбросы с нанесенным на нее двухмерным штриховым кодом</w:t>
      </w:r>
      <w:proofErr w:type="gramEnd"/>
      <w:r w:rsidRPr="00D24B55">
        <w:rPr>
          <w:rFonts w:ascii="Times New Roman" w:hAnsi="Times New Roman" w:cs="Times New Roman"/>
          <w:color w:val="333333"/>
          <w:sz w:val="28"/>
          <w:szCs w:val="28"/>
          <w:lang w:eastAsia="zh-CN" w:bidi="hi-IN"/>
        </w:rPr>
        <w:t xml:space="preserve"> (</w:t>
      </w:r>
      <w:r w:rsidRPr="00D24B55">
        <w:rPr>
          <w:rFonts w:ascii="Times New Roman" w:hAnsi="Times New Roman" w:cs="Times New Roman"/>
          <w:color w:val="333333"/>
          <w:sz w:val="28"/>
          <w:szCs w:val="28"/>
          <w:lang w:val="en-US" w:eastAsia="zh-CN" w:bidi="hi-IN"/>
        </w:rPr>
        <w:t>QR</w:t>
      </w:r>
      <w:r w:rsidRPr="00D24B55">
        <w:rPr>
          <w:rFonts w:ascii="Times New Roman" w:hAnsi="Times New Roman" w:cs="Times New Roman"/>
          <w:color w:val="333333"/>
          <w:sz w:val="28"/>
          <w:szCs w:val="28"/>
          <w:lang w:eastAsia="zh-CN" w:bidi="hi-IN"/>
        </w:rPr>
        <w:t>-кодом), содержащим в кодированном виде адрес страницы в информационно-телекоммуникационной сети «Интернет» с размещенными на ней сведениями о соответствующем разрешении на выбросы.</w:t>
      </w:r>
    </w:p>
    <w:p w:rsidR="00D24B55" w:rsidRPr="00D24B55" w:rsidRDefault="00D24B55" w:rsidP="00D24B55">
      <w:pPr>
        <w:shd w:val="clear" w:color="auto" w:fill="FFFFFF"/>
        <w:spacing w:after="0" w:line="240" w:lineRule="auto"/>
        <w:jc w:val="both"/>
        <w:rPr>
          <w:rFonts w:ascii="Times New Roman" w:hAnsi="Times New Roman" w:cs="Times New Roman"/>
          <w:color w:val="333333"/>
          <w:sz w:val="28"/>
          <w:szCs w:val="28"/>
          <w:lang w:eastAsia="zh-CN" w:bidi="hi-IN"/>
        </w:rPr>
      </w:pPr>
    </w:p>
    <w:p w:rsidR="00D24B55" w:rsidRPr="00D24B55" w:rsidRDefault="00D24B55" w:rsidP="00D24B55">
      <w:pPr>
        <w:shd w:val="clear" w:color="auto" w:fill="FFFFFF"/>
        <w:spacing w:after="0" w:line="240" w:lineRule="auto"/>
        <w:jc w:val="both"/>
        <w:rPr>
          <w:rFonts w:ascii="Times New Roman" w:hAnsi="Times New Roman" w:cs="Times New Roman"/>
          <w:color w:val="333333"/>
          <w:sz w:val="28"/>
          <w:szCs w:val="28"/>
          <w:lang w:eastAsia="zh-CN" w:bidi="hi-IN"/>
        </w:rPr>
      </w:pPr>
      <w:r w:rsidRPr="00D24B55">
        <w:rPr>
          <w:rFonts w:ascii="Times New Roman" w:hAnsi="Times New Roman" w:cs="Times New Roman"/>
          <w:color w:val="333333"/>
          <w:sz w:val="28"/>
          <w:szCs w:val="28"/>
          <w:lang w:eastAsia="zh-CN" w:bidi="hi-IN"/>
        </w:rPr>
        <w:t>Старший помощник городского прокурора</w:t>
      </w:r>
    </w:p>
    <w:p w:rsidR="00D24B55" w:rsidRPr="00D24B55" w:rsidRDefault="003F463E" w:rsidP="00D24B55">
      <w:pPr>
        <w:shd w:val="clear" w:color="auto" w:fill="FFFFFF"/>
        <w:spacing w:after="0" w:line="240" w:lineRule="auto"/>
        <w:jc w:val="both"/>
        <w:rPr>
          <w:rFonts w:ascii="Roboto" w:hAnsi="Roboto" w:cs="Times New Roman"/>
          <w:color w:val="333333"/>
          <w:sz w:val="24"/>
          <w:szCs w:val="24"/>
          <w:lang w:eastAsia="zh-CN" w:bidi="hi-IN"/>
        </w:rPr>
      </w:pPr>
      <w:r>
        <w:rPr>
          <w:rFonts w:ascii="Times New Roman" w:hAnsi="Times New Roman" w:cs="Times New Roman"/>
          <w:color w:val="333333"/>
          <w:sz w:val="28"/>
          <w:szCs w:val="28"/>
          <w:lang w:eastAsia="zh-CN" w:bidi="hi-IN"/>
        </w:rPr>
        <w:t>юрист 1 класса</w:t>
      </w:r>
      <w:r>
        <w:rPr>
          <w:rFonts w:ascii="Times New Roman" w:hAnsi="Times New Roman" w:cs="Times New Roman"/>
          <w:color w:val="333333"/>
          <w:sz w:val="28"/>
          <w:szCs w:val="28"/>
          <w:lang w:eastAsia="zh-CN" w:bidi="hi-IN"/>
        </w:rPr>
        <w:tab/>
      </w:r>
      <w:r>
        <w:rPr>
          <w:rFonts w:ascii="Times New Roman" w:hAnsi="Times New Roman" w:cs="Times New Roman"/>
          <w:color w:val="333333"/>
          <w:sz w:val="28"/>
          <w:szCs w:val="28"/>
          <w:lang w:eastAsia="zh-CN" w:bidi="hi-IN"/>
        </w:rPr>
        <w:tab/>
      </w:r>
      <w:r>
        <w:rPr>
          <w:rFonts w:ascii="Times New Roman" w:hAnsi="Times New Roman" w:cs="Times New Roman"/>
          <w:color w:val="333333"/>
          <w:sz w:val="28"/>
          <w:szCs w:val="28"/>
          <w:lang w:eastAsia="zh-CN" w:bidi="hi-IN"/>
        </w:rPr>
        <w:tab/>
      </w:r>
      <w:r>
        <w:rPr>
          <w:rFonts w:ascii="Times New Roman" w:hAnsi="Times New Roman" w:cs="Times New Roman"/>
          <w:color w:val="333333"/>
          <w:sz w:val="28"/>
          <w:szCs w:val="28"/>
          <w:lang w:eastAsia="zh-CN" w:bidi="hi-IN"/>
        </w:rPr>
        <w:tab/>
      </w:r>
      <w:r>
        <w:rPr>
          <w:rFonts w:ascii="Times New Roman" w:hAnsi="Times New Roman" w:cs="Times New Roman"/>
          <w:color w:val="333333"/>
          <w:sz w:val="28"/>
          <w:szCs w:val="28"/>
          <w:lang w:eastAsia="zh-CN" w:bidi="hi-IN"/>
        </w:rPr>
        <w:tab/>
      </w:r>
      <w:r>
        <w:rPr>
          <w:rFonts w:ascii="Times New Roman" w:hAnsi="Times New Roman" w:cs="Times New Roman"/>
          <w:color w:val="333333"/>
          <w:sz w:val="28"/>
          <w:szCs w:val="28"/>
          <w:lang w:eastAsia="zh-CN" w:bidi="hi-IN"/>
        </w:rPr>
        <w:tab/>
      </w:r>
      <w:r w:rsidR="00D24B55" w:rsidRPr="00D24B55">
        <w:rPr>
          <w:rFonts w:ascii="Times New Roman" w:hAnsi="Times New Roman" w:cs="Times New Roman"/>
          <w:color w:val="333333"/>
          <w:sz w:val="28"/>
          <w:szCs w:val="28"/>
          <w:lang w:eastAsia="zh-CN" w:bidi="hi-IN"/>
        </w:rPr>
        <w:t xml:space="preserve">       А.М. Смирнов</w:t>
      </w:r>
    </w:p>
    <w:p w:rsidR="00D24B55" w:rsidRPr="00D24B55" w:rsidRDefault="00D24B55" w:rsidP="00D24B55">
      <w:pPr>
        <w:shd w:val="clear" w:color="auto" w:fill="FFFFFF"/>
        <w:spacing w:after="100" w:afterAutospacing="1" w:line="240" w:lineRule="auto"/>
        <w:jc w:val="both"/>
        <w:rPr>
          <w:rFonts w:ascii="Roboto" w:hAnsi="Roboto" w:cs="Times New Roman"/>
          <w:color w:val="333333"/>
          <w:sz w:val="24"/>
          <w:szCs w:val="24"/>
          <w:lang w:eastAsia="zh-CN" w:bidi="hi-IN"/>
        </w:rPr>
      </w:pPr>
    </w:p>
    <w:p w:rsidR="00D24B55" w:rsidRPr="00D24B55" w:rsidRDefault="00D24B55" w:rsidP="00D24B55">
      <w:pPr>
        <w:spacing w:after="160" w:line="256" w:lineRule="auto"/>
        <w:rPr>
          <w:rFonts w:eastAsia="等线" w:cs="Mangal"/>
          <w:szCs w:val="20"/>
          <w:lang w:eastAsia="zh-CN" w:bidi="hi-IN"/>
        </w:rPr>
      </w:pPr>
    </w:p>
    <w:p w:rsidR="00D24B55" w:rsidRPr="00D24B55" w:rsidRDefault="00D24B55" w:rsidP="00D24B55">
      <w:pPr>
        <w:spacing w:after="0" w:line="240" w:lineRule="auto"/>
        <w:ind w:firstLine="540"/>
        <w:jc w:val="center"/>
        <w:rPr>
          <w:rFonts w:ascii="Times New Roman" w:hAnsi="Times New Roman" w:cs="Times New Roman"/>
          <w:b/>
          <w:bCs/>
          <w:i/>
          <w:sz w:val="28"/>
          <w:szCs w:val="28"/>
        </w:rPr>
      </w:pPr>
      <w:r w:rsidRPr="00D24B55">
        <w:rPr>
          <w:rFonts w:ascii="Times New Roman" w:hAnsi="Times New Roman" w:cs="Times New Roman"/>
          <w:b/>
          <w:bCs/>
          <w:i/>
          <w:sz w:val="28"/>
          <w:szCs w:val="28"/>
        </w:rPr>
        <w:t xml:space="preserve">Порядок взыскания ущерба, причиненного в результате неисполнения или ненадлежащего исполнения обязательств по проведению капитального ремонта многоквартирного дома </w:t>
      </w:r>
    </w:p>
    <w:p w:rsidR="00D24B55" w:rsidRPr="00D24B55" w:rsidRDefault="00D24B55" w:rsidP="00D24B55">
      <w:pPr>
        <w:spacing w:after="0" w:line="240" w:lineRule="auto"/>
        <w:jc w:val="both"/>
        <w:rPr>
          <w:rFonts w:ascii="Times New Roman" w:hAnsi="Times New Roman" w:cs="Times New Roman"/>
          <w:bCs/>
          <w:sz w:val="28"/>
          <w:szCs w:val="28"/>
        </w:rPr>
      </w:pPr>
    </w:p>
    <w:p w:rsidR="00D24B55" w:rsidRPr="00D24B55" w:rsidRDefault="00D24B55" w:rsidP="00D24B55">
      <w:pPr>
        <w:spacing w:after="0" w:line="240" w:lineRule="auto"/>
        <w:ind w:firstLine="540"/>
        <w:jc w:val="both"/>
        <w:rPr>
          <w:rFonts w:ascii="Times New Roman" w:hAnsi="Times New Roman" w:cs="Times New Roman"/>
          <w:b/>
          <w:bCs/>
          <w:i/>
          <w:sz w:val="28"/>
          <w:szCs w:val="28"/>
        </w:rPr>
      </w:pPr>
      <w:proofErr w:type="gramStart"/>
      <w:r w:rsidRPr="00D24B55">
        <w:rPr>
          <w:rFonts w:ascii="Times New Roman" w:hAnsi="Times New Roman" w:cs="Times New Roman"/>
          <w:bCs/>
          <w:sz w:val="28"/>
          <w:szCs w:val="28"/>
        </w:rPr>
        <w:t xml:space="preserve">Некоммерческая организация «Фонд капитального ремонта общего имущества многоквартирных домов в Кировской области» (далее по тексту – региональный оператор) как заказчик работ на проведение капитального ремонта общего имущества в многоквартирном доме </w:t>
      </w:r>
      <w:r w:rsidRPr="00D24B55">
        <w:rPr>
          <w:rFonts w:ascii="Times New Roman" w:hAnsi="Times New Roman" w:cs="Times New Roman"/>
          <w:b/>
          <w:bCs/>
          <w:i/>
          <w:sz w:val="28"/>
          <w:szCs w:val="28"/>
        </w:rPr>
        <w:t xml:space="preserve">несет перед собственниками помещений в таком доме ответственность за последствия неисполнения или ненадлежащего исполнения обязательств привлеченными им подрядными организациями в соответствии с принципом полного возмещения убытков. </w:t>
      </w:r>
      <w:proofErr w:type="gramEnd"/>
    </w:p>
    <w:p w:rsidR="00D24B55" w:rsidRPr="00D24B55" w:rsidRDefault="00D24B55" w:rsidP="00D24B55">
      <w:pPr>
        <w:spacing w:after="0" w:line="240" w:lineRule="auto"/>
        <w:ind w:firstLine="540"/>
        <w:jc w:val="both"/>
        <w:rPr>
          <w:rFonts w:ascii="Times New Roman" w:hAnsi="Times New Roman" w:cs="Times New Roman"/>
          <w:bCs/>
          <w:sz w:val="28"/>
          <w:szCs w:val="28"/>
        </w:rPr>
      </w:pPr>
      <w:r w:rsidRPr="00D24B55">
        <w:rPr>
          <w:rFonts w:ascii="Times New Roman" w:hAnsi="Times New Roman" w:cs="Times New Roman"/>
          <w:bCs/>
          <w:sz w:val="28"/>
          <w:szCs w:val="28"/>
        </w:rPr>
        <w:lastRenderedPageBreak/>
        <w:t>Ответственность регионального оператора за причинение собственнику помещения в многоквартирном доме убытков в результате неисполнения или ненадлежащего исполнения им своих обязательств не ограничивается размером взносов на капитальный ремонт, внесенных этим собственником.</w:t>
      </w:r>
    </w:p>
    <w:p w:rsidR="00D24B55" w:rsidRPr="00D24B55" w:rsidRDefault="00D24B55" w:rsidP="00D24B55">
      <w:pPr>
        <w:spacing w:after="0" w:line="240" w:lineRule="auto"/>
        <w:ind w:firstLine="540"/>
        <w:jc w:val="both"/>
        <w:rPr>
          <w:rFonts w:ascii="Times New Roman" w:hAnsi="Times New Roman" w:cs="Times New Roman"/>
          <w:bCs/>
          <w:sz w:val="28"/>
          <w:szCs w:val="28"/>
        </w:rPr>
      </w:pPr>
      <w:proofErr w:type="gramStart"/>
      <w:r w:rsidRPr="00D24B55">
        <w:rPr>
          <w:rFonts w:ascii="Times New Roman" w:hAnsi="Times New Roman" w:cs="Times New Roman"/>
          <w:bCs/>
          <w:sz w:val="28"/>
          <w:szCs w:val="28"/>
        </w:rPr>
        <w:t>Согласно ст. 182 Жилищного кодекса Российской Федерации региональный оператор в целях обеспечения оказания услуг и (или) выполнения работ по капитальному ремонту общего имущества в многоквартирном доме обязан привлечь для выполнения работ по капитальному ремонту подрядные организации и заключить с ними от своего имени договоры, также контролировать сроки и качество оказания услуг и (или) выполнения работ подрядным организациями и соответствие таких</w:t>
      </w:r>
      <w:proofErr w:type="gramEnd"/>
      <w:r w:rsidRPr="00D24B55">
        <w:rPr>
          <w:rFonts w:ascii="Times New Roman" w:hAnsi="Times New Roman" w:cs="Times New Roman"/>
          <w:bCs/>
          <w:sz w:val="28"/>
          <w:szCs w:val="28"/>
        </w:rPr>
        <w:t xml:space="preserve"> работ требованиям проектной документации; осуществить приемку оказанных услуг и (или) выполненных работ. </w:t>
      </w:r>
    </w:p>
    <w:p w:rsidR="00D24B55" w:rsidRPr="00D24B55" w:rsidRDefault="00D24B55" w:rsidP="00D24B55">
      <w:pPr>
        <w:spacing w:after="0" w:line="240" w:lineRule="auto"/>
        <w:ind w:firstLine="540"/>
        <w:jc w:val="both"/>
        <w:rPr>
          <w:rFonts w:ascii="Times New Roman" w:hAnsi="Times New Roman" w:cs="Times New Roman"/>
          <w:bCs/>
          <w:sz w:val="28"/>
          <w:szCs w:val="28"/>
        </w:rPr>
      </w:pPr>
      <w:r w:rsidRPr="00D24B55">
        <w:rPr>
          <w:rFonts w:ascii="Times New Roman" w:hAnsi="Times New Roman" w:cs="Times New Roman"/>
          <w:bCs/>
          <w:sz w:val="28"/>
          <w:szCs w:val="28"/>
        </w:rPr>
        <w:t xml:space="preserve">В соответствии с ч. 6 ст. 182 ЖК РФ региональный оператор перед собственниками помещений в многоквартирном доме </w:t>
      </w:r>
      <w:r w:rsidRPr="00D24B55">
        <w:rPr>
          <w:rFonts w:ascii="Times New Roman" w:hAnsi="Times New Roman" w:cs="Times New Roman"/>
          <w:b/>
          <w:bCs/>
          <w:i/>
          <w:sz w:val="28"/>
          <w:szCs w:val="28"/>
        </w:rPr>
        <w:t>несет ответственность за последствия неисполнения или ненадлежащего исполнения обязательств</w:t>
      </w:r>
      <w:r w:rsidRPr="00D24B55">
        <w:rPr>
          <w:rFonts w:ascii="Times New Roman" w:hAnsi="Times New Roman" w:cs="Times New Roman"/>
          <w:bCs/>
          <w:sz w:val="28"/>
          <w:szCs w:val="28"/>
        </w:rPr>
        <w:t xml:space="preserve"> </w:t>
      </w:r>
      <w:r w:rsidRPr="00D24B55">
        <w:rPr>
          <w:rFonts w:ascii="Times New Roman" w:hAnsi="Times New Roman" w:cs="Times New Roman"/>
          <w:b/>
          <w:bCs/>
          <w:i/>
          <w:sz w:val="28"/>
          <w:szCs w:val="28"/>
        </w:rPr>
        <w:t>по проведению капитального ремонта</w:t>
      </w:r>
      <w:r w:rsidRPr="00D24B55">
        <w:rPr>
          <w:rFonts w:ascii="Times New Roman" w:hAnsi="Times New Roman" w:cs="Times New Roman"/>
          <w:bCs/>
          <w:sz w:val="28"/>
          <w:szCs w:val="28"/>
        </w:rPr>
        <w:t xml:space="preserve"> подрядными организациями, привлеченными региональным оператором.</w:t>
      </w:r>
    </w:p>
    <w:p w:rsidR="00D24B55" w:rsidRPr="00D24B55" w:rsidRDefault="00D24B55" w:rsidP="00D24B55">
      <w:pPr>
        <w:spacing w:after="0" w:line="240" w:lineRule="auto"/>
        <w:ind w:firstLine="540"/>
        <w:jc w:val="both"/>
        <w:rPr>
          <w:rFonts w:ascii="Times New Roman" w:hAnsi="Times New Roman" w:cs="Times New Roman"/>
          <w:bCs/>
          <w:sz w:val="28"/>
          <w:szCs w:val="28"/>
        </w:rPr>
      </w:pPr>
      <w:proofErr w:type="gramStart"/>
      <w:r w:rsidRPr="00D24B55">
        <w:rPr>
          <w:rFonts w:ascii="Times New Roman" w:hAnsi="Times New Roman" w:cs="Times New Roman"/>
          <w:bCs/>
          <w:sz w:val="28"/>
          <w:szCs w:val="28"/>
        </w:rPr>
        <w:t>Таким образом, собственники жилых помещений в случае причинения им убытков вследствие неисполнения или ненадлежащего исполнения региональным оператором обязательств при проведении капитального ремонта в многоквартирном доме (</w:t>
      </w:r>
      <w:r w:rsidRPr="00D24B55">
        <w:rPr>
          <w:rFonts w:ascii="Times New Roman" w:hAnsi="Times New Roman" w:cs="Times New Roman"/>
          <w:b/>
          <w:bCs/>
          <w:i/>
          <w:sz w:val="28"/>
          <w:szCs w:val="28"/>
        </w:rPr>
        <w:t xml:space="preserve">в том числе, протекание кровли, причинение ущерба имуществу в жилом помещении и др.) вправе требовать </w:t>
      </w:r>
      <w:r w:rsidRPr="00D24B55">
        <w:rPr>
          <w:rFonts w:ascii="Times New Roman" w:hAnsi="Times New Roman" w:cs="Times New Roman"/>
          <w:bCs/>
          <w:sz w:val="28"/>
          <w:szCs w:val="28"/>
        </w:rPr>
        <w:t xml:space="preserve">с Фонда полное возмещение понесенных убытков, </w:t>
      </w:r>
      <w:r w:rsidRPr="00D24B55">
        <w:rPr>
          <w:rFonts w:ascii="Times New Roman" w:hAnsi="Times New Roman" w:cs="Times New Roman"/>
          <w:b/>
          <w:bCs/>
          <w:i/>
          <w:sz w:val="28"/>
          <w:szCs w:val="28"/>
        </w:rPr>
        <w:t xml:space="preserve">в том числе и возмещение в судебном порядке морального вреда. </w:t>
      </w:r>
      <w:proofErr w:type="gramEnd"/>
    </w:p>
    <w:p w:rsidR="00D24B55" w:rsidRPr="00D24B55" w:rsidRDefault="00D24B55" w:rsidP="00D24B55">
      <w:pPr>
        <w:spacing w:after="160" w:line="256" w:lineRule="auto"/>
        <w:ind w:firstLine="708"/>
        <w:jc w:val="both"/>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Разъясняю, что после оценки ущерба независимой экспертной организацией, собственники жилых помещений многоквартирных домов вправе обратиться в индивидуальном порядке в прокуратуру г. Кирово-Чепецка для защиты нарушенных жилищных прав.</w:t>
      </w:r>
    </w:p>
    <w:p w:rsidR="00D24B55" w:rsidRPr="00D24B55" w:rsidRDefault="00D24B55" w:rsidP="00D24B55">
      <w:pPr>
        <w:suppressAutoHyphens/>
        <w:spacing w:after="0" w:line="240" w:lineRule="exact"/>
        <w:jc w:val="both"/>
        <w:rPr>
          <w:rFonts w:ascii="Times New Roman" w:hAnsi="Times New Roman" w:cs="Times New Roman"/>
          <w:sz w:val="28"/>
          <w:szCs w:val="24"/>
        </w:rPr>
      </w:pPr>
    </w:p>
    <w:p w:rsidR="00D24B55" w:rsidRPr="00D24B55" w:rsidRDefault="00D24B55" w:rsidP="00D24B55">
      <w:pPr>
        <w:suppressAutoHyphens/>
        <w:spacing w:after="0" w:line="240" w:lineRule="exact"/>
        <w:jc w:val="both"/>
        <w:rPr>
          <w:rFonts w:ascii="Times New Roman" w:hAnsi="Times New Roman" w:cs="Times New Roman"/>
          <w:sz w:val="28"/>
          <w:szCs w:val="24"/>
        </w:rPr>
      </w:pPr>
      <w:r w:rsidRPr="00D24B55">
        <w:rPr>
          <w:rFonts w:ascii="Times New Roman" w:hAnsi="Times New Roman" w:cs="Times New Roman"/>
          <w:sz w:val="28"/>
          <w:szCs w:val="24"/>
        </w:rPr>
        <w:t xml:space="preserve">Помощник городского прокурора </w:t>
      </w:r>
      <w:r w:rsidRPr="00D24B55">
        <w:rPr>
          <w:rFonts w:ascii="Times New Roman" w:hAnsi="Times New Roman" w:cs="Times New Roman"/>
          <w:sz w:val="28"/>
          <w:szCs w:val="24"/>
        </w:rPr>
        <w:tab/>
      </w:r>
      <w:r w:rsidRPr="00D24B55">
        <w:rPr>
          <w:rFonts w:ascii="Times New Roman" w:hAnsi="Times New Roman" w:cs="Times New Roman"/>
          <w:sz w:val="28"/>
          <w:szCs w:val="24"/>
        </w:rPr>
        <w:tab/>
      </w:r>
      <w:r w:rsidRPr="00D24B55">
        <w:rPr>
          <w:rFonts w:ascii="Times New Roman" w:hAnsi="Times New Roman" w:cs="Times New Roman"/>
          <w:sz w:val="28"/>
          <w:szCs w:val="24"/>
        </w:rPr>
        <w:tab/>
      </w:r>
      <w:r w:rsidRPr="00D24B55">
        <w:rPr>
          <w:rFonts w:ascii="Times New Roman" w:hAnsi="Times New Roman" w:cs="Times New Roman"/>
          <w:sz w:val="28"/>
          <w:szCs w:val="24"/>
        </w:rPr>
        <w:tab/>
      </w:r>
      <w:r w:rsidRPr="00D24B55">
        <w:rPr>
          <w:rFonts w:ascii="Times New Roman" w:hAnsi="Times New Roman" w:cs="Times New Roman"/>
          <w:sz w:val="28"/>
          <w:szCs w:val="24"/>
        </w:rPr>
        <w:tab/>
        <w:t xml:space="preserve">       </w:t>
      </w:r>
    </w:p>
    <w:p w:rsidR="00D24B55" w:rsidRPr="00D24B55" w:rsidRDefault="003F463E" w:rsidP="00D24B55">
      <w:pPr>
        <w:suppressAutoHyphens/>
        <w:spacing w:after="0" w:line="240" w:lineRule="exact"/>
        <w:jc w:val="both"/>
        <w:rPr>
          <w:rFonts w:ascii="Times New Roman" w:hAnsi="Times New Roman" w:cs="Times New Roman"/>
          <w:sz w:val="28"/>
          <w:szCs w:val="24"/>
        </w:rPr>
      </w:pPr>
      <w:r>
        <w:rPr>
          <w:rFonts w:ascii="Times New Roman" w:hAnsi="Times New Roman" w:cs="Times New Roman"/>
          <w:sz w:val="28"/>
          <w:szCs w:val="24"/>
        </w:rPr>
        <w:t xml:space="preserve">юрист 3 класса </w:t>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sidR="00D24B55" w:rsidRPr="00D24B55">
        <w:rPr>
          <w:rFonts w:ascii="Times New Roman" w:hAnsi="Times New Roman" w:cs="Times New Roman"/>
          <w:sz w:val="28"/>
          <w:szCs w:val="24"/>
        </w:rPr>
        <w:tab/>
        <w:t xml:space="preserve">       Е.Ю. Крюкова</w:t>
      </w:r>
    </w:p>
    <w:p w:rsidR="00D24B55" w:rsidRPr="00D24B55" w:rsidRDefault="00D24B55" w:rsidP="00D24B55">
      <w:pPr>
        <w:spacing w:after="160" w:line="256" w:lineRule="auto"/>
        <w:rPr>
          <w:rFonts w:eastAsia="Calibri" w:cs="Times New Roman"/>
          <w:lang w:eastAsia="en-US"/>
        </w:rPr>
      </w:pPr>
    </w:p>
    <w:p w:rsidR="00D24B55" w:rsidRPr="00D24B55" w:rsidRDefault="00D24B55" w:rsidP="00D24B55">
      <w:pPr>
        <w:spacing w:after="0" w:line="240" w:lineRule="exact"/>
        <w:jc w:val="center"/>
        <w:rPr>
          <w:rFonts w:ascii="Times New Roman" w:eastAsia="Calibri" w:hAnsi="Times New Roman" w:cs="Times New Roman"/>
          <w:b/>
          <w:sz w:val="28"/>
          <w:szCs w:val="28"/>
          <w:lang w:eastAsia="en-US"/>
        </w:rPr>
      </w:pPr>
      <w:r w:rsidRPr="00D24B55">
        <w:rPr>
          <w:rFonts w:ascii="Times New Roman" w:eastAsia="Calibri" w:hAnsi="Times New Roman" w:cs="Times New Roman"/>
          <w:b/>
          <w:sz w:val="28"/>
          <w:szCs w:val="28"/>
          <w:lang w:eastAsia="en-US"/>
        </w:rPr>
        <w:t>Требования к одежде обучающегося</w:t>
      </w:r>
    </w:p>
    <w:p w:rsidR="00D24B55" w:rsidRPr="00D24B55" w:rsidRDefault="00D24B55" w:rsidP="00D24B55">
      <w:pPr>
        <w:spacing w:after="0" w:line="240" w:lineRule="exact"/>
        <w:jc w:val="both"/>
        <w:rPr>
          <w:rFonts w:ascii="Times New Roman" w:eastAsia="Calibri" w:hAnsi="Times New Roman" w:cs="Times New Roman"/>
          <w:sz w:val="28"/>
          <w:szCs w:val="28"/>
          <w:lang w:eastAsia="en-US"/>
        </w:rPr>
      </w:pPr>
    </w:p>
    <w:p w:rsidR="00D24B55" w:rsidRPr="00D24B55" w:rsidRDefault="00D24B55" w:rsidP="00D24B55">
      <w:pPr>
        <w:spacing w:after="0" w:line="240" w:lineRule="exact"/>
        <w:jc w:val="both"/>
        <w:rPr>
          <w:rFonts w:ascii="Times New Roman" w:eastAsia="Calibri" w:hAnsi="Times New Roman" w:cs="Times New Roman"/>
          <w:sz w:val="28"/>
          <w:szCs w:val="28"/>
          <w:lang w:eastAsia="en-US"/>
        </w:rPr>
      </w:pPr>
    </w:p>
    <w:p w:rsidR="00D24B55" w:rsidRPr="00D24B55" w:rsidRDefault="00D24B55" w:rsidP="00D24B55">
      <w:pPr>
        <w:spacing w:after="0" w:line="240" w:lineRule="auto"/>
        <w:ind w:firstLine="709"/>
        <w:jc w:val="both"/>
        <w:rPr>
          <w:rFonts w:ascii="Times New Roman" w:hAnsi="Times New Roman" w:cs="Times New Roman"/>
          <w:sz w:val="28"/>
          <w:szCs w:val="28"/>
        </w:rPr>
      </w:pPr>
      <w:proofErr w:type="gramStart"/>
      <w:r w:rsidRPr="00D24B55">
        <w:rPr>
          <w:rFonts w:ascii="Times New Roman" w:hAnsi="Times New Roman" w:cs="Times New Roman"/>
          <w:sz w:val="28"/>
          <w:szCs w:val="28"/>
        </w:rPr>
        <w:t>В соответствии с Федеральным законом от 29.12.2012 № 273-ФЗ «Об образовании в Российской Федерации» и пунктом 20 статьи 5 Закона Кировской области от 14.10.2013 № 320-ЗО «Об образовании в Кировской области» постановлением Правительства Кировской области от 29.12.2016 № 36/309 утверждены типовые требования к одежде обучающихся государственных и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w:t>
      </w:r>
      <w:proofErr w:type="gramEnd"/>
      <w:r w:rsidRPr="00D24B55">
        <w:rPr>
          <w:rFonts w:ascii="Times New Roman" w:hAnsi="Times New Roman" w:cs="Times New Roman"/>
          <w:sz w:val="28"/>
          <w:szCs w:val="28"/>
        </w:rPr>
        <w:t xml:space="preserve"> образования на территории Кировской области.</w:t>
      </w:r>
    </w:p>
    <w:p w:rsidR="00D24B55" w:rsidRPr="00D24B55" w:rsidRDefault="00D24B55" w:rsidP="00D24B55">
      <w:pPr>
        <w:spacing w:after="0" w:line="240" w:lineRule="auto"/>
        <w:ind w:firstLine="540"/>
        <w:jc w:val="both"/>
        <w:rPr>
          <w:rFonts w:ascii="Times New Roman" w:hAnsi="Times New Roman" w:cs="Times New Roman"/>
          <w:sz w:val="28"/>
          <w:szCs w:val="28"/>
        </w:rPr>
      </w:pPr>
      <w:proofErr w:type="gramStart"/>
      <w:r w:rsidRPr="00D24B55">
        <w:rPr>
          <w:rFonts w:ascii="Times New Roman" w:hAnsi="Times New Roman" w:cs="Times New Roman"/>
          <w:sz w:val="28"/>
          <w:szCs w:val="28"/>
        </w:rPr>
        <w:t xml:space="preserve">Типовые требования к одежде обучающихся государственных и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(далее - типовые </w:t>
      </w:r>
      <w:r w:rsidRPr="00D24B55">
        <w:rPr>
          <w:rFonts w:ascii="Times New Roman" w:hAnsi="Times New Roman" w:cs="Times New Roman"/>
          <w:sz w:val="28"/>
          <w:szCs w:val="28"/>
        </w:rPr>
        <w:lastRenderedPageBreak/>
        <w:t>требования), устанавливаются с целью устранения признаков социального, имущественного и религиозного различия между обучающимися, предупреждения возникновения у обучающихся психологического дискомфорта перед сверстниками, формирования школьной идентичности, укрепления общего имиджа государственных и муниципальных организаций, осуществляющих образовательную деятельность по</w:t>
      </w:r>
      <w:proofErr w:type="gramEnd"/>
      <w:r w:rsidRPr="00D24B55">
        <w:rPr>
          <w:rFonts w:ascii="Times New Roman" w:hAnsi="Times New Roman" w:cs="Times New Roman"/>
          <w:sz w:val="28"/>
          <w:szCs w:val="28"/>
        </w:rPr>
        <w:t xml:space="preserve"> образовательным программам начального общего, основного общего и среднего общего образования (далее - образовательные организации). </w:t>
      </w:r>
    </w:p>
    <w:p w:rsidR="00D24B55" w:rsidRPr="00D24B55" w:rsidRDefault="00D24B55" w:rsidP="00D24B55">
      <w:pPr>
        <w:spacing w:after="0" w:line="240" w:lineRule="auto"/>
        <w:ind w:firstLine="540"/>
        <w:jc w:val="both"/>
        <w:rPr>
          <w:rFonts w:ascii="Times New Roman" w:hAnsi="Times New Roman" w:cs="Times New Roman"/>
          <w:sz w:val="28"/>
          <w:szCs w:val="28"/>
        </w:rPr>
      </w:pPr>
      <w:r w:rsidRPr="00D24B55">
        <w:rPr>
          <w:rFonts w:ascii="Times New Roman" w:hAnsi="Times New Roman" w:cs="Times New Roman"/>
          <w:sz w:val="28"/>
          <w:szCs w:val="28"/>
        </w:rPr>
        <w:t>На основании типовых требований образовательные организации устанавливают требования к одежде обучающихся, в том числе требования к ее общему виду, цвету, фасону, видам одежды обучающихся, знакам отличия, и правила ее ношения.</w:t>
      </w:r>
    </w:p>
    <w:p w:rsidR="00D24B55" w:rsidRPr="00D24B55" w:rsidRDefault="00D24B55" w:rsidP="00D24B55">
      <w:pPr>
        <w:spacing w:after="0" w:line="240" w:lineRule="auto"/>
        <w:ind w:firstLine="709"/>
        <w:jc w:val="both"/>
        <w:rPr>
          <w:rFonts w:ascii="Times New Roman" w:hAnsi="Times New Roman" w:cs="Times New Roman"/>
          <w:sz w:val="28"/>
          <w:szCs w:val="28"/>
        </w:rPr>
      </w:pPr>
      <w:r w:rsidRPr="00D24B55">
        <w:rPr>
          <w:rFonts w:ascii="Times New Roman" w:hAnsi="Times New Roman" w:cs="Times New Roman"/>
          <w:sz w:val="28"/>
          <w:szCs w:val="28"/>
        </w:rPr>
        <w:t xml:space="preserve">Постановлением Правительства Кировской области от 03.02.2023 № 40-П в вышеуказанное Постановление внесены изменения, согласно которых определено, что требования к одежде обучающихся и обязательность ее ношения устанавливаются локальным нормативным актом образовательной организации, который принимается с учетом мнения совета обучающихся, совета родителей, а также представительного органа работников этой образовательной организации (при его наличии). При принятии решения о введении </w:t>
      </w:r>
      <w:proofErr w:type="gramStart"/>
      <w:r w:rsidRPr="00D24B55">
        <w:rPr>
          <w:rFonts w:ascii="Times New Roman" w:hAnsi="Times New Roman" w:cs="Times New Roman"/>
          <w:sz w:val="28"/>
          <w:szCs w:val="28"/>
        </w:rPr>
        <w:t>требований</w:t>
      </w:r>
      <w:proofErr w:type="gramEnd"/>
      <w:r w:rsidRPr="00D24B55">
        <w:rPr>
          <w:rFonts w:ascii="Times New Roman" w:hAnsi="Times New Roman" w:cs="Times New Roman"/>
          <w:sz w:val="28"/>
          <w:szCs w:val="28"/>
        </w:rPr>
        <w:t xml:space="preserve"> к одежде обучающихся необходимо учитывать материальное положение малообеспеченных и многодетных семей. </w:t>
      </w:r>
    </w:p>
    <w:p w:rsidR="00D24B55" w:rsidRPr="00D24B55" w:rsidRDefault="00D24B55" w:rsidP="00D24B55">
      <w:pPr>
        <w:spacing w:after="0" w:line="240" w:lineRule="exact"/>
        <w:jc w:val="both"/>
        <w:rPr>
          <w:rFonts w:ascii="Times New Roman" w:eastAsia="Calibri" w:hAnsi="Times New Roman" w:cs="Times New Roman"/>
          <w:sz w:val="28"/>
          <w:szCs w:val="28"/>
          <w:lang w:eastAsia="en-US"/>
        </w:rPr>
      </w:pPr>
    </w:p>
    <w:p w:rsidR="00D24B55" w:rsidRPr="00D24B55" w:rsidRDefault="00D24B55" w:rsidP="00D24B55">
      <w:pPr>
        <w:spacing w:after="0" w:line="240" w:lineRule="exact"/>
        <w:jc w:val="both"/>
        <w:rPr>
          <w:rFonts w:ascii="Times New Roman" w:eastAsia="Calibri" w:hAnsi="Times New Roman" w:cs="Times New Roman"/>
          <w:sz w:val="28"/>
          <w:szCs w:val="28"/>
          <w:lang w:eastAsia="en-US"/>
        </w:rPr>
      </w:pPr>
    </w:p>
    <w:p w:rsidR="00D24B55" w:rsidRPr="00D24B55" w:rsidRDefault="00D24B55" w:rsidP="00D24B55">
      <w:pPr>
        <w:spacing w:after="0" w:line="240" w:lineRule="exact"/>
        <w:jc w:val="both"/>
        <w:rPr>
          <w:rFonts w:ascii="Times New Roman" w:eastAsia="Calibri" w:hAnsi="Times New Roman" w:cs="Times New Roman"/>
          <w:sz w:val="28"/>
          <w:szCs w:val="28"/>
          <w:lang w:eastAsia="en-US"/>
        </w:rPr>
      </w:pPr>
    </w:p>
    <w:p w:rsidR="00D24B55" w:rsidRPr="00D24B55" w:rsidRDefault="00D24B55" w:rsidP="00D24B55">
      <w:pPr>
        <w:spacing w:after="0" w:line="240" w:lineRule="exact"/>
        <w:jc w:val="both"/>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Старший помощник Кирово-Чепецкого</w:t>
      </w:r>
    </w:p>
    <w:p w:rsidR="00D24B55" w:rsidRPr="00D24B55" w:rsidRDefault="00D24B55" w:rsidP="00D24B55">
      <w:pPr>
        <w:spacing w:after="0" w:line="240" w:lineRule="exact"/>
        <w:jc w:val="both"/>
        <w:rPr>
          <w:rFonts w:ascii="Times New Roman" w:eastAsia="Calibri" w:hAnsi="Times New Roman" w:cs="Times New Roman"/>
          <w:sz w:val="28"/>
          <w:szCs w:val="28"/>
          <w:lang w:eastAsia="en-US"/>
        </w:rPr>
      </w:pPr>
      <w:r w:rsidRPr="00D24B55">
        <w:rPr>
          <w:rFonts w:ascii="Times New Roman" w:eastAsia="Calibri" w:hAnsi="Times New Roman" w:cs="Times New Roman"/>
          <w:sz w:val="28"/>
          <w:szCs w:val="28"/>
          <w:lang w:eastAsia="en-US"/>
        </w:rPr>
        <w:t>городского прокурора</w:t>
      </w:r>
    </w:p>
    <w:p w:rsidR="00D24B55" w:rsidRPr="00D24B55" w:rsidRDefault="00D24B55" w:rsidP="00D24B55">
      <w:pPr>
        <w:spacing w:after="0" w:line="240" w:lineRule="exact"/>
        <w:jc w:val="both"/>
        <w:rPr>
          <w:rFonts w:ascii="Times New Roman" w:eastAsia="Calibri" w:hAnsi="Times New Roman" w:cs="Times New Roman"/>
          <w:sz w:val="28"/>
          <w:szCs w:val="28"/>
          <w:lang w:eastAsia="en-US"/>
        </w:rPr>
      </w:pPr>
    </w:p>
    <w:p w:rsidR="00D24B55" w:rsidRPr="00D24B55" w:rsidRDefault="00D24B55" w:rsidP="00D24B55">
      <w:pPr>
        <w:spacing w:after="0" w:line="240" w:lineRule="exact"/>
        <w:jc w:val="both"/>
        <w:rPr>
          <w:rFonts w:eastAsia="Calibri" w:cs="Times New Roman"/>
          <w:sz w:val="28"/>
          <w:szCs w:val="28"/>
          <w:lang w:eastAsia="en-US"/>
        </w:rPr>
      </w:pPr>
      <w:r w:rsidRPr="00D24B55">
        <w:rPr>
          <w:rFonts w:ascii="Times New Roman" w:eastAsia="Calibri" w:hAnsi="Times New Roman" w:cs="Times New Roman"/>
          <w:sz w:val="28"/>
          <w:szCs w:val="28"/>
          <w:lang w:eastAsia="en-US"/>
        </w:rPr>
        <w:t xml:space="preserve">советник юстиции                                                                       Т.А. </w:t>
      </w:r>
      <w:proofErr w:type="spellStart"/>
      <w:r w:rsidRPr="00D24B55">
        <w:rPr>
          <w:rFonts w:ascii="Times New Roman" w:eastAsia="Calibri" w:hAnsi="Times New Roman" w:cs="Times New Roman"/>
          <w:sz w:val="28"/>
          <w:szCs w:val="28"/>
          <w:lang w:eastAsia="en-US"/>
        </w:rPr>
        <w:t>Вотинцева</w:t>
      </w:r>
      <w:proofErr w:type="spellEnd"/>
    </w:p>
    <w:p w:rsidR="00037944" w:rsidRDefault="00037944" w:rsidP="00037944">
      <w:pPr>
        <w:rPr>
          <w:rFonts w:ascii="Times New Roman" w:hAnsi="Times New Roman"/>
          <w:sz w:val="40"/>
          <w:szCs w:val="40"/>
        </w:rPr>
      </w:pPr>
    </w:p>
    <w:p w:rsidR="003F5ECE" w:rsidRDefault="003F5ECE" w:rsidP="003F5ECE">
      <w:pPr>
        <w:shd w:val="clear" w:color="auto" w:fill="FFFFFF"/>
        <w:spacing w:after="0" w:line="240" w:lineRule="auto"/>
        <w:ind w:firstLine="709"/>
        <w:jc w:val="center"/>
        <w:rPr>
          <w:rFonts w:ascii="Times New Roman" w:hAnsi="Times New Roman" w:cs="Times New Roman"/>
          <w:b/>
          <w:bCs/>
          <w:color w:val="333333"/>
          <w:sz w:val="36"/>
          <w:szCs w:val="36"/>
        </w:rPr>
      </w:pPr>
      <w:r>
        <w:rPr>
          <w:rFonts w:ascii="Times New Roman" w:hAnsi="Times New Roman" w:cs="Times New Roman"/>
          <w:b/>
          <w:bCs/>
          <w:color w:val="333333"/>
          <w:sz w:val="36"/>
          <w:szCs w:val="36"/>
        </w:rPr>
        <w:t>Пьяный меломан осужден за хищение американской продукции</w:t>
      </w:r>
    </w:p>
    <w:p w:rsidR="003F5ECE" w:rsidRDefault="003F5ECE" w:rsidP="003F5ECE">
      <w:pPr>
        <w:shd w:val="clear" w:color="auto" w:fill="FFFFFF"/>
        <w:spacing w:after="0" w:line="240" w:lineRule="auto"/>
        <w:ind w:firstLine="709"/>
        <w:jc w:val="center"/>
        <w:rPr>
          <w:rFonts w:ascii="Times New Roman" w:hAnsi="Times New Roman" w:cs="Times New Roman"/>
          <w:color w:val="333333"/>
          <w:sz w:val="28"/>
          <w:szCs w:val="28"/>
        </w:rPr>
      </w:pPr>
    </w:p>
    <w:p w:rsidR="003F5ECE" w:rsidRPr="003F5ECE" w:rsidRDefault="003F5ECE" w:rsidP="003F5ECE">
      <w:pPr>
        <w:autoSpaceDE w:val="0"/>
        <w:autoSpaceDN w:val="0"/>
        <w:adjustRightInd w:val="0"/>
        <w:spacing w:after="0"/>
        <w:ind w:firstLine="540"/>
        <w:jc w:val="both"/>
        <w:rPr>
          <w:rFonts w:ascii="Times New Roman" w:hAnsi="Times New Roman" w:cs="Times New Roman"/>
          <w:sz w:val="28"/>
          <w:szCs w:val="28"/>
        </w:rPr>
      </w:pPr>
      <w:r>
        <w:rPr>
          <w:rStyle w:val="FontStyle11"/>
        </w:rPr>
        <w:t xml:space="preserve">9 февраля 2023 года </w:t>
      </w:r>
      <w:r>
        <w:rPr>
          <w:rFonts w:ascii="Times New Roman" w:hAnsi="Times New Roman" w:cs="Times New Roman"/>
          <w:sz w:val="28"/>
          <w:szCs w:val="28"/>
        </w:rPr>
        <w:t>городской прокуратурой в суде поддержано государственное обвинение по уголовному делу по обвинению 33-летнего неработающего жителя Кирово-Чепецкого района в совершении преступления, предусмотренного п. «г» ч.2 ст. 158 УК РФ.</w:t>
      </w:r>
    </w:p>
    <w:p w:rsidR="003F5ECE" w:rsidRDefault="003F5ECE" w:rsidP="003F5ECE">
      <w:pPr>
        <w:autoSpaceDE w:val="0"/>
        <w:autoSpaceDN w:val="0"/>
        <w:adjustRightInd w:val="0"/>
        <w:spacing w:after="0"/>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судебном заседании установлено, что 14 декабря 2022 года в вечернее время, Т., находясь в состоянии алкогольного опьянения в помещении кафе, преследуя корыстную цель, незаметно достал из кармана куртки, надетой на М., зарядный кейс с находившимися внутри беспроводными наушниками «</w:t>
      </w:r>
      <w:proofErr w:type="spellStart"/>
      <w:r>
        <w:rPr>
          <w:rFonts w:ascii="Times New Roman" w:hAnsi="Times New Roman" w:cs="Times New Roman"/>
          <w:sz w:val="28"/>
          <w:szCs w:val="28"/>
        </w:rPr>
        <w:t>AirPods</w:t>
      </w:r>
      <w:proofErr w:type="spellEnd"/>
      <w:r>
        <w:rPr>
          <w:rFonts w:ascii="Times New Roman" w:hAnsi="Times New Roman" w:cs="Times New Roman"/>
          <w:sz w:val="28"/>
          <w:szCs w:val="28"/>
        </w:rPr>
        <w:t>» стоимостью 7 000 рублей, после чего с места преступления скрылся, распорядившись похищенным имуществом по своему усмотрению.</w:t>
      </w:r>
      <w:proofErr w:type="gramEnd"/>
    </w:p>
    <w:p w:rsidR="003F5ECE" w:rsidRDefault="003F5ECE" w:rsidP="003F5ECE">
      <w:pPr>
        <w:suppressAutoHyphens/>
        <w:spacing w:after="0" w:line="240" w:lineRule="auto"/>
        <w:ind w:firstLine="709"/>
        <w:jc w:val="both"/>
        <w:rPr>
          <w:rStyle w:val="FontStyle11"/>
          <w:sz w:val="28"/>
          <w:szCs w:val="28"/>
        </w:rPr>
      </w:pPr>
      <w:r>
        <w:rPr>
          <w:rStyle w:val="FontStyle11"/>
        </w:rPr>
        <w:t xml:space="preserve">Приговором Кирово-Чепецкого районного суда от 09.02.2023 Т. признан виновным и осужден по </w:t>
      </w:r>
      <w:r>
        <w:rPr>
          <w:rFonts w:ascii="Times New Roman" w:hAnsi="Times New Roman" w:cs="Times New Roman"/>
          <w:sz w:val="28"/>
          <w:szCs w:val="28"/>
        </w:rPr>
        <w:t xml:space="preserve">п. «г» ч.2 ст. 158 УК РФ к 5 месяцам исправительных </w:t>
      </w:r>
      <w:r>
        <w:rPr>
          <w:rStyle w:val="FontStyle11"/>
        </w:rPr>
        <w:t>работ с удержанием из заработной платы 10% в доход государства.</w:t>
      </w:r>
    </w:p>
    <w:p w:rsidR="003F5ECE" w:rsidRDefault="003F5ECE" w:rsidP="003F5ECE">
      <w:pPr>
        <w:suppressAutoHyphens/>
        <w:spacing w:after="0" w:line="240" w:lineRule="auto"/>
        <w:ind w:firstLine="709"/>
        <w:jc w:val="both"/>
        <w:rPr>
          <w:rStyle w:val="FontStyle11"/>
        </w:rPr>
      </w:pPr>
      <w:r>
        <w:rPr>
          <w:rStyle w:val="FontStyle11"/>
        </w:rPr>
        <w:t>Приговор вступил в законную силу.</w:t>
      </w:r>
    </w:p>
    <w:p w:rsidR="003F5ECE" w:rsidRDefault="003F5ECE" w:rsidP="003F5ECE">
      <w:pPr>
        <w:suppressAutoHyphens/>
        <w:spacing w:after="0" w:line="240" w:lineRule="auto"/>
        <w:jc w:val="both"/>
        <w:rPr>
          <w:rStyle w:val="FontStyle11"/>
        </w:rPr>
      </w:pPr>
    </w:p>
    <w:p w:rsidR="003F5ECE" w:rsidRDefault="003F5ECE" w:rsidP="003F5ECE">
      <w:pPr>
        <w:suppressAutoHyphens/>
        <w:spacing w:after="0" w:line="240" w:lineRule="auto"/>
        <w:jc w:val="both"/>
        <w:rPr>
          <w:rStyle w:val="FontStyle11"/>
        </w:rPr>
      </w:pPr>
      <w:r>
        <w:rPr>
          <w:rStyle w:val="FontStyle11"/>
        </w:rPr>
        <w:t>Старший помощник городского прокурора</w:t>
      </w:r>
    </w:p>
    <w:p w:rsidR="003F5ECE" w:rsidRDefault="003F5ECE" w:rsidP="003F5ECE">
      <w:pPr>
        <w:suppressAutoHyphens/>
        <w:spacing w:after="0" w:line="240" w:lineRule="auto"/>
        <w:jc w:val="both"/>
      </w:pPr>
      <w:r>
        <w:rPr>
          <w:rStyle w:val="FontStyle11"/>
        </w:rPr>
        <w:lastRenderedPageBreak/>
        <w:t>юрист 1 класса</w:t>
      </w:r>
      <w:r>
        <w:rPr>
          <w:rStyle w:val="FontStyle11"/>
        </w:rPr>
        <w:tab/>
      </w:r>
      <w:r>
        <w:rPr>
          <w:rStyle w:val="FontStyle11"/>
        </w:rPr>
        <w:tab/>
      </w:r>
      <w:r>
        <w:rPr>
          <w:rStyle w:val="FontStyle11"/>
        </w:rPr>
        <w:tab/>
      </w:r>
      <w:r>
        <w:rPr>
          <w:rStyle w:val="FontStyle11"/>
        </w:rPr>
        <w:tab/>
      </w:r>
      <w:r>
        <w:rPr>
          <w:rStyle w:val="FontStyle11"/>
        </w:rPr>
        <w:tab/>
      </w:r>
      <w:r>
        <w:rPr>
          <w:rStyle w:val="FontStyle11"/>
        </w:rPr>
        <w:tab/>
      </w:r>
      <w:r>
        <w:rPr>
          <w:rStyle w:val="FontStyle11"/>
        </w:rPr>
        <w:tab/>
      </w:r>
      <w:r>
        <w:rPr>
          <w:rStyle w:val="FontStyle11"/>
        </w:rPr>
        <w:tab/>
        <w:t xml:space="preserve">       А.М. Смирнов</w:t>
      </w:r>
    </w:p>
    <w:p w:rsidR="003F5ECE" w:rsidRDefault="003F5ECE" w:rsidP="003F5ECE">
      <w:pPr>
        <w:shd w:val="clear" w:color="auto" w:fill="FFFFFF"/>
        <w:spacing w:after="0" w:line="240" w:lineRule="auto"/>
        <w:ind w:firstLine="709"/>
        <w:jc w:val="center"/>
        <w:rPr>
          <w:rFonts w:ascii="Times New Roman" w:hAnsi="Times New Roman" w:cs="Times New Roman"/>
          <w:b/>
          <w:bCs/>
          <w:color w:val="333333"/>
          <w:sz w:val="36"/>
          <w:szCs w:val="36"/>
        </w:rPr>
      </w:pPr>
    </w:p>
    <w:p w:rsidR="003F5ECE" w:rsidRDefault="003F5ECE" w:rsidP="003F5ECE">
      <w:pPr>
        <w:shd w:val="clear" w:color="auto" w:fill="FFFFFF"/>
        <w:spacing w:after="0" w:line="240" w:lineRule="auto"/>
        <w:ind w:firstLine="709"/>
        <w:jc w:val="center"/>
        <w:rPr>
          <w:rFonts w:ascii="Times New Roman" w:hAnsi="Times New Roman" w:cs="Times New Roman"/>
          <w:b/>
          <w:bCs/>
          <w:color w:val="333333"/>
          <w:sz w:val="36"/>
          <w:szCs w:val="36"/>
        </w:rPr>
      </w:pPr>
    </w:p>
    <w:p w:rsidR="003F5ECE" w:rsidRDefault="003F5ECE" w:rsidP="003F5ECE">
      <w:pPr>
        <w:shd w:val="clear" w:color="auto" w:fill="FFFFFF"/>
        <w:spacing w:after="0" w:line="240" w:lineRule="auto"/>
        <w:ind w:firstLine="709"/>
        <w:jc w:val="center"/>
        <w:rPr>
          <w:rFonts w:ascii="Times New Roman" w:hAnsi="Times New Roman" w:cs="Times New Roman"/>
          <w:b/>
          <w:bCs/>
          <w:color w:val="333333"/>
          <w:sz w:val="36"/>
          <w:szCs w:val="36"/>
        </w:rPr>
      </w:pPr>
      <w:r>
        <w:rPr>
          <w:rFonts w:ascii="Times New Roman" w:hAnsi="Times New Roman" w:cs="Times New Roman"/>
          <w:b/>
          <w:bCs/>
          <w:color w:val="333333"/>
          <w:sz w:val="36"/>
          <w:szCs w:val="36"/>
        </w:rPr>
        <w:t>Житель города Кирово-Чепецка осужден к обязательным работам за повторное вождение транспортным средством в состоянии алкогольного опьянения</w:t>
      </w:r>
    </w:p>
    <w:p w:rsidR="003F5ECE" w:rsidRDefault="003F5ECE" w:rsidP="003F5ECE">
      <w:pPr>
        <w:shd w:val="clear" w:color="auto" w:fill="FFFFFF"/>
        <w:spacing w:after="0" w:line="240" w:lineRule="auto"/>
        <w:ind w:firstLine="709"/>
        <w:jc w:val="center"/>
        <w:rPr>
          <w:rFonts w:ascii="Times New Roman" w:hAnsi="Times New Roman" w:cs="Times New Roman"/>
          <w:color w:val="333333"/>
          <w:sz w:val="28"/>
          <w:szCs w:val="28"/>
        </w:rPr>
      </w:pPr>
    </w:p>
    <w:p w:rsidR="003F5ECE" w:rsidRPr="003F5ECE" w:rsidRDefault="003F5ECE" w:rsidP="003F5ECE">
      <w:pPr>
        <w:autoSpaceDE w:val="0"/>
        <w:autoSpaceDN w:val="0"/>
        <w:adjustRightInd w:val="0"/>
        <w:spacing w:after="0"/>
        <w:ind w:firstLine="540"/>
        <w:jc w:val="both"/>
        <w:rPr>
          <w:rFonts w:ascii="Times New Roman" w:hAnsi="Times New Roman" w:cs="Times New Roman"/>
          <w:sz w:val="28"/>
          <w:szCs w:val="28"/>
        </w:rPr>
      </w:pPr>
      <w:r>
        <w:rPr>
          <w:rStyle w:val="FontStyle11"/>
        </w:rPr>
        <w:t xml:space="preserve">21 февраля 2023 года </w:t>
      </w:r>
      <w:r>
        <w:rPr>
          <w:rFonts w:ascii="Times New Roman" w:hAnsi="Times New Roman" w:cs="Times New Roman"/>
          <w:sz w:val="28"/>
          <w:szCs w:val="28"/>
        </w:rPr>
        <w:t>городской прокуратурой в суде поддержано государственное обвинение по уголовному делу по обвинению 50-ти летнего жителя города Кирово-Чепецка в совершении преступления, предусмотренного ч.1 ст. 264.1 УК РФ.</w:t>
      </w:r>
    </w:p>
    <w:p w:rsidR="003F5ECE" w:rsidRDefault="003F5ECE" w:rsidP="003F5ECE">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судебном заседании установлено, что 27 октября 2022 года Т., находясь в состоянии алкогольного опьянения, являясь лицом, подвергнутым административному наказанию за управление транспортным средством в состоянии опьянения, управлял транспортным средством по улицам города Кирово-Чепецка.</w:t>
      </w:r>
    </w:p>
    <w:p w:rsidR="003F5ECE" w:rsidRDefault="003F5ECE" w:rsidP="003F5ECE">
      <w:pPr>
        <w:suppressAutoHyphens/>
        <w:spacing w:after="0" w:line="240" w:lineRule="auto"/>
        <w:ind w:firstLine="709"/>
        <w:jc w:val="both"/>
        <w:rPr>
          <w:rStyle w:val="FontStyle11"/>
          <w:sz w:val="28"/>
          <w:szCs w:val="28"/>
        </w:rPr>
      </w:pPr>
      <w:r>
        <w:rPr>
          <w:rStyle w:val="FontStyle11"/>
        </w:rPr>
        <w:t>Приговором Кирово-Чепецкого районного суда от 21.02.2023 Т. признан виновным и осужден по ч.1 ст. 264.1 УК РФ к 300 часам обязательных работ с лишением права заниматься деятельностью, связанной с управлением транспортными средствами на 2 года</w:t>
      </w:r>
    </w:p>
    <w:p w:rsidR="003F5ECE" w:rsidRDefault="003F5ECE" w:rsidP="003F5ECE">
      <w:pPr>
        <w:suppressAutoHyphens/>
        <w:spacing w:after="0" w:line="240" w:lineRule="auto"/>
        <w:ind w:firstLine="709"/>
        <w:jc w:val="both"/>
        <w:rPr>
          <w:rStyle w:val="FontStyle11"/>
        </w:rPr>
      </w:pPr>
      <w:r>
        <w:rPr>
          <w:rStyle w:val="FontStyle11"/>
        </w:rPr>
        <w:t>Приговор вступил в законную силу.</w:t>
      </w:r>
    </w:p>
    <w:p w:rsidR="003F5ECE" w:rsidRDefault="003F5ECE" w:rsidP="003F5ECE">
      <w:pPr>
        <w:suppressAutoHyphens/>
        <w:spacing w:after="0" w:line="240" w:lineRule="auto"/>
        <w:jc w:val="both"/>
        <w:rPr>
          <w:rStyle w:val="FontStyle11"/>
        </w:rPr>
      </w:pPr>
    </w:p>
    <w:p w:rsidR="003F5ECE" w:rsidRDefault="003F5ECE" w:rsidP="003F5ECE">
      <w:pPr>
        <w:suppressAutoHyphens/>
        <w:spacing w:after="0" w:line="240" w:lineRule="auto"/>
        <w:jc w:val="both"/>
        <w:rPr>
          <w:rStyle w:val="FontStyle11"/>
        </w:rPr>
      </w:pPr>
      <w:r>
        <w:rPr>
          <w:rStyle w:val="FontStyle11"/>
        </w:rPr>
        <w:t>Старший помощник городского прокурора</w:t>
      </w:r>
    </w:p>
    <w:p w:rsidR="003F5ECE" w:rsidRDefault="003F5ECE" w:rsidP="003F5ECE">
      <w:pPr>
        <w:suppressAutoHyphens/>
        <w:spacing w:after="0" w:line="240" w:lineRule="auto"/>
        <w:jc w:val="both"/>
      </w:pPr>
      <w:r>
        <w:rPr>
          <w:rStyle w:val="FontStyle11"/>
        </w:rPr>
        <w:t>юрист 1 класса</w:t>
      </w:r>
      <w:r>
        <w:rPr>
          <w:rStyle w:val="FontStyle11"/>
        </w:rPr>
        <w:tab/>
      </w:r>
      <w:r>
        <w:rPr>
          <w:rStyle w:val="FontStyle11"/>
        </w:rPr>
        <w:tab/>
      </w:r>
      <w:r>
        <w:rPr>
          <w:rStyle w:val="FontStyle11"/>
        </w:rPr>
        <w:tab/>
      </w:r>
      <w:r>
        <w:rPr>
          <w:rStyle w:val="FontStyle11"/>
        </w:rPr>
        <w:tab/>
      </w:r>
      <w:r>
        <w:rPr>
          <w:rStyle w:val="FontStyle11"/>
        </w:rPr>
        <w:tab/>
      </w:r>
      <w:r>
        <w:rPr>
          <w:rStyle w:val="FontStyle11"/>
        </w:rPr>
        <w:tab/>
      </w:r>
      <w:r>
        <w:rPr>
          <w:rStyle w:val="FontStyle11"/>
        </w:rPr>
        <w:tab/>
      </w:r>
      <w:r>
        <w:rPr>
          <w:rStyle w:val="FontStyle11"/>
        </w:rPr>
        <w:tab/>
        <w:t xml:space="preserve">       А.М. Смирнов</w:t>
      </w:r>
    </w:p>
    <w:p w:rsidR="00D24B55" w:rsidRDefault="00D24B55" w:rsidP="00037944">
      <w:pPr>
        <w:rPr>
          <w:rFonts w:ascii="Times New Roman" w:hAnsi="Times New Roman"/>
          <w:sz w:val="40"/>
          <w:szCs w:val="40"/>
        </w:rPr>
      </w:pPr>
    </w:p>
    <w:p w:rsidR="003F5ECE" w:rsidRPr="003F5ECE" w:rsidRDefault="003F5ECE" w:rsidP="003F5ECE">
      <w:pPr>
        <w:autoSpaceDE w:val="0"/>
        <w:autoSpaceDN w:val="0"/>
        <w:adjustRightInd w:val="0"/>
        <w:spacing w:after="0" w:line="240" w:lineRule="auto"/>
        <w:ind w:firstLine="540"/>
        <w:jc w:val="center"/>
        <w:outlineLvl w:val="1"/>
        <w:rPr>
          <w:rFonts w:ascii="Times New Roman" w:hAnsi="Times New Roman" w:cs="Times New Roman"/>
          <w:sz w:val="28"/>
          <w:szCs w:val="28"/>
        </w:rPr>
      </w:pPr>
      <w:r w:rsidRPr="003F5ECE">
        <w:rPr>
          <w:rFonts w:ascii="Times New Roman" w:hAnsi="Times New Roman" w:cs="Times New Roman"/>
          <w:sz w:val="28"/>
          <w:szCs w:val="28"/>
        </w:rPr>
        <w:t>По иску Кирово-Чепецкого городского прокурора житель города  направлен  в специализированную медицинскую противотуберкулезную организацию для обязательного обследования и лечения в недобровольном порядке</w:t>
      </w:r>
    </w:p>
    <w:p w:rsidR="003F5ECE" w:rsidRPr="003F5ECE" w:rsidRDefault="003F5ECE" w:rsidP="003F5ECE">
      <w:pPr>
        <w:autoSpaceDE w:val="0"/>
        <w:autoSpaceDN w:val="0"/>
        <w:adjustRightInd w:val="0"/>
        <w:spacing w:after="0" w:line="240" w:lineRule="auto"/>
        <w:ind w:firstLine="540"/>
        <w:jc w:val="center"/>
        <w:outlineLvl w:val="1"/>
        <w:rPr>
          <w:rFonts w:ascii="Times New Roman" w:hAnsi="Times New Roman" w:cs="Times New Roman"/>
          <w:sz w:val="28"/>
          <w:szCs w:val="28"/>
        </w:rPr>
      </w:pPr>
    </w:p>
    <w:p w:rsidR="003F5ECE" w:rsidRPr="003F5ECE" w:rsidRDefault="003F5ECE" w:rsidP="003F5ECE">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ECE">
        <w:rPr>
          <w:rFonts w:ascii="Times New Roman" w:hAnsi="Times New Roman" w:cs="Times New Roman"/>
          <w:sz w:val="28"/>
          <w:szCs w:val="28"/>
        </w:rPr>
        <w:t xml:space="preserve">Житель г. Кирово-Чепецка Н. 1973 г.р. состоит на учете в КОГБУЗ «Кирово-Чепецкая центральная районная больница» с диагнозом туберкулез легких в активной форме. Врачом фтизиатром медицинского учреждения  Н.  неоднократно предлагалось добровольно пройти стационарное лечение, от которого </w:t>
      </w:r>
      <w:proofErr w:type="gramStart"/>
      <w:r w:rsidRPr="003F5ECE">
        <w:rPr>
          <w:rFonts w:ascii="Times New Roman" w:hAnsi="Times New Roman" w:cs="Times New Roman"/>
          <w:sz w:val="28"/>
          <w:szCs w:val="28"/>
        </w:rPr>
        <w:t>последний</w:t>
      </w:r>
      <w:proofErr w:type="gramEnd"/>
      <w:r w:rsidRPr="003F5ECE">
        <w:rPr>
          <w:rFonts w:ascii="Times New Roman" w:hAnsi="Times New Roman" w:cs="Times New Roman"/>
          <w:sz w:val="28"/>
          <w:szCs w:val="28"/>
        </w:rPr>
        <w:t xml:space="preserve"> отказывается, а проводимое амбулаторное лечение результатов не дает.</w:t>
      </w:r>
    </w:p>
    <w:p w:rsidR="003F5ECE" w:rsidRPr="003F5ECE" w:rsidRDefault="003F5ECE" w:rsidP="003F5ECE">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ECE">
        <w:rPr>
          <w:rFonts w:ascii="Times New Roman" w:hAnsi="Times New Roman" w:cs="Times New Roman"/>
          <w:sz w:val="28"/>
          <w:szCs w:val="28"/>
        </w:rPr>
        <w:t xml:space="preserve">При этом Н., достоверно знает о необходимости прохождения курса лечения, вместе с тем систематически умышленно нарушает санитарно-эпидемиологический режим, подвергая общающихся с ним лиц, в том числе несовершеннолетних, опасности заражения туберкулезом. </w:t>
      </w:r>
      <w:proofErr w:type="gramStart"/>
      <w:r w:rsidRPr="003F5ECE">
        <w:rPr>
          <w:rFonts w:ascii="Times New Roman" w:hAnsi="Times New Roman" w:cs="Times New Roman"/>
          <w:sz w:val="28"/>
          <w:szCs w:val="28"/>
        </w:rPr>
        <w:t>Данное заболевание является очень опасным для здоровья человека, приводит к необратимым изменения негативного характера в организме, а в ряде случаев при отсутствии должного лечения – к смертельному исходу.</w:t>
      </w:r>
      <w:proofErr w:type="gramEnd"/>
      <w:r w:rsidRPr="003F5ECE">
        <w:rPr>
          <w:rFonts w:ascii="Times New Roman" w:hAnsi="Times New Roman" w:cs="Times New Roman"/>
          <w:sz w:val="28"/>
          <w:szCs w:val="28"/>
        </w:rPr>
        <w:t xml:space="preserve"> При активной форме туберкулеза его вирус распространяется воздушно-капельным путем, что делает возможным заражение в ходе бытового общения неопределенного значительного числа граждан.</w:t>
      </w:r>
    </w:p>
    <w:p w:rsidR="003F5ECE" w:rsidRPr="003F5ECE" w:rsidRDefault="003F5ECE" w:rsidP="003F5ECE">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3F5ECE">
        <w:rPr>
          <w:rFonts w:ascii="Times New Roman" w:hAnsi="Times New Roman" w:cs="Times New Roman"/>
          <w:sz w:val="28"/>
          <w:szCs w:val="28"/>
        </w:rPr>
        <w:lastRenderedPageBreak/>
        <w:t>Согласно ч. 2 ст. 10 Федерального закона РФ «О предупреждении распространения туберкулеза в РФ» от 18.06.2001 года № 77, больные заразными формами туберкулеза, неоднократно нарушающие санитарно-противоэпидемиологический режим, а также умышленно уклоняющиеся от обследования в целях выявления туберкулеза или от лечения туберкулеза, на основании решения суда госпитализируются в специальные медицинские противотуберкулезные организации для обязательного обследования и лечения.</w:t>
      </w:r>
      <w:proofErr w:type="gramEnd"/>
    </w:p>
    <w:p w:rsidR="003F5ECE" w:rsidRPr="003F5ECE" w:rsidRDefault="003F5ECE" w:rsidP="003F5ECE">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ECE">
        <w:rPr>
          <w:rFonts w:ascii="Times New Roman" w:hAnsi="Times New Roman" w:cs="Times New Roman"/>
          <w:sz w:val="28"/>
          <w:szCs w:val="28"/>
        </w:rPr>
        <w:t>В связи с чем, городской прокурор  в соответствии со ст.39 КАС РФ обратился в суд с административным иском к Н. о направлении его в специализированную медицинскую противотуберкулезную организацию для обязательного обследования и лечения.</w:t>
      </w:r>
    </w:p>
    <w:p w:rsidR="003F5ECE" w:rsidRPr="003F5ECE" w:rsidRDefault="003F5ECE" w:rsidP="003F5ECE">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ECE">
        <w:rPr>
          <w:rFonts w:ascii="Times New Roman" w:hAnsi="Times New Roman" w:cs="Times New Roman"/>
          <w:sz w:val="28"/>
          <w:szCs w:val="28"/>
        </w:rPr>
        <w:t>25.01.2023 года Кирово-Чепецкий районный суд иск прокурора удовлетворил. Решение суда обращено к немедленному исполнению.</w:t>
      </w:r>
    </w:p>
    <w:p w:rsidR="003F5ECE" w:rsidRPr="003F5ECE" w:rsidRDefault="003F5ECE" w:rsidP="003F5ECE">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ECE">
        <w:rPr>
          <w:rFonts w:ascii="Times New Roman" w:hAnsi="Times New Roman" w:cs="Times New Roman"/>
          <w:sz w:val="28"/>
          <w:szCs w:val="28"/>
        </w:rPr>
        <w:t>06.02.2023 Н. доставлен службой судебных приставов в КОГБУЗ «Областной клинический противотуберкулезный диспансер» для обследования и лечения.</w:t>
      </w:r>
    </w:p>
    <w:p w:rsidR="003F5ECE" w:rsidRPr="003F5ECE" w:rsidRDefault="003F5ECE" w:rsidP="003F5ECE">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ECE">
        <w:rPr>
          <w:rFonts w:ascii="Times New Roman" w:hAnsi="Times New Roman" w:cs="Times New Roman"/>
          <w:sz w:val="28"/>
          <w:szCs w:val="28"/>
        </w:rPr>
        <w:t xml:space="preserve">В настоящее время еще 2 </w:t>
      </w:r>
      <w:proofErr w:type="gramStart"/>
      <w:r w:rsidRPr="003F5ECE">
        <w:rPr>
          <w:rFonts w:ascii="Times New Roman" w:hAnsi="Times New Roman" w:cs="Times New Roman"/>
          <w:sz w:val="28"/>
          <w:szCs w:val="28"/>
        </w:rPr>
        <w:t>аналогичных</w:t>
      </w:r>
      <w:proofErr w:type="gramEnd"/>
      <w:r w:rsidRPr="003F5ECE">
        <w:rPr>
          <w:rFonts w:ascii="Times New Roman" w:hAnsi="Times New Roman" w:cs="Times New Roman"/>
          <w:sz w:val="28"/>
          <w:szCs w:val="28"/>
        </w:rPr>
        <w:t xml:space="preserve"> исковых заявления находятся на рассмотрении в суде.</w:t>
      </w:r>
    </w:p>
    <w:p w:rsidR="003F5ECE" w:rsidRPr="003F5ECE" w:rsidRDefault="003F5ECE" w:rsidP="003F5ECE">
      <w:pPr>
        <w:spacing w:after="0" w:line="240" w:lineRule="auto"/>
        <w:rPr>
          <w:rFonts w:ascii="Times New Roman" w:hAnsi="Times New Roman" w:cs="Times New Roman"/>
          <w:sz w:val="28"/>
          <w:szCs w:val="28"/>
        </w:rPr>
      </w:pPr>
      <w:r w:rsidRPr="003F5ECE">
        <w:rPr>
          <w:rFonts w:ascii="Times New Roman" w:hAnsi="Times New Roman" w:cs="Times New Roman"/>
          <w:sz w:val="28"/>
          <w:szCs w:val="28"/>
        </w:rPr>
        <w:tab/>
        <w:t>Работа на данном направлении будет продолжена.</w:t>
      </w:r>
    </w:p>
    <w:p w:rsidR="003F5ECE" w:rsidRPr="003F5ECE" w:rsidRDefault="003F5ECE" w:rsidP="003F5ECE">
      <w:pPr>
        <w:spacing w:after="0" w:line="240" w:lineRule="auto"/>
        <w:rPr>
          <w:rFonts w:ascii="Times New Roman" w:hAnsi="Times New Roman" w:cs="Times New Roman"/>
          <w:sz w:val="28"/>
          <w:szCs w:val="28"/>
        </w:rPr>
      </w:pPr>
    </w:p>
    <w:p w:rsidR="003F5ECE" w:rsidRPr="003F5ECE" w:rsidRDefault="003F5ECE" w:rsidP="003F5ECE">
      <w:pPr>
        <w:spacing w:after="0" w:line="240" w:lineRule="auto"/>
        <w:rPr>
          <w:rFonts w:ascii="Times New Roman" w:hAnsi="Times New Roman" w:cs="Times New Roman"/>
          <w:sz w:val="28"/>
          <w:szCs w:val="28"/>
        </w:rPr>
      </w:pPr>
      <w:r w:rsidRPr="003F5ECE">
        <w:rPr>
          <w:rFonts w:ascii="Times New Roman" w:hAnsi="Times New Roman" w:cs="Times New Roman"/>
          <w:sz w:val="28"/>
          <w:szCs w:val="28"/>
        </w:rPr>
        <w:t>Заместитель городского прокурора</w:t>
      </w:r>
    </w:p>
    <w:p w:rsidR="003F5ECE" w:rsidRPr="003F5ECE" w:rsidRDefault="003F5ECE" w:rsidP="003F5ECE">
      <w:pPr>
        <w:spacing w:after="0" w:line="240" w:lineRule="auto"/>
        <w:rPr>
          <w:rFonts w:ascii="Times New Roman" w:hAnsi="Times New Roman" w:cs="Times New Roman"/>
          <w:sz w:val="28"/>
          <w:szCs w:val="28"/>
        </w:rPr>
      </w:pPr>
      <w:r w:rsidRPr="003F5ECE">
        <w:rPr>
          <w:rFonts w:ascii="Times New Roman" w:hAnsi="Times New Roman" w:cs="Times New Roman"/>
          <w:sz w:val="28"/>
          <w:szCs w:val="28"/>
        </w:rPr>
        <w:t>советник юстиции</w:t>
      </w:r>
      <w:r w:rsidRPr="003F5ECE">
        <w:rPr>
          <w:rFonts w:ascii="Times New Roman" w:hAnsi="Times New Roman" w:cs="Times New Roman"/>
          <w:sz w:val="28"/>
          <w:szCs w:val="28"/>
        </w:rPr>
        <w:tab/>
      </w:r>
      <w:r w:rsidRPr="003F5ECE">
        <w:rPr>
          <w:rFonts w:ascii="Times New Roman" w:hAnsi="Times New Roman" w:cs="Times New Roman"/>
          <w:sz w:val="28"/>
          <w:szCs w:val="28"/>
        </w:rPr>
        <w:tab/>
      </w:r>
      <w:r w:rsidRPr="003F5ECE">
        <w:rPr>
          <w:rFonts w:ascii="Times New Roman" w:hAnsi="Times New Roman" w:cs="Times New Roman"/>
          <w:sz w:val="28"/>
          <w:szCs w:val="28"/>
        </w:rPr>
        <w:tab/>
      </w:r>
      <w:r w:rsidRPr="003F5ECE">
        <w:rPr>
          <w:rFonts w:ascii="Times New Roman" w:hAnsi="Times New Roman" w:cs="Times New Roman"/>
          <w:sz w:val="28"/>
          <w:szCs w:val="28"/>
        </w:rPr>
        <w:tab/>
      </w:r>
      <w:r w:rsidRPr="003F5ECE">
        <w:rPr>
          <w:rFonts w:ascii="Times New Roman" w:hAnsi="Times New Roman" w:cs="Times New Roman"/>
          <w:sz w:val="28"/>
          <w:szCs w:val="28"/>
        </w:rPr>
        <w:tab/>
      </w:r>
      <w:r w:rsidRPr="003F5ECE">
        <w:rPr>
          <w:rFonts w:ascii="Times New Roman" w:hAnsi="Times New Roman" w:cs="Times New Roman"/>
          <w:sz w:val="28"/>
          <w:szCs w:val="28"/>
        </w:rPr>
        <w:tab/>
      </w:r>
      <w:r w:rsidRPr="003F5ECE">
        <w:rPr>
          <w:rFonts w:ascii="Times New Roman" w:hAnsi="Times New Roman" w:cs="Times New Roman"/>
          <w:sz w:val="28"/>
          <w:szCs w:val="28"/>
        </w:rPr>
        <w:tab/>
      </w:r>
      <w:proofErr w:type="spellStart"/>
      <w:r w:rsidRPr="003F5ECE">
        <w:rPr>
          <w:rFonts w:ascii="Times New Roman" w:hAnsi="Times New Roman" w:cs="Times New Roman"/>
          <w:sz w:val="28"/>
          <w:szCs w:val="28"/>
        </w:rPr>
        <w:t>Т.О.Хлебникова</w:t>
      </w:r>
      <w:proofErr w:type="spellEnd"/>
    </w:p>
    <w:p w:rsidR="003F5ECE" w:rsidRDefault="003F5ECE" w:rsidP="00037944">
      <w:pPr>
        <w:rPr>
          <w:rFonts w:ascii="Times New Roman" w:hAnsi="Times New Roman"/>
          <w:sz w:val="40"/>
          <w:szCs w:val="40"/>
        </w:rPr>
      </w:pPr>
    </w:p>
    <w:p w:rsidR="003F5ECE" w:rsidRDefault="003F5ECE" w:rsidP="003F5ECE">
      <w:pPr>
        <w:shd w:val="clear" w:color="auto" w:fill="FFFFFF"/>
        <w:spacing w:after="0" w:line="240" w:lineRule="auto"/>
        <w:ind w:firstLine="709"/>
        <w:jc w:val="center"/>
        <w:rPr>
          <w:rFonts w:ascii="Times New Roman" w:hAnsi="Times New Roman" w:cs="Times New Roman"/>
          <w:b/>
          <w:bCs/>
          <w:color w:val="333333"/>
          <w:sz w:val="36"/>
          <w:szCs w:val="36"/>
        </w:rPr>
      </w:pPr>
      <w:r>
        <w:rPr>
          <w:rFonts w:ascii="Times New Roman" w:hAnsi="Times New Roman" w:cs="Times New Roman"/>
          <w:b/>
          <w:bCs/>
          <w:color w:val="333333"/>
          <w:sz w:val="36"/>
          <w:szCs w:val="36"/>
        </w:rPr>
        <w:t>После вмешательства Кирово-Чепецкой городской прокуратуры гражданину возвращены неправомерно взысканные в рамках исполнительного производства денежные средства</w:t>
      </w:r>
    </w:p>
    <w:p w:rsidR="003F5ECE" w:rsidRDefault="003F5ECE" w:rsidP="003F5ECE">
      <w:pPr>
        <w:shd w:val="clear" w:color="auto" w:fill="FFFFFF"/>
        <w:spacing w:after="0" w:line="240" w:lineRule="auto"/>
        <w:ind w:firstLine="709"/>
        <w:jc w:val="center"/>
        <w:rPr>
          <w:rFonts w:ascii="Times New Roman" w:hAnsi="Times New Roman" w:cs="Times New Roman"/>
          <w:color w:val="333333"/>
          <w:sz w:val="28"/>
          <w:szCs w:val="28"/>
        </w:rPr>
      </w:pPr>
    </w:p>
    <w:p w:rsidR="003F5ECE" w:rsidRPr="003F5ECE" w:rsidRDefault="003F5ECE" w:rsidP="003F5ECE">
      <w:pPr>
        <w:suppressAutoHyphens/>
        <w:spacing w:after="0" w:line="240" w:lineRule="auto"/>
        <w:ind w:firstLine="709"/>
        <w:jc w:val="both"/>
        <w:rPr>
          <w:rStyle w:val="FontStyle11"/>
          <w:sz w:val="28"/>
          <w:szCs w:val="28"/>
        </w:rPr>
      </w:pPr>
      <w:r>
        <w:rPr>
          <w:rStyle w:val="FontStyle11"/>
          <w:sz w:val="28"/>
          <w:szCs w:val="28"/>
        </w:rPr>
        <w:t>Кирово-Чепецкой городской прокуратурой по обращению гражданки К. проведена проверка исполнения законодательства об исполнительном производстве.</w:t>
      </w:r>
    </w:p>
    <w:p w:rsidR="003F5ECE" w:rsidRDefault="003F5ECE" w:rsidP="003F5ECE">
      <w:pPr>
        <w:suppressAutoHyphens/>
        <w:spacing w:after="0" w:line="240" w:lineRule="auto"/>
        <w:ind w:firstLine="709"/>
        <w:jc w:val="both"/>
        <w:rPr>
          <w:rFonts w:eastAsia="Courier New"/>
        </w:rPr>
      </w:pPr>
      <w:r>
        <w:rPr>
          <w:rStyle w:val="FontStyle11"/>
          <w:sz w:val="28"/>
          <w:szCs w:val="28"/>
        </w:rPr>
        <w:t xml:space="preserve">В ходе проверочных мероприятий установлено, что на основании решения суда 19.09.2022 судебным приставом-исполнителем </w:t>
      </w:r>
      <w:r>
        <w:rPr>
          <w:rFonts w:ascii="Times New Roman" w:eastAsia="Courier New" w:hAnsi="Times New Roman" w:cs="Times New Roman"/>
          <w:sz w:val="28"/>
          <w:szCs w:val="28"/>
        </w:rPr>
        <w:t xml:space="preserve">Кирово-Чепецкого МРО УФССП России по Кировской области возбуждено исполнительное производство о взыскании с К задолженности по договору займа в размере около 630 </w:t>
      </w:r>
      <w:proofErr w:type="spellStart"/>
      <w:r>
        <w:rPr>
          <w:rFonts w:ascii="Times New Roman" w:eastAsia="Courier New" w:hAnsi="Times New Roman" w:cs="Times New Roman"/>
          <w:sz w:val="28"/>
          <w:szCs w:val="28"/>
        </w:rPr>
        <w:t>тыс</w:t>
      </w:r>
      <w:proofErr w:type="gramStart"/>
      <w:r>
        <w:rPr>
          <w:rFonts w:ascii="Times New Roman" w:eastAsia="Courier New" w:hAnsi="Times New Roman" w:cs="Times New Roman"/>
          <w:sz w:val="28"/>
          <w:szCs w:val="28"/>
        </w:rPr>
        <w:t>.р</w:t>
      </w:r>
      <w:proofErr w:type="gramEnd"/>
      <w:r>
        <w:rPr>
          <w:rFonts w:ascii="Times New Roman" w:eastAsia="Courier New" w:hAnsi="Times New Roman" w:cs="Times New Roman"/>
          <w:sz w:val="28"/>
          <w:szCs w:val="28"/>
        </w:rPr>
        <w:t>уб</w:t>
      </w:r>
      <w:proofErr w:type="spellEnd"/>
      <w:r>
        <w:rPr>
          <w:rFonts w:ascii="Times New Roman" w:eastAsia="Courier New" w:hAnsi="Times New Roman" w:cs="Times New Roman"/>
          <w:sz w:val="28"/>
          <w:szCs w:val="28"/>
        </w:rPr>
        <w:t>., в том числе процентов за 2019-2020 годы и обращении взыскания на предмет залога – квартиру.</w:t>
      </w:r>
    </w:p>
    <w:p w:rsidR="003F5ECE" w:rsidRDefault="003F5ECE" w:rsidP="003F5ECE">
      <w:pPr>
        <w:pStyle w:val="ConsNonformat"/>
        <w:ind w:firstLine="708"/>
        <w:jc w:val="both"/>
        <w:rPr>
          <w:rFonts w:ascii="Times New Roman" w:eastAsia="Courier New" w:hAnsi="Times New Roman" w:cs="Times New Roman"/>
          <w:sz w:val="28"/>
          <w:szCs w:val="28"/>
        </w:rPr>
      </w:pPr>
      <w:r>
        <w:rPr>
          <w:rFonts w:ascii="Times New Roman" w:eastAsia="Courier New" w:hAnsi="Times New Roman" w:cs="Times New Roman"/>
          <w:sz w:val="28"/>
          <w:szCs w:val="28"/>
        </w:rPr>
        <w:t>В ходе исполнения вышеуказанного исполнительного производства вышеуказанная квартира реализована судебным приставом-исполнителем путем публичных торгов, на которых квартира продана за 920 тыс. руб.</w:t>
      </w:r>
    </w:p>
    <w:p w:rsidR="003F5ECE" w:rsidRDefault="003F5ECE" w:rsidP="003F5ECE">
      <w:pPr>
        <w:pStyle w:val="ConsNonformat"/>
        <w:ind w:firstLine="708"/>
        <w:jc w:val="both"/>
        <w:rPr>
          <w:rFonts w:ascii="Times New Roman" w:eastAsia="Courier New" w:hAnsi="Times New Roman" w:cs="Times New Roman"/>
          <w:sz w:val="28"/>
          <w:szCs w:val="28"/>
        </w:rPr>
      </w:pPr>
      <w:r>
        <w:rPr>
          <w:rFonts w:ascii="Times New Roman" w:eastAsia="Courier New" w:hAnsi="Times New Roman" w:cs="Times New Roman"/>
          <w:sz w:val="28"/>
          <w:szCs w:val="28"/>
        </w:rPr>
        <w:t>Вопреки требованиям</w:t>
      </w:r>
      <w:r>
        <w:t xml:space="preserve"> </w:t>
      </w:r>
      <w:proofErr w:type="spellStart"/>
      <w:r>
        <w:rPr>
          <w:rFonts w:ascii="Times New Roman" w:eastAsia="Courier New" w:hAnsi="Times New Roman" w:cs="Times New Roman"/>
          <w:sz w:val="28"/>
          <w:szCs w:val="28"/>
        </w:rPr>
        <w:t>ст.ст</w:t>
      </w:r>
      <w:proofErr w:type="spellEnd"/>
      <w:r>
        <w:rPr>
          <w:rFonts w:ascii="Times New Roman" w:eastAsia="Courier New" w:hAnsi="Times New Roman" w:cs="Times New Roman"/>
          <w:sz w:val="28"/>
          <w:szCs w:val="28"/>
        </w:rPr>
        <w:t xml:space="preserve">. 2, 30, ч.6 ст. 110 Федерального закона 02.10.2007 № 229-ФЗ «Об исполнительном производстве» на основании заявления взыскателя, в отсутствие исполнительного документа – судебного решения о взыскании с К. процентов за 2021-истекший период 2023, судебный пристав-исполнитель внес изменение в вышеуказанное </w:t>
      </w:r>
      <w:r>
        <w:rPr>
          <w:rFonts w:ascii="Times New Roman" w:eastAsia="Courier New" w:hAnsi="Times New Roman" w:cs="Times New Roman"/>
          <w:sz w:val="28"/>
          <w:szCs w:val="28"/>
        </w:rPr>
        <w:lastRenderedPageBreak/>
        <w:t xml:space="preserve">исполнительное производство, увеличив сумму задолженности до 3 768 </w:t>
      </w:r>
      <w:proofErr w:type="spellStart"/>
      <w:r>
        <w:rPr>
          <w:rFonts w:ascii="Times New Roman" w:eastAsia="Courier New" w:hAnsi="Times New Roman" w:cs="Times New Roman"/>
          <w:sz w:val="28"/>
          <w:szCs w:val="28"/>
        </w:rPr>
        <w:t>тыс</w:t>
      </w:r>
      <w:proofErr w:type="gramStart"/>
      <w:r>
        <w:rPr>
          <w:rFonts w:ascii="Times New Roman" w:eastAsia="Courier New" w:hAnsi="Times New Roman" w:cs="Times New Roman"/>
          <w:sz w:val="28"/>
          <w:szCs w:val="28"/>
        </w:rPr>
        <w:t>.р</w:t>
      </w:r>
      <w:proofErr w:type="gramEnd"/>
      <w:r>
        <w:rPr>
          <w:rFonts w:ascii="Times New Roman" w:eastAsia="Courier New" w:hAnsi="Times New Roman" w:cs="Times New Roman"/>
          <w:sz w:val="28"/>
          <w:szCs w:val="28"/>
        </w:rPr>
        <w:t>уб</w:t>
      </w:r>
      <w:proofErr w:type="spellEnd"/>
      <w:r>
        <w:rPr>
          <w:rFonts w:ascii="Times New Roman" w:eastAsia="Courier New" w:hAnsi="Times New Roman" w:cs="Times New Roman"/>
          <w:sz w:val="28"/>
          <w:szCs w:val="28"/>
        </w:rPr>
        <w:t xml:space="preserve">. В последующем денежные средства, полученные от реализации квартиры сверх задолженности по исполнительному производству и подлежащие возвращению в адрес К. в размере около 300 </w:t>
      </w:r>
      <w:proofErr w:type="spellStart"/>
      <w:r>
        <w:rPr>
          <w:rFonts w:ascii="Times New Roman" w:eastAsia="Courier New" w:hAnsi="Times New Roman" w:cs="Times New Roman"/>
          <w:sz w:val="28"/>
          <w:szCs w:val="28"/>
        </w:rPr>
        <w:t>тыс</w:t>
      </w:r>
      <w:proofErr w:type="gramStart"/>
      <w:r>
        <w:rPr>
          <w:rFonts w:ascii="Times New Roman" w:eastAsia="Courier New" w:hAnsi="Times New Roman" w:cs="Times New Roman"/>
          <w:sz w:val="28"/>
          <w:szCs w:val="28"/>
        </w:rPr>
        <w:t>.р</w:t>
      </w:r>
      <w:proofErr w:type="gramEnd"/>
      <w:r>
        <w:rPr>
          <w:rFonts w:ascii="Times New Roman" w:eastAsia="Courier New" w:hAnsi="Times New Roman" w:cs="Times New Roman"/>
          <w:sz w:val="28"/>
          <w:szCs w:val="28"/>
        </w:rPr>
        <w:t>уб</w:t>
      </w:r>
      <w:proofErr w:type="spellEnd"/>
      <w:r>
        <w:rPr>
          <w:rFonts w:ascii="Times New Roman" w:eastAsia="Courier New" w:hAnsi="Times New Roman" w:cs="Times New Roman"/>
          <w:sz w:val="28"/>
          <w:szCs w:val="28"/>
        </w:rPr>
        <w:t>., были перечислены судебным приставом-исполнителем в адрес взыскателя.</w:t>
      </w:r>
    </w:p>
    <w:p w:rsidR="003F5ECE" w:rsidRDefault="003F5ECE" w:rsidP="003F5ECE">
      <w:pPr>
        <w:pStyle w:val="ConsNonformat"/>
        <w:ind w:firstLine="708"/>
        <w:jc w:val="both"/>
        <w:rPr>
          <w:rFonts w:ascii="Times New Roman" w:eastAsia="Courier New" w:hAnsi="Times New Roman" w:cs="Times New Roman"/>
          <w:sz w:val="28"/>
          <w:szCs w:val="28"/>
        </w:rPr>
      </w:pPr>
      <w:r>
        <w:rPr>
          <w:rFonts w:ascii="Times New Roman" w:eastAsia="Courier New" w:hAnsi="Times New Roman" w:cs="Times New Roman"/>
          <w:sz w:val="28"/>
          <w:szCs w:val="28"/>
        </w:rPr>
        <w:t xml:space="preserve">В связи с выявленными нарушениями городской прокуратурой опротестовано незаконное постановление судебного пристава-исполнителя о внесении изменений в исполнительное производство и увеличении суммы задолженности. </w:t>
      </w:r>
    </w:p>
    <w:p w:rsidR="003F5ECE" w:rsidRDefault="003F5ECE" w:rsidP="003F5ECE">
      <w:pPr>
        <w:pStyle w:val="ConsNonformat"/>
        <w:ind w:firstLine="708"/>
        <w:jc w:val="both"/>
        <w:rPr>
          <w:rStyle w:val="FontStyle11"/>
          <w:sz w:val="28"/>
          <w:szCs w:val="28"/>
        </w:rPr>
      </w:pPr>
      <w:r>
        <w:rPr>
          <w:rFonts w:ascii="Times New Roman" w:eastAsia="Courier New" w:hAnsi="Times New Roman" w:cs="Times New Roman"/>
          <w:sz w:val="28"/>
          <w:szCs w:val="28"/>
        </w:rPr>
        <w:t>По результатам рассмотрения протеста денежные средства возвращены в адрес К. в полном объеме.</w:t>
      </w:r>
    </w:p>
    <w:p w:rsidR="003F5ECE" w:rsidRDefault="003F5ECE" w:rsidP="003F5ECE">
      <w:pPr>
        <w:suppressAutoHyphens/>
        <w:spacing w:after="0" w:line="240" w:lineRule="auto"/>
        <w:jc w:val="both"/>
        <w:rPr>
          <w:rStyle w:val="FontStyle11"/>
          <w:sz w:val="28"/>
          <w:szCs w:val="28"/>
        </w:rPr>
      </w:pPr>
    </w:p>
    <w:p w:rsidR="003F5ECE" w:rsidRDefault="003F5ECE" w:rsidP="003F5ECE">
      <w:pPr>
        <w:suppressAutoHyphens/>
        <w:spacing w:after="0" w:line="240" w:lineRule="auto"/>
        <w:jc w:val="both"/>
        <w:rPr>
          <w:rStyle w:val="FontStyle11"/>
          <w:sz w:val="28"/>
          <w:szCs w:val="28"/>
        </w:rPr>
      </w:pPr>
    </w:p>
    <w:p w:rsidR="003F5ECE" w:rsidRDefault="003F5ECE" w:rsidP="003F5ECE">
      <w:pPr>
        <w:suppressAutoHyphens/>
        <w:spacing w:after="0" w:line="240" w:lineRule="auto"/>
        <w:jc w:val="both"/>
        <w:rPr>
          <w:rStyle w:val="FontStyle11"/>
          <w:sz w:val="28"/>
          <w:szCs w:val="28"/>
        </w:rPr>
      </w:pPr>
      <w:r>
        <w:rPr>
          <w:rStyle w:val="FontStyle11"/>
          <w:sz w:val="28"/>
          <w:szCs w:val="28"/>
        </w:rPr>
        <w:t>Старший помощник городского прокурора</w:t>
      </w:r>
    </w:p>
    <w:p w:rsidR="003F5ECE" w:rsidRDefault="003F463E" w:rsidP="003F5ECE">
      <w:pPr>
        <w:suppressAutoHyphens/>
        <w:spacing w:after="0" w:line="240" w:lineRule="auto"/>
        <w:jc w:val="both"/>
      </w:pPr>
      <w:r>
        <w:rPr>
          <w:rStyle w:val="FontStyle11"/>
          <w:sz w:val="28"/>
          <w:szCs w:val="28"/>
        </w:rPr>
        <w:t>юрист 1 класса</w:t>
      </w:r>
      <w:r>
        <w:rPr>
          <w:rStyle w:val="FontStyle11"/>
          <w:sz w:val="28"/>
          <w:szCs w:val="28"/>
        </w:rPr>
        <w:tab/>
      </w:r>
      <w:r>
        <w:rPr>
          <w:rStyle w:val="FontStyle11"/>
          <w:sz w:val="28"/>
          <w:szCs w:val="28"/>
        </w:rPr>
        <w:tab/>
      </w:r>
      <w:r>
        <w:rPr>
          <w:rStyle w:val="FontStyle11"/>
          <w:sz w:val="28"/>
          <w:szCs w:val="28"/>
        </w:rPr>
        <w:tab/>
      </w:r>
      <w:r>
        <w:rPr>
          <w:rStyle w:val="FontStyle11"/>
          <w:sz w:val="28"/>
          <w:szCs w:val="28"/>
        </w:rPr>
        <w:tab/>
      </w:r>
      <w:r>
        <w:rPr>
          <w:rStyle w:val="FontStyle11"/>
          <w:sz w:val="28"/>
          <w:szCs w:val="28"/>
        </w:rPr>
        <w:tab/>
      </w:r>
      <w:r w:rsidR="003F5ECE">
        <w:rPr>
          <w:rStyle w:val="FontStyle11"/>
          <w:sz w:val="28"/>
          <w:szCs w:val="28"/>
        </w:rPr>
        <w:t xml:space="preserve">       А.М. Смирнов</w:t>
      </w:r>
    </w:p>
    <w:p w:rsidR="003F5ECE" w:rsidRDefault="003F5ECE" w:rsidP="00037944">
      <w:pPr>
        <w:rPr>
          <w:rFonts w:ascii="Times New Roman" w:hAnsi="Times New Roman"/>
          <w:sz w:val="40"/>
          <w:szCs w:val="40"/>
        </w:rPr>
      </w:pPr>
    </w:p>
    <w:p w:rsidR="003F5ECE" w:rsidRDefault="003F5ECE" w:rsidP="00037944">
      <w:pPr>
        <w:rPr>
          <w:rFonts w:ascii="Times New Roman" w:hAnsi="Times New Roman"/>
          <w:sz w:val="40"/>
          <w:szCs w:val="40"/>
        </w:rPr>
      </w:pPr>
    </w:p>
    <w:p w:rsidR="003F5ECE" w:rsidRDefault="003F5ECE" w:rsidP="003F5ECE">
      <w:pPr>
        <w:spacing w:after="0" w:line="240" w:lineRule="exact"/>
        <w:jc w:val="both"/>
        <w:rPr>
          <w:rFonts w:ascii="Times New Roman" w:hAnsi="Times New Roman"/>
          <w:sz w:val="28"/>
          <w:szCs w:val="28"/>
        </w:rPr>
      </w:pPr>
    </w:p>
    <w:p w:rsidR="003F5ECE" w:rsidRPr="003F5ECE" w:rsidRDefault="003F5ECE" w:rsidP="003F5ECE">
      <w:pPr>
        <w:autoSpaceDE w:val="0"/>
        <w:autoSpaceDN w:val="0"/>
        <w:adjustRightInd w:val="0"/>
        <w:spacing w:after="0" w:line="240" w:lineRule="auto"/>
        <w:ind w:firstLine="709"/>
        <w:jc w:val="both"/>
        <w:rPr>
          <w:sz w:val="28"/>
          <w:szCs w:val="28"/>
        </w:rPr>
      </w:pPr>
      <w:proofErr w:type="gramStart"/>
      <w:r>
        <w:rPr>
          <w:rFonts w:ascii="Times New Roman" w:hAnsi="Times New Roman"/>
          <w:b/>
          <w:sz w:val="28"/>
          <w:szCs w:val="28"/>
        </w:rPr>
        <w:t xml:space="preserve">Несовершеннолетний признан виновным в совершении преступлений, </w:t>
      </w:r>
      <w:r>
        <w:rPr>
          <w:rFonts w:ascii="Times New Roman" w:hAnsi="Times New Roman" w:cs="Times New Roman"/>
          <w:b/>
          <w:sz w:val="28"/>
          <w:szCs w:val="28"/>
        </w:rPr>
        <w:t xml:space="preserve">предусмотренных </w:t>
      </w:r>
      <w:r>
        <w:rPr>
          <w:rFonts w:ascii="Times New Roman" w:hAnsi="Times New Roman" w:cs="Times New Roman"/>
          <w:sz w:val="28"/>
          <w:szCs w:val="28"/>
        </w:rPr>
        <w:t xml:space="preserve">ч. 1 ст. 119 УК РФ – угроза убийством, при имеющихся основаниях опасаться осуществления этой угрозы и по п. «з» ч.2 ст. 112 УК РФ – умышленное причинение средней тяжести вреда здоровью, </w:t>
      </w:r>
      <w:r>
        <w:rPr>
          <w:rFonts w:ascii="Times New Roman" w:hAnsi="Times New Roman" w:cs="Times New Roman"/>
          <w:bCs/>
          <w:sz w:val="28"/>
          <w:szCs w:val="28"/>
        </w:rPr>
        <w:t xml:space="preserve">не опасного для жизни человека и не повлекшего последствий, указанных в статье 111 УК РФ, но вызвавшего длительное расстройство здоровья, </w:t>
      </w:r>
      <w:r>
        <w:rPr>
          <w:rFonts w:ascii="Times New Roman" w:hAnsi="Times New Roman" w:cs="Times New Roman"/>
          <w:sz w:val="28"/>
          <w:szCs w:val="28"/>
        </w:rPr>
        <w:t>совершенное с</w:t>
      </w:r>
      <w:proofErr w:type="gramEnd"/>
      <w:r>
        <w:rPr>
          <w:rFonts w:ascii="Times New Roman" w:hAnsi="Times New Roman" w:cs="Times New Roman"/>
          <w:sz w:val="28"/>
          <w:szCs w:val="28"/>
        </w:rPr>
        <w:t xml:space="preserve"> применением предмета, используемого в качестве оружия.</w:t>
      </w:r>
    </w:p>
    <w:p w:rsidR="003F5ECE" w:rsidRDefault="003F5ECE" w:rsidP="003F5ECE">
      <w:pPr>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В судебном заседании 08.11.2022 установлено, что 17 летний житель с. </w:t>
      </w:r>
      <w:proofErr w:type="spellStart"/>
      <w:r>
        <w:rPr>
          <w:rFonts w:ascii="Times New Roman" w:hAnsi="Times New Roman"/>
          <w:sz w:val="28"/>
          <w:szCs w:val="28"/>
        </w:rPr>
        <w:t>Фатеево</w:t>
      </w:r>
      <w:proofErr w:type="spellEnd"/>
      <w:r>
        <w:rPr>
          <w:rFonts w:ascii="Times New Roman" w:hAnsi="Times New Roman"/>
          <w:sz w:val="28"/>
          <w:szCs w:val="28"/>
        </w:rPr>
        <w:t xml:space="preserve"> Кирово-Чепецкого района, 24.09.2022 в ходе ссоры с другим жителем данного села </w:t>
      </w:r>
      <w:r>
        <w:rPr>
          <w:rFonts w:ascii="Times New Roman" w:hAnsi="Times New Roman" w:cs="Times New Roman"/>
          <w:sz w:val="28"/>
          <w:szCs w:val="28"/>
        </w:rPr>
        <w:t xml:space="preserve">взял в руку топор,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находясь в непосредственной близости замахнулся в сторону последнего. При этом, высказал угрозу убийством, сказав: «Я тебя сейчас убью!». После чего, в подтверждение своего намерения, нанес один удар обухом топора по левой ноге в область голени, отчего последний испытал физическую боль.</w:t>
      </w:r>
    </w:p>
    <w:p w:rsidR="003F5ECE" w:rsidRPr="003F5ECE" w:rsidRDefault="003F5ECE" w:rsidP="003F5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Своими умышленными преступными действиями ХХ. причинил потерпевшему повреждение в виде закрытого перелома верхней трети левой малоберцовой кости, которое в судебно-медицинском отношении расценивается как повреждение, причинившее средней тяжести вред здоровью.</w:t>
      </w:r>
    </w:p>
    <w:p w:rsidR="003F5ECE" w:rsidRDefault="003F5ECE" w:rsidP="003F5ECE">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В судебном заседании ХХ. вину в содеянном не признал.</w:t>
      </w:r>
      <w:proofErr w:type="gramEnd"/>
    </w:p>
    <w:p w:rsidR="003F5ECE" w:rsidRDefault="003F5ECE" w:rsidP="003F5EC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 xml:space="preserve">Суд, с учетом мнения государственного обвинителя, наличия факта повторного совершения подростком преступления спустя непродолжительное время после осуждения за совершение тяжкого преступления пришел к выводу, что его исправление возможно только при назначении наказания в виде лишения свободы. </w:t>
      </w:r>
      <w:proofErr w:type="gramStart"/>
      <w:r>
        <w:rPr>
          <w:rFonts w:ascii="Times New Roman" w:hAnsi="Times New Roman"/>
          <w:sz w:val="28"/>
          <w:szCs w:val="28"/>
          <w:lang w:eastAsia="ar-SA"/>
        </w:rPr>
        <w:t xml:space="preserve">В то же время, с учетом имеющихся смягчающих наказание обстоятельств, назначил </w:t>
      </w:r>
      <w:r>
        <w:rPr>
          <w:rFonts w:ascii="Times New Roman" w:hAnsi="Times New Roman"/>
          <w:sz w:val="28"/>
          <w:szCs w:val="28"/>
        </w:rPr>
        <w:t xml:space="preserve">наказание в виде 1 года лишения свободы условно с испытательным сроком на 1 год, </w:t>
      </w:r>
      <w:r>
        <w:rPr>
          <w:rFonts w:ascii="Times New Roman" w:hAnsi="Times New Roman"/>
          <w:sz w:val="28"/>
          <w:szCs w:val="28"/>
        </w:rPr>
        <w:lastRenderedPageBreak/>
        <w:t>обязав осужденного один раз в месяц являться в специализированный государственный орган, осуществляющий контроль за поведением условно осужденных, не менять постоянного места жительства без уведомления этого органа, находиться по месту жительства в ночное время с 22</w:t>
      </w:r>
      <w:proofErr w:type="gramEnd"/>
      <w:r>
        <w:rPr>
          <w:rFonts w:ascii="Times New Roman" w:hAnsi="Times New Roman"/>
          <w:sz w:val="28"/>
          <w:szCs w:val="28"/>
        </w:rPr>
        <w:t xml:space="preserve"> часов до 6 часов следующих суток.</w:t>
      </w:r>
      <w:r>
        <w:rPr>
          <w:rFonts w:ascii="Times New Roman" w:hAnsi="Times New Roman"/>
          <w:sz w:val="28"/>
          <w:szCs w:val="28"/>
        </w:rPr>
        <w:tab/>
      </w:r>
      <w:r>
        <w:rPr>
          <w:rFonts w:ascii="Times New Roman" w:hAnsi="Times New Roman"/>
          <w:sz w:val="28"/>
          <w:szCs w:val="28"/>
          <w:lang w:eastAsia="ar-SA"/>
        </w:rPr>
        <w:t>Приговор суда вступил в законную силу.</w:t>
      </w:r>
    </w:p>
    <w:p w:rsidR="003F5ECE" w:rsidRDefault="003F5ECE" w:rsidP="003F5ECE">
      <w:pPr>
        <w:spacing w:after="0" w:line="240" w:lineRule="exact"/>
        <w:jc w:val="both"/>
        <w:rPr>
          <w:rFonts w:ascii="Times New Roman" w:hAnsi="Times New Roman"/>
          <w:sz w:val="28"/>
          <w:szCs w:val="28"/>
        </w:rPr>
      </w:pPr>
    </w:p>
    <w:p w:rsidR="003F5ECE" w:rsidRDefault="003F5ECE" w:rsidP="003F5ECE">
      <w:pPr>
        <w:spacing w:after="0" w:line="240" w:lineRule="exact"/>
        <w:jc w:val="both"/>
        <w:rPr>
          <w:rFonts w:ascii="Times New Roman" w:hAnsi="Times New Roman"/>
          <w:sz w:val="28"/>
          <w:szCs w:val="28"/>
        </w:rPr>
      </w:pPr>
    </w:p>
    <w:p w:rsidR="003F5ECE" w:rsidRDefault="003F5ECE" w:rsidP="003F5ECE">
      <w:pPr>
        <w:spacing w:after="0" w:line="240" w:lineRule="exact"/>
        <w:jc w:val="both"/>
        <w:rPr>
          <w:rFonts w:ascii="Times New Roman" w:hAnsi="Times New Roman"/>
          <w:sz w:val="28"/>
          <w:szCs w:val="28"/>
        </w:rPr>
      </w:pPr>
    </w:p>
    <w:p w:rsidR="003F5ECE" w:rsidRDefault="003F5ECE" w:rsidP="003F5ECE">
      <w:pPr>
        <w:spacing w:after="0" w:line="240" w:lineRule="exact"/>
        <w:jc w:val="both"/>
        <w:rPr>
          <w:rFonts w:ascii="Times New Roman" w:hAnsi="Times New Roman"/>
          <w:sz w:val="28"/>
          <w:szCs w:val="28"/>
        </w:rPr>
      </w:pPr>
      <w:r>
        <w:rPr>
          <w:rFonts w:ascii="Times New Roman" w:hAnsi="Times New Roman"/>
          <w:sz w:val="28"/>
          <w:szCs w:val="28"/>
        </w:rPr>
        <w:t>Старший помощник Кирово-Чепецкого</w:t>
      </w:r>
    </w:p>
    <w:p w:rsidR="003F5ECE" w:rsidRDefault="003F5ECE" w:rsidP="003F5ECE">
      <w:pPr>
        <w:spacing w:after="0" w:line="240" w:lineRule="exact"/>
        <w:jc w:val="both"/>
        <w:rPr>
          <w:rFonts w:ascii="Times New Roman" w:hAnsi="Times New Roman"/>
          <w:sz w:val="28"/>
          <w:szCs w:val="28"/>
        </w:rPr>
      </w:pPr>
      <w:r>
        <w:rPr>
          <w:rFonts w:ascii="Times New Roman" w:hAnsi="Times New Roman"/>
          <w:sz w:val="28"/>
          <w:szCs w:val="28"/>
        </w:rPr>
        <w:t>городского прокурора</w:t>
      </w:r>
    </w:p>
    <w:p w:rsidR="003F5ECE" w:rsidRDefault="003F5ECE" w:rsidP="003F5ECE">
      <w:pPr>
        <w:spacing w:after="0" w:line="240" w:lineRule="exact"/>
        <w:jc w:val="both"/>
        <w:rPr>
          <w:rFonts w:ascii="Times New Roman" w:hAnsi="Times New Roman"/>
          <w:sz w:val="28"/>
          <w:szCs w:val="28"/>
        </w:rPr>
      </w:pPr>
    </w:p>
    <w:p w:rsidR="003F5ECE" w:rsidRPr="003F5ECE" w:rsidRDefault="003F5ECE" w:rsidP="003F5ECE">
      <w:pPr>
        <w:spacing w:after="0" w:line="240" w:lineRule="exact"/>
        <w:jc w:val="both"/>
        <w:rPr>
          <w:sz w:val="28"/>
          <w:szCs w:val="28"/>
        </w:rPr>
      </w:pPr>
      <w:r>
        <w:rPr>
          <w:rFonts w:ascii="Times New Roman" w:hAnsi="Times New Roman"/>
          <w:sz w:val="28"/>
          <w:szCs w:val="28"/>
        </w:rPr>
        <w:t xml:space="preserve">советник юстиции                                                                         Т.А. </w:t>
      </w:r>
      <w:proofErr w:type="spellStart"/>
      <w:r>
        <w:rPr>
          <w:rFonts w:ascii="Times New Roman" w:hAnsi="Times New Roman"/>
          <w:sz w:val="28"/>
          <w:szCs w:val="28"/>
        </w:rPr>
        <w:t>Вотинцева</w:t>
      </w:r>
      <w:proofErr w:type="spellEnd"/>
    </w:p>
    <w:p w:rsidR="003F5ECE" w:rsidRDefault="003F5ECE" w:rsidP="003F5ECE">
      <w:pPr>
        <w:rPr>
          <w:sz w:val="28"/>
          <w:szCs w:val="28"/>
        </w:rPr>
      </w:pPr>
    </w:p>
    <w:p w:rsidR="003F5ECE" w:rsidRPr="003F5ECE" w:rsidRDefault="003F5ECE" w:rsidP="003F5ECE">
      <w:pPr>
        <w:tabs>
          <w:tab w:val="center" w:pos="2007"/>
          <w:tab w:val="center" w:pos="7312"/>
        </w:tabs>
        <w:spacing w:after="0" w:line="240" w:lineRule="auto"/>
        <w:ind w:firstLine="709"/>
        <w:jc w:val="both"/>
        <w:rPr>
          <w:rFonts w:ascii="Times New Roman" w:hAnsi="Times New Roman" w:cs="Times New Roman"/>
          <w:b/>
          <w:color w:val="000000"/>
          <w:sz w:val="28"/>
        </w:rPr>
      </w:pPr>
      <w:r w:rsidRPr="003F5ECE">
        <w:rPr>
          <w:rFonts w:ascii="Times New Roman" w:hAnsi="Times New Roman" w:cs="Times New Roman"/>
          <w:b/>
          <w:color w:val="000000"/>
          <w:sz w:val="28"/>
        </w:rPr>
        <w:t xml:space="preserve">Из зала суда </w:t>
      </w:r>
    </w:p>
    <w:p w:rsidR="003F5ECE" w:rsidRPr="003F5ECE" w:rsidRDefault="003F5ECE" w:rsidP="003F5ECE">
      <w:pPr>
        <w:tabs>
          <w:tab w:val="center" w:pos="2007"/>
          <w:tab w:val="center" w:pos="7312"/>
        </w:tabs>
        <w:spacing w:after="0" w:line="240" w:lineRule="auto"/>
        <w:ind w:firstLine="709"/>
        <w:jc w:val="both"/>
        <w:rPr>
          <w:rFonts w:ascii="Times New Roman" w:hAnsi="Times New Roman" w:cs="Times New Roman"/>
          <w:color w:val="000000"/>
          <w:sz w:val="28"/>
        </w:rPr>
      </w:pPr>
    </w:p>
    <w:p w:rsidR="003F5ECE" w:rsidRPr="003F5ECE" w:rsidRDefault="003F5ECE" w:rsidP="003F5ECE">
      <w:pPr>
        <w:tabs>
          <w:tab w:val="center" w:pos="2007"/>
          <w:tab w:val="center" w:pos="7312"/>
        </w:tabs>
        <w:spacing w:after="0" w:line="240" w:lineRule="auto"/>
        <w:ind w:firstLine="709"/>
        <w:jc w:val="both"/>
        <w:rPr>
          <w:rFonts w:ascii="Times New Roman" w:hAnsi="Times New Roman" w:cs="Times New Roman"/>
          <w:color w:val="000000"/>
          <w:sz w:val="28"/>
        </w:rPr>
      </w:pPr>
      <w:r w:rsidRPr="003F5ECE">
        <w:rPr>
          <w:rFonts w:ascii="Times New Roman" w:hAnsi="Times New Roman" w:cs="Times New Roman"/>
          <w:color w:val="000000"/>
          <w:sz w:val="28"/>
        </w:rPr>
        <w:t xml:space="preserve">Кирово-Чепецкой городской прокуратурой 11.01.2023 поддержано государственное обвинение по уголовному делу в отношении П., 1994 года рождения, обвиняемого в совершении преступления, предусмотренного ч. 5 ст. 33, ч. 1 ст. 327 УК РФ, то есть в пособничестве в подделке официального документа, предоставляющего права, в целях его использования.  </w:t>
      </w:r>
    </w:p>
    <w:p w:rsidR="003F5ECE" w:rsidRPr="003F5ECE" w:rsidRDefault="003F5ECE" w:rsidP="003F5ECE">
      <w:pPr>
        <w:tabs>
          <w:tab w:val="center" w:pos="2007"/>
          <w:tab w:val="center" w:pos="7312"/>
        </w:tabs>
        <w:spacing w:after="0" w:line="240" w:lineRule="auto"/>
        <w:ind w:firstLine="709"/>
        <w:jc w:val="both"/>
        <w:rPr>
          <w:rFonts w:ascii="Times New Roman" w:hAnsi="Times New Roman" w:cs="Times New Roman"/>
          <w:color w:val="000000"/>
          <w:sz w:val="28"/>
        </w:rPr>
      </w:pPr>
      <w:proofErr w:type="gramStart"/>
      <w:r w:rsidRPr="003F5ECE">
        <w:rPr>
          <w:rFonts w:ascii="Times New Roman" w:hAnsi="Times New Roman" w:cs="Times New Roman"/>
          <w:color w:val="000000"/>
          <w:sz w:val="28"/>
        </w:rPr>
        <w:t>Установлено, что подсудимый 20.05.2022 в своей квартире при помощи мобильного телефона договорился с иным лицом об изготовлении поддельного официального документа – медицинского заключения на другое лицо, предоставил данные этого лица и перевел 10000 рублей на банковскую карту для изготовления медицинского заключения и 06.06.2022 получил его, но согласно заключению эксперта, данное медицинское заключение выполнено штемпельной краской, клише изготовлено фотополимерным способом, в связи</w:t>
      </w:r>
      <w:proofErr w:type="gramEnd"/>
      <w:r w:rsidRPr="003F5ECE">
        <w:rPr>
          <w:rFonts w:ascii="Times New Roman" w:hAnsi="Times New Roman" w:cs="Times New Roman"/>
          <w:color w:val="000000"/>
          <w:sz w:val="28"/>
        </w:rPr>
        <w:t xml:space="preserve"> с чем является поддельным.</w:t>
      </w:r>
    </w:p>
    <w:p w:rsidR="003F5ECE" w:rsidRPr="003F5ECE" w:rsidRDefault="003F5ECE" w:rsidP="003F5ECE">
      <w:pPr>
        <w:tabs>
          <w:tab w:val="center" w:pos="2007"/>
          <w:tab w:val="center" w:pos="7312"/>
        </w:tabs>
        <w:spacing w:after="0" w:line="240" w:lineRule="auto"/>
        <w:ind w:firstLine="709"/>
        <w:jc w:val="both"/>
        <w:rPr>
          <w:rFonts w:ascii="Times New Roman" w:hAnsi="Times New Roman" w:cs="Times New Roman"/>
          <w:color w:val="000000"/>
          <w:sz w:val="28"/>
        </w:rPr>
      </w:pPr>
      <w:proofErr w:type="gramStart"/>
      <w:r w:rsidRPr="003F5ECE">
        <w:rPr>
          <w:rFonts w:ascii="Times New Roman" w:hAnsi="Times New Roman" w:cs="Times New Roman"/>
          <w:color w:val="000000"/>
          <w:sz w:val="28"/>
        </w:rPr>
        <w:t>В судебном заседании адвокат заявил ходатайство о прекращении уголовного дела с назначением меры уголовно-правового характера в виде судебного штрафа, так как подсудимый П. впервые привлекается к уголовной ответственности за совершение преступления небольшой тяжести, вину признал, активно способствовал расследованию преступления, вред, причиненный его действиями заглажен путем принесения публичных извинений в письменной форме и устных извинений в ходе судебного заседания в адрес</w:t>
      </w:r>
      <w:proofErr w:type="gramEnd"/>
      <w:r w:rsidRPr="003F5ECE">
        <w:rPr>
          <w:rFonts w:ascii="Times New Roman" w:hAnsi="Times New Roman" w:cs="Times New Roman"/>
          <w:color w:val="000000"/>
          <w:sz w:val="28"/>
        </w:rPr>
        <w:t xml:space="preserve"> </w:t>
      </w:r>
      <w:proofErr w:type="gramStart"/>
      <w:r w:rsidRPr="003F5ECE">
        <w:rPr>
          <w:rFonts w:ascii="Times New Roman" w:hAnsi="Times New Roman" w:cs="Times New Roman"/>
          <w:color w:val="000000"/>
          <w:sz w:val="28"/>
        </w:rPr>
        <w:t>органа, оказывающего государственную услугу по выдаче водительских удостоверений, так как с использованием указанного медицинского заключения могло быть незаконно выдано водительское удостоверение,  публикации в сети «Интернет» статьи о недопустимости подделки и получения поддельных официальных документов, о неотвратимости наказания за данные действия как кары государства, а также путем внесения денежных средств в возмещение вреда на счёт КОГОБУ для детей сирот и детей</w:t>
      </w:r>
      <w:proofErr w:type="gramEnd"/>
      <w:r w:rsidRPr="003F5ECE">
        <w:rPr>
          <w:rFonts w:ascii="Times New Roman" w:hAnsi="Times New Roman" w:cs="Times New Roman"/>
          <w:color w:val="000000"/>
          <w:sz w:val="28"/>
        </w:rPr>
        <w:t xml:space="preserve">, оставшихся без попечения родителей в сумме 10000 рублей. </w:t>
      </w:r>
    </w:p>
    <w:p w:rsidR="003F5ECE" w:rsidRPr="003F5ECE" w:rsidRDefault="003F5ECE" w:rsidP="003F5ECE">
      <w:pPr>
        <w:tabs>
          <w:tab w:val="center" w:pos="2007"/>
          <w:tab w:val="center" w:pos="7312"/>
        </w:tabs>
        <w:spacing w:after="0" w:line="240" w:lineRule="auto"/>
        <w:ind w:firstLine="709"/>
        <w:jc w:val="both"/>
        <w:rPr>
          <w:rFonts w:ascii="Times New Roman" w:hAnsi="Times New Roman" w:cs="Times New Roman"/>
          <w:color w:val="000000"/>
          <w:sz w:val="28"/>
        </w:rPr>
      </w:pPr>
      <w:r w:rsidRPr="003F5ECE">
        <w:rPr>
          <w:rFonts w:ascii="Times New Roman" w:hAnsi="Times New Roman" w:cs="Times New Roman"/>
          <w:color w:val="000000"/>
          <w:sz w:val="28"/>
        </w:rPr>
        <w:t xml:space="preserve">Согласно постановлению Кирово-Чепецкого районного суда от 11.01.2023 уголовное дело по обвинению П. прекращено на основании ст. 25.1 УПК РФ в связи с назначением судебного штрафа в размере 5000 рублей. </w:t>
      </w:r>
    </w:p>
    <w:p w:rsidR="003F5ECE" w:rsidRPr="003F5ECE" w:rsidRDefault="003F5ECE" w:rsidP="003F5ECE">
      <w:pPr>
        <w:tabs>
          <w:tab w:val="center" w:pos="2007"/>
          <w:tab w:val="center" w:pos="7312"/>
        </w:tabs>
        <w:spacing w:after="0" w:line="240" w:lineRule="auto"/>
        <w:ind w:firstLine="709"/>
        <w:jc w:val="both"/>
        <w:rPr>
          <w:rFonts w:ascii="Times New Roman" w:hAnsi="Times New Roman" w:cs="Times New Roman"/>
          <w:color w:val="000000"/>
          <w:sz w:val="28"/>
        </w:rPr>
      </w:pPr>
      <w:r w:rsidRPr="003F5ECE">
        <w:rPr>
          <w:rFonts w:ascii="Times New Roman" w:hAnsi="Times New Roman" w:cs="Times New Roman"/>
          <w:color w:val="000000"/>
          <w:sz w:val="28"/>
        </w:rPr>
        <w:t>Постановление суда не вступило в законную силу.</w:t>
      </w:r>
    </w:p>
    <w:p w:rsidR="003F5ECE" w:rsidRPr="003F5ECE" w:rsidRDefault="003F5ECE" w:rsidP="003F5ECE">
      <w:pPr>
        <w:tabs>
          <w:tab w:val="center" w:pos="2007"/>
          <w:tab w:val="center" w:pos="7312"/>
        </w:tabs>
        <w:spacing w:after="0" w:line="240" w:lineRule="auto"/>
        <w:ind w:firstLine="709"/>
        <w:jc w:val="both"/>
        <w:rPr>
          <w:rFonts w:ascii="Times New Roman" w:hAnsi="Times New Roman" w:cs="Times New Roman"/>
          <w:color w:val="000000"/>
          <w:sz w:val="28"/>
        </w:rPr>
      </w:pPr>
    </w:p>
    <w:p w:rsidR="003F5ECE" w:rsidRPr="003F5ECE" w:rsidRDefault="003F5ECE" w:rsidP="003F5ECE">
      <w:pPr>
        <w:tabs>
          <w:tab w:val="center" w:pos="2007"/>
          <w:tab w:val="center" w:pos="7312"/>
        </w:tabs>
        <w:spacing w:after="0" w:line="240" w:lineRule="auto"/>
        <w:jc w:val="both"/>
        <w:rPr>
          <w:rFonts w:ascii="Times New Roman" w:hAnsi="Times New Roman" w:cs="Times New Roman"/>
          <w:color w:val="000000"/>
          <w:sz w:val="28"/>
        </w:rPr>
      </w:pPr>
      <w:r w:rsidRPr="003F5ECE">
        <w:rPr>
          <w:rFonts w:ascii="Times New Roman" w:hAnsi="Times New Roman" w:cs="Times New Roman"/>
          <w:color w:val="000000"/>
          <w:sz w:val="28"/>
        </w:rPr>
        <w:t xml:space="preserve">Помощник городского прокурора              </w:t>
      </w:r>
      <w:r>
        <w:rPr>
          <w:rFonts w:ascii="Times New Roman" w:hAnsi="Times New Roman" w:cs="Times New Roman"/>
          <w:color w:val="000000"/>
          <w:sz w:val="28"/>
        </w:rPr>
        <w:t xml:space="preserve">                </w:t>
      </w:r>
      <w:r w:rsidRPr="003F5ECE">
        <w:rPr>
          <w:rFonts w:ascii="Times New Roman" w:hAnsi="Times New Roman" w:cs="Times New Roman"/>
          <w:color w:val="000000"/>
          <w:sz w:val="28"/>
        </w:rPr>
        <w:t xml:space="preserve">        В.А. Пасынков</w:t>
      </w:r>
    </w:p>
    <w:p w:rsidR="003F5ECE" w:rsidRPr="003F5ECE" w:rsidRDefault="003F5ECE" w:rsidP="003F5ECE">
      <w:pPr>
        <w:tabs>
          <w:tab w:val="center" w:pos="2007"/>
          <w:tab w:val="center" w:pos="7312"/>
        </w:tabs>
        <w:spacing w:after="0" w:line="240" w:lineRule="auto"/>
        <w:jc w:val="both"/>
        <w:rPr>
          <w:rFonts w:ascii="Times New Roman" w:hAnsi="Times New Roman" w:cs="Times New Roman"/>
          <w:color w:val="000000"/>
          <w:sz w:val="28"/>
        </w:rPr>
      </w:pPr>
    </w:p>
    <w:p w:rsidR="003F5ECE" w:rsidRPr="003F5ECE" w:rsidRDefault="003F5ECE" w:rsidP="003F5ECE">
      <w:pPr>
        <w:widowControl w:val="0"/>
        <w:autoSpaceDE w:val="0"/>
        <w:autoSpaceDN w:val="0"/>
        <w:adjustRightInd w:val="0"/>
        <w:spacing w:after="0" w:line="240" w:lineRule="auto"/>
        <w:ind w:firstLine="540"/>
        <w:jc w:val="center"/>
        <w:rPr>
          <w:rFonts w:ascii="Times New Roman" w:eastAsia="Calibri" w:hAnsi="Times New Roman" w:cs="Times New Roman"/>
          <w:b/>
          <w:bCs/>
          <w:sz w:val="28"/>
          <w:szCs w:val="28"/>
          <w:lang w:eastAsia="en-US"/>
        </w:rPr>
      </w:pPr>
      <w:r w:rsidRPr="003F5ECE">
        <w:rPr>
          <w:rFonts w:ascii="Times New Roman" w:eastAsia="Calibri" w:hAnsi="Times New Roman" w:cs="Times New Roman"/>
          <w:b/>
          <w:bCs/>
          <w:sz w:val="28"/>
          <w:szCs w:val="28"/>
          <w:lang w:eastAsia="en-US"/>
        </w:rPr>
        <w:t>Кирово-Чепецким районным судом рассмотрено уголовное дело по факту незаконного приобретения и хранения без цели сбыта наркотических средств, в значительном размере</w:t>
      </w:r>
    </w:p>
    <w:p w:rsidR="003F5ECE" w:rsidRPr="003F5ECE" w:rsidRDefault="003F5ECE" w:rsidP="003F5ECE">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3F5ECE" w:rsidRPr="003F5ECE" w:rsidRDefault="003F5ECE" w:rsidP="003F5ECE">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3F5ECE" w:rsidRPr="003F5ECE" w:rsidRDefault="003F5ECE" w:rsidP="003F5EC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09 февраля 2023 года Кирово-Чепецкой городской прокуратурой в суде поддержано государственное обвинение по уголовному делу по обвинению Д., 1985 года рождения в совершении двух преступлений, предусмотренных ч. 1 ст. 228 УК РФ, то есть в </w:t>
      </w:r>
      <w:r w:rsidRPr="003F5ECE">
        <w:rPr>
          <w:rFonts w:ascii="Times New Roman" w:eastAsia="Calibri" w:hAnsi="Times New Roman" w:cs="Times New Roman"/>
          <w:bCs/>
          <w:sz w:val="28"/>
          <w:szCs w:val="28"/>
          <w:lang w:eastAsia="en-US"/>
        </w:rPr>
        <w:t>совершении незаконного приобретения без цели сбыта наркотических средств, в значительном размере</w:t>
      </w:r>
      <w:r w:rsidRPr="003F5ECE">
        <w:rPr>
          <w:rFonts w:ascii="Times New Roman" w:eastAsia="Calibri" w:hAnsi="Times New Roman" w:cs="Times New Roman"/>
          <w:sz w:val="28"/>
          <w:szCs w:val="28"/>
          <w:lang w:eastAsia="en-US"/>
        </w:rPr>
        <w:t>.</w:t>
      </w:r>
    </w:p>
    <w:p w:rsidR="003F5ECE" w:rsidRPr="003F5ECE" w:rsidRDefault="003F5ECE" w:rsidP="003F5ECE">
      <w:pPr>
        <w:spacing w:after="0" w:line="240" w:lineRule="auto"/>
        <w:ind w:firstLine="709"/>
        <w:jc w:val="both"/>
        <w:rPr>
          <w:rFonts w:ascii="Times New Roman" w:eastAsia="Calibri" w:hAnsi="Times New Roman" w:cs="Times New Roman"/>
          <w:sz w:val="28"/>
          <w:szCs w:val="28"/>
          <w:lang w:eastAsia="en-US"/>
        </w:rPr>
      </w:pPr>
      <w:proofErr w:type="gramStart"/>
      <w:r w:rsidRPr="003F5ECE">
        <w:rPr>
          <w:rFonts w:ascii="Times New Roman" w:eastAsia="Calibri" w:hAnsi="Times New Roman" w:cs="Times New Roman"/>
          <w:sz w:val="28"/>
          <w:szCs w:val="28"/>
          <w:lang w:eastAsia="en-US"/>
        </w:rPr>
        <w:t>Как установлено в ходе расследования уголовного дела, 03.08.2022 ранее судимый за незаконный сбыт наркотических средств житель города Кирово-Чепецка, в осуществление возникшего преступного умысла, направленного на незаконное приобретение наркотического средства без цели сбыта для личного употребления связался с неустановленным лицом через сеть «Интернет», оплатил наркотик и получил данные о местонахождении тайника «закладки», после чего проследовал в лесной массив, расположенный вблизи п</w:t>
      </w:r>
      <w:proofErr w:type="gramEnd"/>
      <w:r w:rsidRPr="003F5ECE">
        <w:rPr>
          <w:rFonts w:ascii="Times New Roman" w:eastAsia="Calibri" w:hAnsi="Times New Roman" w:cs="Times New Roman"/>
          <w:sz w:val="28"/>
          <w:szCs w:val="28"/>
          <w:lang w:eastAsia="en-US"/>
        </w:rPr>
        <w:t>. Перекоп  Кирово-Чепецкого района, где под лежащим сломанным деревом обнаружил и забрал вещество, содержащее наркотическое средство гашиш (</w:t>
      </w:r>
      <w:proofErr w:type="spellStart"/>
      <w:r w:rsidRPr="003F5ECE">
        <w:rPr>
          <w:rFonts w:ascii="Times New Roman" w:eastAsia="Calibri" w:hAnsi="Times New Roman" w:cs="Times New Roman"/>
          <w:sz w:val="28"/>
          <w:szCs w:val="28"/>
          <w:lang w:eastAsia="en-US"/>
        </w:rPr>
        <w:t>анаша</w:t>
      </w:r>
      <w:proofErr w:type="spellEnd"/>
      <w:r w:rsidRPr="003F5ECE">
        <w:rPr>
          <w:rFonts w:ascii="Times New Roman" w:eastAsia="Calibri" w:hAnsi="Times New Roman" w:cs="Times New Roman"/>
          <w:sz w:val="28"/>
          <w:szCs w:val="28"/>
          <w:lang w:eastAsia="en-US"/>
        </w:rPr>
        <w:t xml:space="preserve">, смола </w:t>
      </w:r>
      <w:proofErr w:type="spellStart"/>
      <w:r w:rsidRPr="003F5ECE">
        <w:rPr>
          <w:rFonts w:ascii="Times New Roman" w:eastAsia="Calibri" w:hAnsi="Times New Roman" w:cs="Times New Roman"/>
          <w:sz w:val="28"/>
          <w:szCs w:val="28"/>
          <w:lang w:eastAsia="en-US"/>
        </w:rPr>
        <w:t>каннабиса</w:t>
      </w:r>
      <w:proofErr w:type="spellEnd"/>
      <w:r w:rsidRPr="003F5ECE">
        <w:rPr>
          <w:rFonts w:ascii="Times New Roman" w:eastAsia="Calibri" w:hAnsi="Times New Roman" w:cs="Times New Roman"/>
          <w:sz w:val="28"/>
          <w:szCs w:val="28"/>
          <w:lang w:eastAsia="en-US"/>
        </w:rPr>
        <w:t xml:space="preserve">) в количестве не менее 20,4 </w:t>
      </w:r>
      <w:proofErr w:type="spellStart"/>
      <w:r w:rsidRPr="003F5ECE">
        <w:rPr>
          <w:rFonts w:ascii="Times New Roman" w:eastAsia="Calibri" w:hAnsi="Times New Roman" w:cs="Times New Roman"/>
          <w:sz w:val="28"/>
          <w:szCs w:val="28"/>
          <w:lang w:eastAsia="en-US"/>
        </w:rPr>
        <w:t>гр</w:t>
      </w:r>
      <w:proofErr w:type="spellEnd"/>
      <w:r w:rsidRPr="003F5ECE">
        <w:rPr>
          <w:rFonts w:ascii="Times New Roman" w:eastAsia="Calibri" w:hAnsi="Times New Roman" w:cs="Times New Roman"/>
          <w:sz w:val="28"/>
          <w:szCs w:val="28"/>
          <w:lang w:eastAsia="en-US"/>
        </w:rPr>
        <w:t xml:space="preserve">, что является значительным размером. </w:t>
      </w:r>
    </w:p>
    <w:p w:rsidR="003F5ECE" w:rsidRPr="003F5ECE" w:rsidRDefault="003F5ECE" w:rsidP="003F5ECE">
      <w:pPr>
        <w:spacing w:after="0" w:line="240" w:lineRule="auto"/>
        <w:ind w:firstLine="709"/>
        <w:jc w:val="both"/>
        <w:rPr>
          <w:rFonts w:ascii="Times New Roman" w:eastAsia="Calibri" w:hAnsi="Times New Roman" w:cs="Times New Roman"/>
          <w:sz w:val="28"/>
          <w:szCs w:val="28"/>
          <w:lang w:eastAsia="en-US"/>
        </w:rPr>
      </w:pPr>
      <w:proofErr w:type="gramStart"/>
      <w:r w:rsidRPr="003F5ECE">
        <w:rPr>
          <w:rFonts w:ascii="Times New Roman" w:eastAsia="Calibri" w:hAnsi="Times New Roman" w:cs="Times New Roman"/>
          <w:sz w:val="28"/>
          <w:szCs w:val="28"/>
          <w:lang w:eastAsia="en-US"/>
        </w:rPr>
        <w:t xml:space="preserve">10.08.2022 Д. вновь решил приобрести для личного употребления наркотическое средство, в осуществление возникшего преступного умысла аналогичным способом получил данные о расположении тайника «закладки» с наркотическим средством, затем проследовал к одному из домов, расположенному на ул. Производственной г. Кирова, где в лесном массиве обнаружил и забрал вещество, содержащее наркотическое средство </w:t>
      </w:r>
      <w:proofErr w:type="spellStart"/>
      <w:r w:rsidRPr="003F5ECE">
        <w:rPr>
          <w:rFonts w:ascii="Times New Roman" w:eastAsia="Calibri" w:hAnsi="Times New Roman" w:cs="Times New Roman"/>
          <w:sz w:val="28"/>
          <w:szCs w:val="28"/>
          <w:lang w:eastAsia="en-US"/>
        </w:rPr>
        <w:t>мефедрон</w:t>
      </w:r>
      <w:proofErr w:type="spellEnd"/>
      <w:r w:rsidRPr="003F5ECE">
        <w:rPr>
          <w:rFonts w:ascii="Times New Roman" w:eastAsia="Calibri" w:hAnsi="Times New Roman" w:cs="Times New Roman"/>
          <w:sz w:val="28"/>
          <w:szCs w:val="28"/>
          <w:lang w:eastAsia="en-US"/>
        </w:rPr>
        <w:t xml:space="preserve"> (4-метилметкатинон) в количестве не менее 1,71 </w:t>
      </w:r>
      <w:proofErr w:type="spellStart"/>
      <w:r w:rsidRPr="003F5ECE">
        <w:rPr>
          <w:rFonts w:ascii="Times New Roman" w:eastAsia="Calibri" w:hAnsi="Times New Roman" w:cs="Times New Roman"/>
          <w:sz w:val="28"/>
          <w:szCs w:val="28"/>
          <w:lang w:eastAsia="en-US"/>
        </w:rPr>
        <w:t>гр</w:t>
      </w:r>
      <w:proofErr w:type="spellEnd"/>
      <w:r w:rsidRPr="003F5ECE">
        <w:rPr>
          <w:rFonts w:ascii="Times New Roman" w:eastAsia="Calibri" w:hAnsi="Times New Roman" w:cs="Times New Roman"/>
          <w:sz w:val="28"/>
          <w:szCs w:val="28"/>
          <w:lang w:eastAsia="en-US"/>
        </w:rPr>
        <w:t>, что является значительным</w:t>
      </w:r>
      <w:proofErr w:type="gramEnd"/>
      <w:r w:rsidRPr="003F5ECE">
        <w:rPr>
          <w:rFonts w:ascii="Times New Roman" w:eastAsia="Calibri" w:hAnsi="Times New Roman" w:cs="Times New Roman"/>
          <w:sz w:val="28"/>
          <w:szCs w:val="28"/>
          <w:lang w:eastAsia="en-US"/>
        </w:rPr>
        <w:t xml:space="preserve"> размером. </w:t>
      </w:r>
    </w:p>
    <w:p w:rsidR="003F5ECE" w:rsidRPr="003F5ECE" w:rsidRDefault="003F5ECE" w:rsidP="003F5ECE">
      <w:pPr>
        <w:spacing w:after="0" w:line="240" w:lineRule="auto"/>
        <w:ind w:firstLine="709"/>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После приобретения указанные наркотические средства Д. начал хранить в квартире по месту своего проживания в г. Кирово-Чепецке до изъятия наркотиков сотрудниками полиции.</w:t>
      </w:r>
    </w:p>
    <w:p w:rsidR="003F5ECE" w:rsidRPr="003F5ECE" w:rsidRDefault="003F5ECE" w:rsidP="003F5ECE">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Приговором Кирово-Чепецкого районного суда Д. признан виновным в совершении преступлений, предусмотренных ч. 1 ст. 228, ч. 1 ст. 228 УК РФ и ему назначено наказание с применением ст. 64 УК РФ, в виде 1 года 10 месяцев ограничения свободы.  </w:t>
      </w:r>
    </w:p>
    <w:p w:rsidR="003F5ECE" w:rsidRPr="003F5ECE" w:rsidRDefault="003F5ECE" w:rsidP="003F5ECE">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Приговор суда вступил в законную силу.</w:t>
      </w:r>
    </w:p>
    <w:p w:rsidR="003F5ECE" w:rsidRPr="003F5ECE" w:rsidRDefault="003F5ECE" w:rsidP="003F5ECE">
      <w:pPr>
        <w:widowControl w:val="0"/>
        <w:autoSpaceDE w:val="0"/>
        <w:autoSpaceDN w:val="0"/>
        <w:adjustRightInd w:val="0"/>
        <w:spacing w:after="0" w:line="240" w:lineRule="exact"/>
        <w:ind w:firstLine="708"/>
        <w:jc w:val="both"/>
        <w:rPr>
          <w:rFonts w:ascii="Times New Roman" w:eastAsia="Calibri" w:hAnsi="Times New Roman" w:cs="Times New Roman"/>
          <w:sz w:val="28"/>
          <w:szCs w:val="28"/>
          <w:lang w:eastAsia="en-US"/>
        </w:rPr>
      </w:pPr>
    </w:p>
    <w:p w:rsidR="003F5ECE" w:rsidRPr="003F5ECE" w:rsidRDefault="003F5ECE" w:rsidP="003F5ECE">
      <w:pPr>
        <w:widowControl w:val="0"/>
        <w:autoSpaceDE w:val="0"/>
        <w:autoSpaceDN w:val="0"/>
        <w:adjustRightInd w:val="0"/>
        <w:spacing w:after="0" w:line="240" w:lineRule="exact"/>
        <w:ind w:firstLine="708"/>
        <w:jc w:val="both"/>
        <w:rPr>
          <w:rFonts w:ascii="Times New Roman" w:eastAsia="Calibri" w:hAnsi="Times New Roman" w:cs="Times New Roman"/>
          <w:sz w:val="28"/>
          <w:szCs w:val="28"/>
          <w:lang w:eastAsia="en-US"/>
        </w:rPr>
      </w:pPr>
    </w:p>
    <w:p w:rsidR="003F5ECE" w:rsidRPr="003F5ECE" w:rsidRDefault="003F5ECE" w:rsidP="003F5ECE">
      <w:pPr>
        <w:widowControl w:val="0"/>
        <w:autoSpaceDE w:val="0"/>
        <w:autoSpaceDN w:val="0"/>
        <w:adjustRightInd w:val="0"/>
        <w:spacing w:after="0" w:line="240" w:lineRule="exact"/>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Старший помощник  </w:t>
      </w:r>
    </w:p>
    <w:p w:rsidR="003F5ECE" w:rsidRPr="003F5ECE" w:rsidRDefault="003F5ECE" w:rsidP="003F5ECE">
      <w:pPr>
        <w:widowControl w:val="0"/>
        <w:autoSpaceDE w:val="0"/>
        <w:autoSpaceDN w:val="0"/>
        <w:adjustRightInd w:val="0"/>
        <w:spacing w:after="0" w:line="240" w:lineRule="exact"/>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городского прокурора</w:t>
      </w:r>
    </w:p>
    <w:p w:rsidR="003F5ECE" w:rsidRPr="003F5ECE" w:rsidRDefault="003F5ECE" w:rsidP="003F5ECE">
      <w:pPr>
        <w:widowControl w:val="0"/>
        <w:autoSpaceDE w:val="0"/>
        <w:autoSpaceDN w:val="0"/>
        <w:adjustRightInd w:val="0"/>
        <w:spacing w:after="0" w:line="240" w:lineRule="exact"/>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 </w:t>
      </w:r>
    </w:p>
    <w:p w:rsidR="003F5ECE" w:rsidRPr="003F5ECE" w:rsidRDefault="003F5ECE" w:rsidP="003F5ECE">
      <w:pPr>
        <w:widowControl w:val="0"/>
        <w:autoSpaceDE w:val="0"/>
        <w:autoSpaceDN w:val="0"/>
        <w:adjustRightInd w:val="0"/>
        <w:spacing w:after="0" w:line="240" w:lineRule="exact"/>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юрист 1 класса </w:t>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t xml:space="preserve">                      Ю.В. Филимонов  </w:t>
      </w:r>
    </w:p>
    <w:p w:rsidR="003F5ECE" w:rsidRPr="003F5ECE" w:rsidRDefault="003F5ECE" w:rsidP="003F5ECE">
      <w:pPr>
        <w:widowControl w:val="0"/>
        <w:autoSpaceDE w:val="0"/>
        <w:autoSpaceDN w:val="0"/>
        <w:adjustRightInd w:val="0"/>
        <w:spacing w:after="0" w:line="240" w:lineRule="exact"/>
        <w:ind w:firstLine="540"/>
        <w:jc w:val="both"/>
        <w:rPr>
          <w:rFonts w:ascii="Times New Roman" w:eastAsia="Calibri" w:hAnsi="Times New Roman" w:cs="Times New Roman"/>
          <w:sz w:val="28"/>
          <w:szCs w:val="28"/>
          <w:lang w:eastAsia="en-US"/>
        </w:rPr>
      </w:pPr>
    </w:p>
    <w:p w:rsidR="003F5ECE" w:rsidRPr="003F5ECE" w:rsidRDefault="003F5ECE" w:rsidP="003F5ECE">
      <w:pPr>
        <w:tabs>
          <w:tab w:val="center" w:pos="2007"/>
          <w:tab w:val="center" w:pos="7312"/>
        </w:tabs>
        <w:spacing w:after="0" w:line="240" w:lineRule="auto"/>
        <w:jc w:val="both"/>
        <w:rPr>
          <w:rFonts w:ascii="Times New Roman" w:hAnsi="Times New Roman" w:cs="Times New Roman"/>
          <w:color w:val="000000"/>
          <w:sz w:val="28"/>
        </w:rPr>
      </w:pPr>
      <w:r w:rsidRPr="003F5ECE">
        <w:rPr>
          <w:rFonts w:ascii="Times New Roman" w:hAnsi="Times New Roman" w:cs="Times New Roman"/>
          <w:color w:val="000000"/>
          <w:sz w:val="28"/>
        </w:rPr>
        <w:tab/>
      </w:r>
      <w:r w:rsidRPr="003F5ECE">
        <w:rPr>
          <w:rFonts w:ascii="Times New Roman" w:hAnsi="Times New Roman" w:cs="Times New Roman"/>
          <w:color w:val="000000"/>
          <w:sz w:val="28"/>
        </w:rPr>
        <w:tab/>
      </w:r>
      <w:r w:rsidRPr="003F5ECE">
        <w:rPr>
          <w:rFonts w:ascii="Times New Roman" w:hAnsi="Times New Roman" w:cs="Times New Roman"/>
          <w:color w:val="000000"/>
          <w:sz w:val="28"/>
        </w:rPr>
        <w:tab/>
        <w:t xml:space="preserve">   23.01.2023</w:t>
      </w: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rPr>
          <w:rFonts w:ascii="Times New Roman" w:hAnsi="Times New Roman" w:cs="Times New Roman"/>
          <w:color w:val="000000"/>
          <w:sz w:val="28"/>
        </w:rPr>
      </w:pPr>
    </w:p>
    <w:p w:rsidR="003F5ECE" w:rsidRPr="003F5ECE" w:rsidRDefault="003F5ECE" w:rsidP="003F5ECE">
      <w:pPr>
        <w:widowControl w:val="0"/>
        <w:autoSpaceDE w:val="0"/>
        <w:autoSpaceDN w:val="0"/>
        <w:adjustRightInd w:val="0"/>
        <w:spacing w:after="0" w:line="240" w:lineRule="auto"/>
        <w:ind w:firstLine="540"/>
        <w:jc w:val="center"/>
        <w:rPr>
          <w:rFonts w:ascii="Times New Roman" w:eastAsia="Calibri" w:hAnsi="Times New Roman" w:cs="Times New Roman"/>
          <w:b/>
          <w:bCs/>
          <w:sz w:val="28"/>
          <w:szCs w:val="28"/>
          <w:lang w:eastAsia="en-US"/>
        </w:rPr>
      </w:pPr>
      <w:r w:rsidRPr="003F5ECE">
        <w:rPr>
          <w:rFonts w:ascii="Times New Roman" w:eastAsia="Calibri" w:hAnsi="Times New Roman" w:cs="Times New Roman"/>
          <w:b/>
          <w:bCs/>
          <w:sz w:val="28"/>
          <w:szCs w:val="28"/>
          <w:lang w:eastAsia="en-US"/>
        </w:rPr>
        <w:lastRenderedPageBreak/>
        <w:t xml:space="preserve">Кирово-Чепецким районным судом рассмотрено уголовное дело по факту </w:t>
      </w:r>
      <w:r w:rsidRPr="003F5ECE">
        <w:rPr>
          <w:rFonts w:ascii="Times New Roman" w:hAnsi="Times New Roman" w:cs="Times New Roman"/>
          <w:b/>
          <w:sz w:val="28"/>
          <w:szCs w:val="28"/>
          <w:lang w:eastAsia="en-US"/>
        </w:rPr>
        <w:t>публичного оскорбления представителя власти при исполнении им свои должностных обязанностей</w:t>
      </w:r>
    </w:p>
    <w:p w:rsidR="003F5ECE" w:rsidRPr="003F5ECE" w:rsidRDefault="003F5ECE" w:rsidP="003F5ECE">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3F5ECE" w:rsidRPr="003F5ECE" w:rsidRDefault="003F5ECE" w:rsidP="003F5ECE">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3F5ECE" w:rsidRPr="003F5ECE" w:rsidRDefault="003F5ECE" w:rsidP="003F5EC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28 марта 2023 года Кирово-Чепецкой городской прокуратурой в суде поддержано государственное обвинение по уголовному делу по обвинению Т., 1978 года рождения в совершении преступления, предусмотренного ст. 319 УК РФ, то есть в </w:t>
      </w:r>
      <w:r w:rsidRPr="003F5ECE">
        <w:rPr>
          <w:rFonts w:ascii="Times New Roman" w:eastAsia="Calibri" w:hAnsi="Times New Roman" w:cs="Times New Roman"/>
          <w:bCs/>
          <w:sz w:val="28"/>
          <w:szCs w:val="28"/>
          <w:lang w:eastAsia="en-US"/>
        </w:rPr>
        <w:t xml:space="preserve">совершении </w:t>
      </w:r>
      <w:r w:rsidRPr="003F5ECE">
        <w:rPr>
          <w:rFonts w:ascii="Times New Roman" w:hAnsi="Times New Roman" w:cs="Times New Roman"/>
          <w:sz w:val="28"/>
          <w:szCs w:val="28"/>
          <w:lang w:eastAsia="en-US"/>
        </w:rPr>
        <w:t>публичного оскорбления представителя власти при исполнении им свои должностных обязанностей</w:t>
      </w:r>
      <w:r w:rsidRPr="003F5ECE">
        <w:rPr>
          <w:rFonts w:ascii="Times New Roman" w:eastAsia="Calibri" w:hAnsi="Times New Roman" w:cs="Times New Roman"/>
          <w:sz w:val="28"/>
          <w:szCs w:val="28"/>
          <w:lang w:eastAsia="en-US"/>
        </w:rPr>
        <w:t>.</w:t>
      </w:r>
    </w:p>
    <w:p w:rsidR="003F5ECE" w:rsidRPr="003F5ECE" w:rsidRDefault="003F5ECE" w:rsidP="003F5ECE">
      <w:pPr>
        <w:spacing w:after="0" w:line="240" w:lineRule="auto"/>
        <w:ind w:firstLine="709"/>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Как установлено в ходе расследования уголовного дела, </w:t>
      </w:r>
      <w:r w:rsidRPr="003F5ECE">
        <w:rPr>
          <w:rFonts w:ascii="Times New Roman" w:hAnsi="Times New Roman" w:cs="Times New Roman"/>
          <w:sz w:val="28"/>
          <w:szCs w:val="28"/>
          <w:lang w:eastAsia="en-US"/>
        </w:rPr>
        <w:t xml:space="preserve">13.01.2023 в 23 часа Т. был доставлен в МО МВД России «Кирово-Чепецкий» и задержан за совершение административного правонарушения, предусмотренного ч. 2 ст. 20.1 КоАП РФ, в </w:t>
      </w:r>
      <w:proofErr w:type="gramStart"/>
      <w:r w:rsidRPr="003F5ECE">
        <w:rPr>
          <w:rFonts w:ascii="Times New Roman" w:hAnsi="Times New Roman" w:cs="Times New Roman"/>
          <w:sz w:val="28"/>
          <w:szCs w:val="28"/>
          <w:lang w:eastAsia="en-US"/>
        </w:rPr>
        <w:t>связи</w:t>
      </w:r>
      <w:proofErr w:type="gramEnd"/>
      <w:r w:rsidRPr="003F5ECE">
        <w:rPr>
          <w:rFonts w:ascii="Times New Roman" w:hAnsi="Times New Roman" w:cs="Times New Roman"/>
          <w:sz w:val="28"/>
          <w:szCs w:val="28"/>
          <w:lang w:eastAsia="en-US"/>
        </w:rPr>
        <w:t xml:space="preserve"> чем помещен в специальное помещение содержания задержанных лиц МО МВД России «Кирово-Чепецкий».</w:t>
      </w:r>
    </w:p>
    <w:p w:rsidR="003F5ECE" w:rsidRPr="003F5ECE" w:rsidRDefault="003F5ECE" w:rsidP="003F5ECE">
      <w:pPr>
        <w:spacing w:after="0" w:line="240" w:lineRule="auto"/>
        <w:ind w:firstLine="709"/>
        <w:jc w:val="both"/>
        <w:rPr>
          <w:rFonts w:ascii="Times New Roman" w:eastAsia="Calibri" w:hAnsi="Times New Roman" w:cs="Times New Roman"/>
          <w:sz w:val="28"/>
          <w:szCs w:val="28"/>
          <w:lang w:eastAsia="en-US"/>
        </w:rPr>
      </w:pPr>
      <w:r w:rsidRPr="003F5ECE">
        <w:rPr>
          <w:rFonts w:ascii="Times New Roman" w:hAnsi="Times New Roman" w:cs="Times New Roman"/>
          <w:sz w:val="28"/>
          <w:szCs w:val="28"/>
          <w:lang w:eastAsia="en-US"/>
        </w:rPr>
        <w:t>В период времени с 23 часов 00 минут 13.01.2023 до 03 часов 00 минут 14.01.2023 Т. в связи с недомоганием сотрудником полиции Кирово-Чепецкого отдела вневедомственной охраны — филиала ФГКУ «УВО ВНГ России по Кировской области» доставлен в помещение хирургического отделения КОГБУЗ «Кирово-Чепецкая ЦРБ» для проведения медицинского осмотра.</w:t>
      </w:r>
    </w:p>
    <w:p w:rsidR="003F5ECE" w:rsidRPr="003F5ECE" w:rsidRDefault="003F5ECE" w:rsidP="003F5ECE">
      <w:pPr>
        <w:spacing w:after="0" w:line="240" w:lineRule="auto"/>
        <w:ind w:firstLine="709"/>
        <w:jc w:val="both"/>
        <w:rPr>
          <w:rFonts w:ascii="Times New Roman" w:hAnsi="Times New Roman" w:cs="Times New Roman"/>
          <w:sz w:val="28"/>
          <w:szCs w:val="28"/>
          <w:lang w:eastAsia="en-US"/>
        </w:rPr>
      </w:pPr>
      <w:proofErr w:type="gramStart"/>
      <w:r w:rsidRPr="003F5ECE">
        <w:rPr>
          <w:rFonts w:ascii="Times New Roman" w:hAnsi="Times New Roman" w:cs="Times New Roman"/>
          <w:sz w:val="28"/>
          <w:szCs w:val="28"/>
          <w:lang w:eastAsia="en-US"/>
        </w:rPr>
        <w:t>В период времени с 23 часов 00 минут 13.01.2023 до 03 часов 00 минут 14.01.2023 Т., находясь в помещении хирургического отделения КОГБУЗ «Кирово-Чепецкая ЦРБ», выражая несогласие с его задержанием за совершенное административное правонарушение, в состоянии алкогольного опьянения, действуя умышленно, явно не соответствующе общепринятым нормам поведения, осознавая, что сотрудник полиции Кирово-Чепецкого отдела вневедомственной охраны — филиала ФГКУ «УВО ВНГ России по Кировской</w:t>
      </w:r>
      <w:proofErr w:type="gramEnd"/>
      <w:r w:rsidRPr="003F5ECE">
        <w:rPr>
          <w:rFonts w:ascii="Times New Roman" w:hAnsi="Times New Roman" w:cs="Times New Roman"/>
          <w:sz w:val="28"/>
          <w:szCs w:val="28"/>
          <w:lang w:eastAsia="en-US"/>
        </w:rPr>
        <w:t xml:space="preserve"> области» находится при исполнении своих должностных обязанностей, желая его оскорбить, публично в присутствии посторонних граждан в грубой, неприличной форме стал выражаться в адрес Ж. нецензурной бранью, высказывать в его адрес выраженные в неприличной форме оскорбительные слова и выражения, подрывая авторитет представителя власти, унижая его честь и достоинство.</w:t>
      </w:r>
    </w:p>
    <w:p w:rsidR="003F5ECE" w:rsidRPr="003F5ECE" w:rsidRDefault="003F5ECE" w:rsidP="003F5ECE">
      <w:pPr>
        <w:spacing w:after="0" w:line="240" w:lineRule="auto"/>
        <w:ind w:firstLine="709"/>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Приговором мирового судьи судебного участка № 15 Кирово-Чепецкого судебного района Т. признан виновным в совершении преступления, предусмотренного ст. 319 УК РФ и ему назначено наказание в виде штрафа в размере 7 000 рублей.</w:t>
      </w:r>
    </w:p>
    <w:p w:rsidR="003F5ECE" w:rsidRPr="003F5ECE" w:rsidRDefault="003F5ECE" w:rsidP="003F5EC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Приговор суда  вступил в законную силу.</w:t>
      </w:r>
    </w:p>
    <w:p w:rsidR="003F5ECE" w:rsidRPr="003F5ECE" w:rsidRDefault="003F5ECE" w:rsidP="003F5ECE">
      <w:pPr>
        <w:widowControl w:val="0"/>
        <w:autoSpaceDE w:val="0"/>
        <w:autoSpaceDN w:val="0"/>
        <w:adjustRightInd w:val="0"/>
        <w:spacing w:after="0" w:line="240" w:lineRule="exact"/>
        <w:ind w:firstLine="708"/>
        <w:jc w:val="both"/>
        <w:rPr>
          <w:rFonts w:ascii="Times New Roman" w:eastAsia="Calibri" w:hAnsi="Times New Roman" w:cs="Times New Roman"/>
          <w:sz w:val="28"/>
          <w:szCs w:val="28"/>
          <w:lang w:eastAsia="en-US"/>
        </w:rPr>
      </w:pPr>
    </w:p>
    <w:p w:rsidR="003F5ECE" w:rsidRPr="003F5ECE" w:rsidRDefault="003F5ECE" w:rsidP="003F5ECE">
      <w:pPr>
        <w:widowControl w:val="0"/>
        <w:autoSpaceDE w:val="0"/>
        <w:autoSpaceDN w:val="0"/>
        <w:adjustRightInd w:val="0"/>
        <w:spacing w:after="0" w:line="240" w:lineRule="exact"/>
        <w:ind w:firstLine="708"/>
        <w:jc w:val="both"/>
        <w:rPr>
          <w:rFonts w:ascii="Times New Roman" w:eastAsia="Calibri" w:hAnsi="Times New Roman" w:cs="Times New Roman"/>
          <w:sz w:val="28"/>
          <w:szCs w:val="28"/>
          <w:lang w:eastAsia="en-US"/>
        </w:rPr>
      </w:pPr>
    </w:p>
    <w:p w:rsidR="003F5ECE" w:rsidRPr="003F5ECE" w:rsidRDefault="003F5ECE" w:rsidP="003F5ECE">
      <w:pPr>
        <w:widowControl w:val="0"/>
        <w:autoSpaceDE w:val="0"/>
        <w:autoSpaceDN w:val="0"/>
        <w:adjustRightInd w:val="0"/>
        <w:spacing w:after="0" w:line="240" w:lineRule="exact"/>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Старший помощник  </w:t>
      </w:r>
    </w:p>
    <w:p w:rsidR="003F5ECE" w:rsidRPr="003F5ECE" w:rsidRDefault="003F5ECE" w:rsidP="003F5ECE">
      <w:pPr>
        <w:widowControl w:val="0"/>
        <w:autoSpaceDE w:val="0"/>
        <w:autoSpaceDN w:val="0"/>
        <w:adjustRightInd w:val="0"/>
        <w:spacing w:after="0" w:line="240" w:lineRule="exact"/>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городского прокурора</w:t>
      </w:r>
    </w:p>
    <w:p w:rsidR="003F5ECE" w:rsidRPr="003F5ECE" w:rsidRDefault="003F5ECE" w:rsidP="003F5ECE">
      <w:pPr>
        <w:widowControl w:val="0"/>
        <w:autoSpaceDE w:val="0"/>
        <w:autoSpaceDN w:val="0"/>
        <w:adjustRightInd w:val="0"/>
        <w:spacing w:after="0" w:line="240" w:lineRule="exact"/>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 </w:t>
      </w:r>
    </w:p>
    <w:p w:rsidR="003F5ECE" w:rsidRPr="003F5ECE" w:rsidRDefault="003F5ECE" w:rsidP="003F5ECE">
      <w:pPr>
        <w:widowControl w:val="0"/>
        <w:autoSpaceDE w:val="0"/>
        <w:autoSpaceDN w:val="0"/>
        <w:adjustRightInd w:val="0"/>
        <w:spacing w:after="0" w:line="240" w:lineRule="exact"/>
        <w:jc w:val="both"/>
        <w:rPr>
          <w:rFonts w:ascii="Times New Roman" w:eastAsia="Calibri" w:hAnsi="Times New Roman" w:cs="Times New Roman"/>
          <w:sz w:val="28"/>
          <w:szCs w:val="28"/>
          <w:lang w:eastAsia="en-US"/>
        </w:rPr>
      </w:pPr>
      <w:r w:rsidRPr="003F5ECE">
        <w:rPr>
          <w:rFonts w:ascii="Times New Roman" w:eastAsia="Calibri" w:hAnsi="Times New Roman" w:cs="Times New Roman"/>
          <w:sz w:val="28"/>
          <w:szCs w:val="28"/>
          <w:lang w:eastAsia="en-US"/>
        </w:rPr>
        <w:t xml:space="preserve">юрист 1 класса </w:t>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r>
      <w:r w:rsidRPr="003F5ECE">
        <w:rPr>
          <w:rFonts w:ascii="Times New Roman" w:eastAsia="Calibri" w:hAnsi="Times New Roman" w:cs="Times New Roman"/>
          <w:sz w:val="28"/>
          <w:szCs w:val="28"/>
          <w:lang w:eastAsia="en-US"/>
        </w:rPr>
        <w:tab/>
        <w:t xml:space="preserve">                      Ю.В. Филимонов</w:t>
      </w:r>
    </w:p>
    <w:p w:rsidR="003F5ECE" w:rsidRPr="003F5ECE" w:rsidRDefault="003F5ECE" w:rsidP="003F5ECE">
      <w:pPr>
        <w:spacing w:after="0" w:line="240" w:lineRule="exact"/>
        <w:ind w:firstLine="709"/>
        <w:jc w:val="both"/>
        <w:rPr>
          <w:rFonts w:ascii="Times New Roman" w:eastAsia="Calibri" w:hAnsi="Times New Roman" w:cs="Times New Roman"/>
          <w:sz w:val="28"/>
          <w:szCs w:val="28"/>
          <w:lang w:eastAsia="en-US"/>
        </w:rPr>
      </w:pP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rPr>
          <w:rFonts w:ascii="Times New Roman" w:hAnsi="Times New Roman" w:cs="Times New Roman"/>
          <w:color w:val="000000"/>
          <w:sz w:val="28"/>
        </w:rPr>
      </w:pPr>
    </w:p>
    <w:p w:rsidR="003F5ECE" w:rsidRPr="003F5ECE" w:rsidRDefault="003F5ECE" w:rsidP="003F5ECE">
      <w:pPr>
        <w:suppressAutoHyphens/>
        <w:spacing w:after="0" w:line="240" w:lineRule="auto"/>
        <w:jc w:val="both"/>
        <w:rPr>
          <w:rFonts w:ascii="Times New Roman" w:hAnsi="Times New Roman" w:cs="Times New Roman"/>
          <w:bCs/>
          <w:sz w:val="28"/>
          <w:szCs w:val="28"/>
          <w:lang w:eastAsia="zh-CN"/>
        </w:rPr>
      </w:pPr>
      <w:r w:rsidRPr="003F5ECE">
        <w:rPr>
          <w:rFonts w:ascii="Times New Roman" w:hAnsi="Times New Roman" w:cs="Times New Roman"/>
          <w:b/>
          <w:bCs/>
          <w:sz w:val="28"/>
          <w:szCs w:val="28"/>
          <w:lang w:eastAsia="zh-CN"/>
        </w:rPr>
        <w:t>Кирово-Чепецким городским прокурором выявлены нарушения при реализации национального проекта «Жилье и городская среда».</w:t>
      </w:r>
    </w:p>
    <w:p w:rsidR="003F5ECE" w:rsidRPr="003F5ECE" w:rsidRDefault="003F5ECE" w:rsidP="003F5ECE">
      <w:pPr>
        <w:tabs>
          <w:tab w:val="center" w:pos="4677"/>
          <w:tab w:val="right" w:pos="9355"/>
        </w:tabs>
        <w:suppressAutoHyphens/>
        <w:spacing w:after="0" w:line="240" w:lineRule="auto"/>
        <w:ind w:firstLine="709"/>
        <w:jc w:val="both"/>
        <w:rPr>
          <w:rFonts w:ascii="Times New Roman" w:hAnsi="Times New Roman" w:cs="Times New Roman"/>
          <w:sz w:val="28"/>
          <w:szCs w:val="28"/>
          <w:lang w:eastAsia="ar-SA"/>
        </w:rPr>
      </w:pPr>
      <w:proofErr w:type="gramStart"/>
      <w:r w:rsidRPr="003F5ECE">
        <w:rPr>
          <w:rFonts w:ascii="Times New Roman" w:hAnsi="Times New Roman" w:cs="Times New Roman"/>
          <w:sz w:val="28"/>
          <w:szCs w:val="28"/>
          <w:lang w:eastAsia="ar-SA"/>
        </w:rPr>
        <w:lastRenderedPageBreak/>
        <w:t>Городской прокуратурой в ходе проведения проверки при реализации муниципальной программы «Переселение граждан из аварийного жилищного фонда» регионального проекта «Обеспечение устойчивого сокращения непригодного для проживания жилищного фонда на территории Кировской области» в целях выполнения требований федерального проекта «Обеспечение устойчивого сокращения непригодного для проживания жилищного фонда», входящего в состав национального проекта «Жилье и городская среда» установлено, что между администрацией муниципального образования «Город</w:t>
      </w:r>
      <w:proofErr w:type="gramEnd"/>
      <w:r w:rsidRPr="003F5ECE">
        <w:rPr>
          <w:rFonts w:ascii="Times New Roman" w:hAnsi="Times New Roman" w:cs="Times New Roman"/>
          <w:sz w:val="28"/>
          <w:szCs w:val="28"/>
          <w:lang w:eastAsia="ar-SA"/>
        </w:rPr>
        <w:t xml:space="preserve"> Кирово-Чепецк» </w:t>
      </w:r>
      <w:proofErr w:type="gramStart"/>
      <w:r w:rsidRPr="003F5ECE">
        <w:rPr>
          <w:rFonts w:ascii="Times New Roman" w:hAnsi="Times New Roman" w:cs="Times New Roman"/>
          <w:sz w:val="28"/>
          <w:szCs w:val="28"/>
          <w:lang w:eastAsia="ar-SA"/>
        </w:rPr>
        <w:t>и ООО</w:t>
      </w:r>
      <w:proofErr w:type="gramEnd"/>
      <w:r w:rsidRPr="003F5ECE">
        <w:rPr>
          <w:rFonts w:ascii="Times New Roman" w:hAnsi="Times New Roman" w:cs="Times New Roman"/>
          <w:sz w:val="28"/>
          <w:szCs w:val="28"/>
          <w:lang w:eastAsia="ar-SA"/>
        </w:rPr>
        <w:t xml:space="preserve"> ПСК «Инжиниринг» </w:t>
      </w:r>
      <w:r w:rsidRPr="003F5ECE">
        <w:rPr>
          <w:rFonts w:ascii="Times New Roman" w:hAnsi="Times New Roman" w:cs="Times New Roman"/>
          <w:b/>
          <w:bCs/>
          <w:i/>
          <w:sz w:val="28"/>
          <w:szCs w:val="28"/>
          <w:lang w:eastAsia="ar-SA"/>
        </w:rPr>
        <w:t>27.12.2021</w:t>
      </w:r>
      <w:r w:rsidRPr="003F5ECE">
        <w:rPr>
          <w:rFonts w:ascii="Times New Roman" w:hAnsi="Times New Roman" w:cs="Times New Roman"/>
          <w:bCs/>
          <w:sz w:val="28"/>
          <w:szCs w:val="28"/>
          <w:lang w:eastAsia="ar-SA"/>
        </w:rPr>
        <w:t xml:space="preserve"> </w:t>
      </w:r>
      <w:r w:rsidRPr="003F5ECE">
        <w:rPr>
          <w:rFonts w:ascii="Times New Roman" w:hAnsi="Times New Roman" w:cs="Times New Roman"/>
          <w:sz w:val="28"/>
          <w:szCs w:val="28"/>
          <w:lang w:eastAsia="ar-SA"/>
        </w:rPr>
        <w:t xml:space="preserve">заключен муниципальный контракт, согласно которому ООО ПСК «Инжиниринг» обязуется выполнить работы по разработке проектной документации по строительству объекта капитального строительства «Многоквартирный жилой дом в микрорайоне №23 города Кирово-Чепецка». Цена контракта превысила 8 млн. рублей. </w:t>
      </w:r>
    </w:p>
    <w:p w:rsidR="003F5ECE" w:rsidRPr="003F5ECE" w:rsidRDefault="003F5ECE" w:rsidP="003F5ECE">
      <w:pPr>
        <w:suppressAutoHyphens/>
        <w:autoSpaceDE w:val="0"/>
        <w:autoSpaceDN w:val="0"/>
        <w:adjustRightInd w:val="0"/>
        <w:spacing w:after="0" w:line="240" w:lineRule="auto"/>
        <w:ind w:firstLine="709"/>
        <w:jc w:val="both"/>
        <w:rPr>
          <w:rFonts w:ascii="Times New Roman" w:hAnsi="Times New Roman" w:cs="Times New Roman"/>
          <w:b/>
          <w:sz w:val="28"/>
          <w:szCs w:val="28"/>
          <w:lang w:eastAsia="zh-CN"/>
        </w:rPr>
      </w:pPr>
      <w:r w:rsidRPr="003F5ECE">
        <w:rPr>
          <w:rFonts w:ascii="Times New Roman" w:hAnsi="Times New Roman" w:cs="Times New Roman"/>
          <w:b/>
          <w:sz w:val="28"/>
          <w:szCs w:val="28"/>
          <w:lang w:eastAsia="zh-CN"/>
        </w:rPr>
        <w:t xml:space="preserve">Вместе с тем в предусмотренные сроки проектная документация не была разработана. </w:t>
      </w:r>
    </w:p>
    <w:p w:rsidR="003F5ECE" w:rsidRPr="003F5ECE" w:rsidRDefault="003F5ECE" w:rsidP="003F5ECE">
      <w:pPr>
        <w:autoSpaceDE w:val="0"/>
        <w:autoSpaceDN w:val="0"/>
        <w:adjustRightInd w:val="0"/>
        <w:spacing w:after="0" w:line="240" w:lineRule="auto"/>
        <w:ind w:firstLine="709"/>
        <w:jc w:val="both"/>
        <w:rPr>
          <w:rFonts w:ascii="Times New Roman" w:hAnsi="Times New Roman" w:cs="Times New Roman"/>
          <w:sz w:val="28"/>
          <w:szCs w:val="28"/>
          <w:shd w:val="clear" w:color="auto" w:fill="FFFFFF"/>
          <w:lang w:eastAsia="zh-CN"/>
        </w:rPr>
      </w:pPr>
      <w:proofErr w:type="gramStart"/>
      <w:r w:rsidRPr="003F5ECE">
        <w:rPr>
          <w:rFonts w:ascii="Times New Roman" w:hAnsi="Times New Roman" w:cs="Times New Roman"/>
          <w:sz w:val="28"/>
          <w:szCs w:val="28"/>
          <w:shd w:val="clear" w:color="auto" w:fill="FFFFFF"/>
          <w:lang w:eastAsia="zh-CN"/>
        </w:rPr>
        <w:t xml:space="preserve">Действиями </w:t>
      </w:r>
      <w:r w:rsidRPr="003F5ECE">
        <w:rPr>
          <w:rFonts w:ascii="Times New Roman" w:hAnsi="Times New Roman" w:cs="Times New Roman"/>
          <w:sz w:val="28"/>
          <w:szCs w:val="28"/>
          <w:lang w:eastAsia="zh-CN"/>
        </w:rPr>
        <w:t xml:space="preserve">ООО Проектно-строительная компания «Инжиниринг» </w:t>
      </w:r>
      <w:r w:rsidRPr="003F5ECE">
        <w:rPr>
          <w:rFonts w:ascii="Times New Roman" w:hAnsi="Times New Roman" w:cs="Times New Roman"/>
          <w:sz w:val="28"/>
          <w:szCs w:val="28"/>
          <w:shd w:val="clear" w:color="auto" w:fill="FFFFFF"/>
          <w:lang w:eastAsia="zh-CN"/>
        </w:rPr>
        <w:t xml:space="preserve">причинен существенный вред охраняемым законом интересам общества и государства, в связи с ненадлежащей реализацией мероприятий, связанных со </w:t>
      </w:r>
      <w:r w:rsidRPr="003F5ECE">
        <w:rPr>
          <w:rFonts w:ascii="Times New Roman" w:hAnsi="Times New Roman" w:cs="Times New Roman"/>
          <w:sz w:val="28"/>
          <w:szCs w:val="28"/>
          <w:lang w:eastAsia="zh-CN"/>
        </w:rPr>
        <w:t xml:space="preserve">строительством объекта капитального строительства «Многоквартирный жилой дом в микрорайоне №23 города Кирово-Чепецка» на 146 жилых помещений в части разработки проектной документации по строительству указанного дома и дальнейшего переселения граждан в 2023 году, в том числе данными действиями </w:t>
      </w:r>
      <w:r w:rsidRPr="003F5ECE">
        <w:rPr>
          <w:rFonts w:ascii="Times New Roman" w:hAnsi="Times New Roman" w:cs="Times New Roman"/>
          <w:sz w:val="28"/>
          <w:szCs w:val="28"/>
          <w:shd w:val="clear" w:color="auto" w:fill="FFFFFF"/>
          <w:lang w:eastAsia="zh-CN"/>
        </w:rPr>
        <w:t>поставлена</w:t>
      </w:r>
      <w:proofErr w:type="gramEnd"/>
      <w:r w:rsidRPr="003F5ECE">
        <w:rPr>
          <w:rFonts w:ascii="Times New Roman" w:hAnsi="Times New Roman" w:cs="Times New Roman"/>
          <w:sz w:val="28"/>
          <w:szCs w:val="28"/>
          <w:shd w:val="clear" w:color="auto" w:fill="FFFFFF"/>
          <w:lang w:eastAsia="zh-CN"/>
        </w:rPr>
        <w:t xml:space="preserve"> под угрозу </w:t>
      </w:r>
      <w:r w:rsidRPr="003F5ECE">
        <w:rPr>
          <w:rFonts w:ascii="Times New Roman" w:hAnsi="Times New Roman" w:cs="Times New Roman"/>
          <w:bCs/>
          <w:sz w:val="28"/>
          <w:szCs w:val="28"/>
          <w:lang w:eastAsia="zh-CN"/>
        </w:rPr>
        <w:t xml:space="preserve">реализация прав жителей                            г. Кирово-Чепецка на </w:t>
      </w:r>
      <w:r w:rsidRPr="003F5ECE">
        <w:rPr>
          <w:rFonts w:ascii="Times New Roman" w:hAnsi="Times New Roman" w:cs="Times New Roman"/>
          <w:sz w:val="28"/>
          <w:szCs w:val="28"/>
          <w:lang w:eastAsia="zh-CN"/>
        </w:rPr>
        <w:t>обеспечение доступным и качественным жильем.</w:t>
      </w:r>
    </w:p>
    <w:p w:rsidR="003F5ECE" w:rsidRPr="003F5ECE" w:rsidRDefault="003F5ECE" w:rsidP="003F5ECE">
      <w:pPr>
        <w:suppressAutoHyphens/>
        <w:autoSpaceDE w:val="0"/>
        <w:spacing w:after="0" w:line="240" w:lineRule="auto"/>
        <w:ind w:firstLine="709"/>
        <w:jc w:val="both"/>
        <w:rPr>
          <w:rFonts w:ascii="Times New Roman" w:hAnsi="Times New Roman" w:cs="Times New Roman"/>
          <w:sz w:val="28"/>
          <w:szCs w:val="28"/>
          <w:lang w:eastAsia="zh-CN"/>
        </w:rPr>
      </w:pPr>
      <w:proofErr w:type="gramStart"/>
      <w:r w:rsidRPr="003F5ECE">
        <w:rPr>
          <w:rFonts w:ascii="Times New Roman" w:hAnsi="Times New Roman" w:cs="Times New Roman"/>
          <w:sz w:val="28"/>
          <w:szCs w:val="28"/>
          <w:lang w:eastAsia="zh-CN"/>
        </w:rPr>
        <w:t>В связи с чем, Кирово-Чепецким городским прокурором 27.01.2023 в адрес руководителя подрядной организации внесено представление</w:t>
      </w:r>
      <w:r w:rsidRPr="003F5ECE">
        <w:rPr>
          <w:rFonts w:ascii="Times New Roman" w:hAnsi="Times New Roman" w:cs="Times New Roman"/>
          <w:b/>
          <w:bCs/>
          <w:color w:val="000000"/>
          <w:sz w:val="28"/>
          <w:szCs w:val="28"/>
        </w:rPr>
        <w:t xml:space="preserve"> </w:t>
      </w:r>
      <w:r w:rsidRPr="003F5ECE">
        <w:rPr>
          <w:rFonts w:ascii="Times New Roman" w:hAnsi="Times New Roman" w:cs="Times New Roman"/>
          <w:bCs/>
          <w:color w:val="000000"/>
          <w:sz w:val="28"/>
          <w:szCs w:val="28"/>
        </w:rPr>
        <w:t xml:space="preserve">и направлены материалы дела об административном правонарушении, предусмотренном ч. 7 ст. 7.32 КоАП РФ (бездействие, повлекшие неисполнение обязательств, предусмотренных контрактом на поставку товаров, выполнение работ, оказание услуг для нужд заказчиков) в </w:t>
      </w:r>
      <w:r w:rsidRPr="003F5ECE">
        <w:rPr>
          <w:rFonts w:ascii="Times New Roman" w:hAnsi="Times New Roman" w:cs="Times New Roman"/>
          <w:sz w:val="28"/>
          <w:szCs w:val="28"/>
          <w:lang w:eastAsia="zh-CN"/>
        </w:rPr>
        <w:t>судебный участок №6 по Московскому судебному району г. Казани Республики Татарстан по месту нахождения</w:t>
      </w:r>
      <w:proofErr w:type="gramEnd"/>
      <w:r w:rsidRPr="003F5ECE">
        <w:rPr>
          <w:rFonts w:ascii="Times New Roman" w:hAnsi="Times New Roman" w:cs="Times New Roman"/>
          <w:sz w:val="28"/>
          <w:szCs w:val="28"/>
          <w:lang w:eastAsia="zh-CN"/>
        </w:rPr>
        <w:t xml:space="preserve"> Подрядчика.</w:t>
      </w:r>
    </w:p>
    <w:p w:rsidR="003F5ECE" w:rsidRPr="003F5ECE" w:rsidRDefault="003F5ECE" w:rsidP="003F5ECE">
      <w:pPr>
        <w:suppressAutoHyphens/>
        <w:autoSpaceDE w:val="0"/>
        <w:spacing w:after="0" w:line="240" w:lineRule="auto"/>
        <w:ind w:firstLine="709"/>
        <w:jc w:val="both"/>
        <w:rPr>
          <w:rFonts w:ascii="Times New Roman" w:hAnsi="Times New Roman" w:cs="Times New Roman"/>
          <w:sz w:val="28"/>
          <w:szCs w:val="28"/>
          <w:lang w:eastAsia="zh-CN"/>
        </w:rPr>
      </w:pPr>
      <w:r w:rsidRPr="003F5ECE">
        <w:rPr>
          <w:rFonts w:ascii="Times New Roman" w:hAnsi="Times New Roman" w:cs="Times New Roman"/>
          <w:b/>
          <w:sz w:val="28"/>
          <w:szCs w:val="28"/>
          <w:u w:val="single"/>
          <w:lang w:eastAsia="zh-CN"/>
        </w:rPr>
        <w:t xml:space="preserve">11.04.2023 </w:t>
      </w:r>
      <w:r w:rsidRPr="003F5ECE">
        <w:rPr>
          <w:rFonts w:ascii="Times New Roman" w:hAnsi="Times New Roman" w:cs="Times New Roman"/>
          <w:sz w:val="28"/>
          <w:szCs w:val="28"/>
          <w:lang w:eastAsia="zh-CN"/>
        </w:rPr>
        <w:t>мировым судьей судебного участка №6 по Московскому судебному району г. Казани Республики Татарстан вынесено постановление о назначении административного штрафа директор</w:t>
      </w:r>
      <w:proofErr w:type="gramStart"/>
      <w:r w:rsidRPr="003F5ECE">
        <w:rPr>
          <w:rFonts w:ascii="Times New Roman" w:hAnsi="Times New Roman" w:cs="Times New Roman"/>
          <w:sz w:val="28"/>
          <w:szCs w:val="28"/>
          <w:lang w:eastAsia="zh-CN"/>
        </w:rPr>
        <w:t>у ООО</w:t>
      </w:r>
      <w:proofErr w:type="gramEnd"/>
      <w:r w:rsidRPr="003F5ECE">
        <w:rPr>
          <w:rFonts w:ascii="Times New Roman" w:hAnsi="Times New Roman" w:cs="Times New Roman"/>
          <w:sz w:val="28"/>
          <w:szCs w:val="28"/>
          <w:lang w:eastAsia="zh-CN"/>
        </w:rPr>
        <w:t xml:space="preserve"> ПСК «Инжиниринг» </w:t>
      </w:r>
      <w:r w:rsidRPr="003F5ECE">
        <w:rPr>
          <w:rFonts w:ascii="Times New Roman" w:hAnsi="Times New Roman" w:cs="Times New Roman"/>
          <w:b/>
          <w:sz w:val="28"/>
          <w:szCs w:val="28"/>
          <w:u w:val="single"/>
          <w:lang w:eastAsia="zh-CN"/>
        </w:rPr>
        <w:t>в размере 210 000 рублей</w:t>
      </w:r>
      <w:r w:rsidRPr="003F5ECE">
        <w:rPr>
          <w:rFonts w:ascii="Times New Roman" w:hAnsi="Times New Roman" w:cs="Times New Roman"/>
          <w:sz w:val="28"/>
          <w:szCs w:val="28"/>
          <w:lang w:eastAsia="zh-CN"/>
        </w:rPr>
        <w:t xml:space="preserve">. </w:t>
      </w:r>
    </w:p>
    <w:p w:rsidR="003F5ECE" w:rsidRPr="003F5ECE" w:rsidRDefault="003F5ECE" w:rsidP="003F5ECE">
      <w:pPr>
        <w:suppressAutoHyphens/>
        <w:autoSpaceDE w:val="0"/>
        <w:autoSpaceDN w:val="0"/>
        <w:adjustRightInd w:val="0"/>
        <w:spacing w:after="0" w:line="240" w:lineRule="auto"/>
        <w:ind w:firstLine="709"/>
        <w:jc w:val="both"/>
        <w:rPr>
          <w:rFonts w:ascii="Times New Roman" w:hAnsi="Times New Roman" w:cs="Times New Roman"/>
          <w:sz w:val="28"/>
          <w:szCs w:val="28"/>
          <w:lang w:eastAsia="zh-CN"/>
        </w:rPr>
      </w:pPr>
      <w:r w:rsidRPr="003F5ECE">
        <w:rPr>
          <w:rFonts w:ascii="Times New Roman" w:hAnsi="Times New Roman" w:cs="Times New Roman"/>
          <w:sz w:val="28"/>
          <w:szCs w:val="28"/>
          <w:lang w:eastAsia="zh-CN"/>
        </w:rPr>
        <w:t>В настоящее время между МКУ «</w:t>
      </w:r>
      <w:proofErr w:type="spellStart"/>
      <w:r w:rsidRPr="003F5ECE">
        <w:rPr>
          <w:rFonts w:ascii="Times New Roman" w:hAnsi="Times New Roman" w:cs="Times New Roman"/>
          <w:sz w:val="28"/>
          <w:szCs w:val="28"/>
          <w:lang w:eastAsia="zh-CN"/>
        </w:rPr>
        <w:t>Техцентр</w:t>
      </w:r>
      <w:proofErr w:type="spellEnd"/>
      <w:r w:rsidRPr="003F5ECE">
        <w:rPr>
          <w:rFonts w:ascii="Times New Roman" w:hAnsi="Times New Roman" w:cs="Times New Roman"/>
          <w:sz w:val="28"/>
          <w:szCs w:val="28"/>
          <w:lang w:eastAsia="zh-CN"/>
        </w:rPr>
        <w:t xml:space="preserve">» г. Кирово-Чепецка, действующего от имени МО «Город Кирово-Чепецк» </w:t>
      </w:r>
      <w:proofErr w:type="gramStart"/>
      <w:r w:rsidRPr="003F5ECE">
        <w:rPr>
          <w:rFonts w:ascii="Times New Roman" w:hAnsi="Times New Roman" w:cs="Times New Roman"/>
          <w:sz w:val="28"/>
          <w:szCs w:val="28"/>
          <w:lang w:eastAsia="zh-CN"/>
        </w:rPr>
        <w:t>и ООО</w:t>
      </w:r>
      <w:proofErr w:type="gramEnd"/>
      <w:r w:rsidRPr="003F5ECE">
        <w:rPr>
          <w:rFonts w:ascii="Times New Roman" w:hAnsi="Times New Roman" w:cs="Times New Roman"/>
          <w:sz w:val="28"/>
          <w:szCs w:val="28"/>
          <w:lang w:eastAsia="zh-CN"/>
        </w:rPr>
        <w:t xml:space="preserve"> «</w:t>
      </w:r>
      <w:proofErr w:type="spellStart"/>
      <w:r w:rsidRPr="003F5ECE">
        <w:rPr>
          <w:rFonts w:ascii="Times New Roman" w:hAnsi="Times New Roman" w:cs="Times New Roman"/>
          <w:sz w:val="28"/>
          <w:szCs w:val="28"/>
          <w:lang w:eastAsia="zh-CN"/>
        </w:rPr>
        <w:t>АртэксСтройПроект</w:t>
      </w:r>
      <w:proofErr w:type="spellEnd"/>
      <w:r w:rsidRPr="003F5ECE">
        <w:rPr>
          <w:rFonts w:ascii="Times New Roman" w:hAnsi="Times New Roman" w:cs="Times New Roman"/>
          <w:sz w:val="28"/>
          <w:szCs w:val="28"/>
          <w:lang w:eastAsia="zh-CN"/>
        </w:rPr>
        <w:t>» заключен муниципальный контракт на выполнение работ по проектированию и строительству объекта капитального строительства «Многоквартирный жилой дом в микрорайоне №23 города Кирово-Чепецка».</w:t>
      </w:r>
    </w:p>
    <w:p w:rsidR="003F5ECE" w:rsidRPr="003F5ECE" w:rsidRDefault="003F5ECE" w:rsidP="003F5ECE">
      <w:pPr>
        <w:suppressAutoHyphens/>
        <w:autoSpaceDE w:val="0"/>
        <w:autoSpaceDN w:val="0"/>
        <w:adjustRightInd w:val="0"/>
        <w:spacing w:after="0" w:line="240" w:lineRule="auto"/>
        <w:ind w:firstLine="709"/>
        <w:jc w:val="both"/>
        <w:rPr>
          <w:rFonts w:ascii="Times New Roman" w:hAnsi="Times New Roman" w:cs="Times New Roman"/>
          <w:sz w:val="28"/>
          <w:szCs w:val="28"/>
          <w:lang w:eastAsia="zh-CN"/>
        </w:rPr>
      </w:pPr>
      <w:r w:rsidRPr="003F5ECE">
        <w:rPr>
          <w:rFonts w:ascii="Times New Roman" w:hAnsi="Times New Roman" w:cs="Times New Roman"/>
          <w:sz w:val="28"/>
          <w:szCs w:val="28"/>
          <w:lang w:eastAsia="zh-CN"/>
        </w:rPr>
        <w:t>Фактическое исполнение мероприятий Программы находится на контроле прокуратуры города.</w:t>
      </w:r>
    </w:p>
    <w:p w:rsidR="003F5ECE" w:rsidRPr="003F5ECE" w:rsidRDefault="003F5ECE" w:rsidP="003F5ECE">
      <w:pPr>
        <w:suppressAutoHyphens/>
        <w:spacing w:after="0" w:line="240" w:lineRule="exact"/>
        <w:jc w:val="both"/>
        <w:rPr>
          <w:rFonts w:ascii="Times New Roman" w:hAnsi="Times New Roman" w:cs="Times New Roman"/>
          <w:sz w:val="28"/>
          <w:szCs w:val="24"/>
        </w:rPr>
      </w:pPr>
    </w:p>
    <w:p w:rsidR="003F5ECE" w:rsidRPr="003F5ECE" w:rsidRDefault="003F5ECE" w:rsidP="003F5ECE">
      <w:pPr>
        <w:suppressAutoHyphens/>
        <w:spacing w:after="0" w:line="240" w:lineRule="exact"/>
        <w:jc w:val="both"/>
        <w:rPr>
          <w:rFonts w:ascii="Times New Roman" w:hAnsi="Times New Roman" w:cs="Times New Roman"/>
          <w:sz w:val="28"/>
          <w:szCs w:val="24"/>
        </w:rPr>
      </w:pPr>
      <w:r w:rsidRPr="003F5ECE">
        <w:rPr>
          <w:rFonts w:ascii="Times New Roman" w:hAnsi="Times New Roman" w:cs="Times New Roman"/>
          <w:sz w:val="28"/>
          <w:szCs w:val="24"/>
        </w:rPr>
        <w:t xml:space="preserve">Помощник городского прокурора </w:t>
      </w:r>
      <w:r w:rsidRPr="003F5ECE">
        <w:rPr>
          <w:rFonts w:ascii="Times New Roman" w:hAnsi="Times New Roman" w:cs="Times New Roman"/>
          <w:sz w:val="28"/>
          <w:szCs w:val="24"/>
        </w:rPr>
        <w:tab/>
      </w:r>
      <w:r w:rsidRPr="003F5ECE">
        <w:rPr>
          <w:rFonts w:ascii="Times New Roman" w:hAnsi="Times New Roman" w:cs="Times New Roman"/>
          <w:sz w:val="28"/>
          <w:szCs w:val="24"/>
        </w:rPr>
        <w:tab/>
      </w:r>
      <w:r w:rsidRPr="003F5ECE">
        <w:rPr>
          <w:rFonts w:ascii="Times New Roman" w:hAnsi="Times New Roman" w:cs="Times New Roman"/>
          <w:sz w:val="28"/>
          <w:szCs w:val="24"/>
        </w:rPr>
        <w:tab/>
      </w:r>
      <w:r w:rsidRPr="003F5ECE">
        <w:rPr>
          <w:rFonts w:ascii="Times New Roman" w:hAnsi="Times New Roman" w:cs="Times New Roman"/>
          <w:sz w:val="28"/>
          <w:szCs w:val="24"/>
        </w:rPr>
        <w:tab/>
      </w:r>
      <w:r w:rsidRPr="003F5ECE">
        <w:rPr>
          <w:rFonts w:ascii="Times New Roman" w:hAnsi="Times New Roman" w:cs="Times New Roman"/>
          <w:sz w:val="28"/>
          <w:szCs w:val="24"/>
        </w:rPr>
        <w:tab/>
        <w:t xml:space="preserve">       </w:t>
      </w:r>
    </w:p>
    <w:p w:rsidR="003F5ECE" w:rsidRPr="003F5ECE" w:rsidRDefault="003F5ECE" w:rsidP="003F5ECE">
      <w:pPr>
        <w:suppressAutoHyphens/>
        <w:spacing w:after="0" w:line="240" w:lineRule="exact"/>
        <w:jc w:val="both"/>
        <w:rPr>
          <w:rFonts w:ascii="Times New Roman" w:hAnsi="Times New Roman" w:cs="Times New Roman"/>
          <w:sz w:val="28"/>
          <w:szCs w:val="24"/>
        </w:rPr>
      </w:pPr>
      <w:r>
        <w:rPr>
          <w:rFonts w:ascii="Times New Roman" w:hAnsi="Times New Roman" w:cs="Times New Roman"/>
          <w:sz w:val="28"/>
          <w:szCs w:val="24"/>
        </w:rPr>
        <w:t xml:space="preserve">юрист 3 класса </w:t>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sidRPr="003F5ECE">
        <w:rPr>
          <w:rFonts w:ascii="Times New Roman" w:hAnsi="Times New Roman" w:cs="Times New Roman"/>
          <w:sz w:val="28"/>
          <w:szCs w:val="24"/>
        </w:rPr>
        <w:t xml:space="preserve">      Е.Ю. Крюкова</w:t>
      </w: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rPr>
          <w:rFonts w:ascii="Times New Roman" w:hAnsi="Times New Roman" w:cs="Times New Roman"/>
          <w:color w:val="000000"/>
          <w:sz w:val="28"/>
        </w:rPr>
      </w:pPr>
    </w:p>
    <w:p w:rsidR="003F5ECE" w:rsidRPr="003F5ECE" w:rsidRDefault="003F5ECE" w:rsidP="003F5ECE">
      <w:pPr>
        <w:suppressAutoHyphens/>
        <w:spacing w:after="0" w:line="240" w:lineRule="auto"/>
        <w:jc w:val="both"/>
        <w:rPr>
          <w:rFonts w:ascii="Times New Roman" w:hAnsi="Times New Roman" w:cs="Times New Roman"/>
          <w:b/>
          <w:bCs/>
          <w:sz w:val="28"/>
          <w:szCs w:val="28"/>
          <w:lang w:eastAsia="zh-CN"/>
        </w:rPr>
      </w:pPr>
      <w:r w:rsidRPr="003F5ECE">
        <w:rPr>
          <w:rFonts w:ascii="Times New Roman" w:hAnsi="Times New Roman" w:cs="Times New Roman"/>
          <w:b/>
          <w:bCs/>
          <w:sz w:val="28"/>
          <w:szCs w:val="28"/>
          <w:lang w:eastAsia="zh-CN"/>
        </w:rPr>
        <w:t>Кирово-Чепецким городским прокурором выявлены</w:t>
      </w:r>
      <w:r w:rsidRPr="003F5ECE">
        <w:rPr>
          <w:rFonts w:ascii="Times New Roman" w:hAnsi="Times New Roman" w:cs="Times New Roman"/>
          <w:b/>
          <w:sz w:val="28"/>
          <w:szCs w:val="28"/>
          <w:lang w:eastAsia="zh-CN"/>
        </w:rPr>
        <w:t xml:space="preserve"> нарушения законодательства о безопасности дорожного движения.</w:t>
      </w:r>
    </w:p>
    <w:p w:rsidR="003F5ECE" w:rsidRPr="003F5ECE" w:rsidRDefault="003F5ECE" w:rsidP="003F5ECE">
      <w:pPr>
        <w:suppressAutoHyphens/>
        <w:spacing w:after="0" w:line="240" w:lineRule="auto"/>
        <w:jc w:val="both"/>
        <w:rPr>
          <w:rFonts w:ascii="Times New Roman" w:hAnsi="Times New Roman" w:cs="Times New Roman"/>
          <w:b/>
          <w:bCs/>
          <w:sz w:val="28"/>
          <w:szCs w:val="28"/>
          <w:lang w:eastAsia="zh-CN"/>
        </w:rPr>
      </w:pPr>
    </w:p>
    <w:p w:rsidR="003F5ECE" w:rsidRPr="003F5ECE" w:rsidRDefault="003F5ECE" w:rsidP="003F5ECE">
      <w:pPr>
        <w:tabs>
          <w:tab w:val="center" w:pos="4677"/>
          <w:tab w:val="right" w:pos="9355"/>
        </w:tabs>
        <w:suppressAutoHyphens/>
        <w:spacing w:after="0" w:line="240" w:lineRule="auto"/>
        <w:ind w:firstLine="709"/>
        <w:jc w:val="both"/>
        <w:rPr>
          <w:rFonts w:ascii="Times New Roman" w:hAnsi="Times New Roman" w:cs="Times New Roman"/>
          <w:sz w:val="28"/>
          <w:szCs w:val="28"/>
          <w:lang w:eastAsia="ar-SA"/>
        </w:rPr>
      </w:pPr>
      <w:r w:rsidRPr="003F5ECE">
        <w:rPr>
          <w:rFonts w:ascii="Times New Roman" w:hAnsi="Times New Roman" w:cs="Times New Roman"/>
          <w:sz w:val="28"/>
          <w:szCs w:val="28"/>
          <w:lang w:eastAsia="ar-SA"/>
        </w:rPr>
        <w:t xml:space="preserve">Городской прокуратурой в ходе проведения проверки по обращению гражданина М. в деятельности МКУ «Дорожно-эксплуатационная служба»                   г. Кирово-Чепецка Кировской области выявлены нарушения действующего законодательства. </w:t>
      </w:r>
    </w:p>
    <w:p w:rsidR="003F5ECE" w:rsidRPr="003F5ECE" w:rsidRDefault="003F5ECE" w:rsidP="003F5ECE">
      <w:pPr>
        <w:suppressAutoHyphens/>
        <w:spacing w:after="0" w:line="240" w:lineRule="auto"/>
        <w:ind w:firstLine="720"/>
        <w:jc w:val="both"/>
        <w:rPr>
          <w:rFonts w:ascii="Times New Roman" w:hAnsi="Times New Roman" w:cs="Times New Roman"/>
          <w:sz w:val="28"/>
          <w:szCs w:val="28"/>
          <w:lang w:eastAsia="zh-CN"/>
        </w:rPr>
      </w:pPr>
      <w:proofErr w:type="gramStart"/>
      <w:r w:rsidRPr="003F5ECE">
        <w:rPr>
          <w:rFonts w:ascii="Times New Roman" w:hAnsi="Times New Roman" w:cs="Times New Roman"/>
          <w:sz w:val="28"/>
          <w:szCs w:val="28"/>
          <w:lang w:eastAsia="zh-CN"/>
        </w:rPr>
        <w:t>В соответствии с выпиской из реестра муниципального имущества, находящегося в собственности МО «Город Кирово-Чепецк» числится объект недвижимости – пешеходная дорожка от д. 23 по ул. А. Некрасова до ул. 60 лет Октября г. Кирово-Чепецка (пешеходная дорожка между 7 и 9 МКР), на праве оперативного управления передана в МКУ «Дорожно-эксплуатационная служба» г. Кирово-Чепецка Кировской области.</w:t>
      </w:r>
      <w:proofErr w:type="gramEnd"/>
    </w:p>
    <w:p w:rsidR="003F5ECE" w:rsidRPr="003F5ECE" w:rsidRDefault="003F5ECE" w:rsidP="003F5ECE">
      <w:pPr>
        <w:suppressAutoHyphens/>
        <w:spacing w:after="0" w:line="240" w:lineRule="auto"/>
        <w:ind w:firstLine="720"/>
        <w:jc w:val="both"/>
        <w:rPr>
          <w:rFonts w:ascii="Times New Roman" w:hAnsi="Times New Roman" w:cs="Times New Roman"/>
          <w:sz w:val="28"/>
          <w:szCs w:val="28"/>
          <w:lang w:eastAsia="zh-CN"/>
        </w:rPr>
      </w:pPr>
      <w:proofErr w:type="gramStart"/>
      <w:r w:rsidRPr="003F5ECE">
        <w:rPr>
          <w:rFonts w:ascii="Times New Roman" w:hAnsi="Times New Roman" w:cs="Times New Roman"/>
          <w:sz w:val="28"/>
          <w:szCs w:val="28"/>
          <w:lang w:eastAsia="zh-CN"/>
        </w:rPr>
        <w:t>В ходе проведенной проверки при осмотре пешеходной дорожки                          от д. 23 по ул. А. Некрасова до ул. 60 лет Октября г. Кирово-Чепецка</w:t>
      </w:r>
      <w:r w:rsidRPr="003F5ECE">
        <w:rPr>
          <w:rFonts w:ascii="Times New Roman" w:hAnsi="Times New Roman" w:cs="Times New Roman"/>
          <w:sz w:val="24"/>
          <w:szCs w:val="24"/>
          <w:lang w:eastAsia="zh-CN"/>
        </w:rPr>
        <w:t xml:space="preserve"> </w:t>
      </w:r>
      <w:r w:rsidRPr="003F5ECE">
        <w:rPr>
          <w:rFonts w:ascii="Times New Roman" w:hAnsi="Times New Roman" w:cs="Times New Roman"/>
          <w:sz w:val="28"/>
          <w:szCs w:val="28"/>
          <w:lang w:eastAsia="zh-CN"/>
        </w:rPr>
        <w:t>установлено, что указанная пешеходная коммуникация находится в ненадлежащем состоянии: лестницы находятся в предаварийном состоянии (разрушено бетонное покрытие (лестница 4 ступени); не оборудована часть соответствующего ограждения на лестнице в 11 ступеней);</w:t>
      </w:r>
      <w:proofErr w:type="gramEnd"/>
      <w:r w:rsidRPr="003F5ECE">
        <w:rPr>
          <w:rFonts w:ascii="Times New Roman" w:hAnsi="Times New Roman" w:cs="Times New Roman"/>
          <w:sz w:val="28"/>
          <w:szCs w:val="28"/>
          <w:lang w:eastAsia="zh-CN"/>
        </w:rPr>
        <w:t xml:space="preserve"> также разрушена часть покрытия самой пешеходной дорожки в месте прокладки кабеля; разрушена обочина над кабелем и сам кабель не защищен от граждан, находится на поверхности грунта; территория площадки с ул. 60 лет Октября между лестницами подмыта; балка </w:t>
      </w:r>
      <w:proofErr w:type="gramStart"/>
      <w:r w:rsidRPr="003F5ECE">
        <w:rPr>
          <w:rFonts w:ascii="Times New Roman" w:hAnsi="Times New Roman" w:cs="Times New Roman"/>
          <w:sz w:val="28"/>
          <w:szCs w:val="28"/>
          <w:lang w:eastAsia="zh-CN"/>
        </w:rPr>
        <w:t>под</w:t>
      </w:r>
      <w:proofErr w:type="gramEnd"/>
      <w:r w:rsidRPr="003F5ECE">
        <w:rPr>
          <w:rFonts w:ascii="Times New Roman" w:hAnsi="Times New Roman" w:cs="Times New Roman"/>
          <w:sz w:val="28"/>
          <w:szCs w:val="28"/>
          <w:lang w:eastAsia="zh-CN"/>
        </w:rPr>
        <w:t xml:space="preserve"> деревянным </w:t>
      </w:r>
      <w:proofErr w:type="spellStart"/>
      <w:r w:rsidRPr="003F5ECE">
        <w:rPr>
          <w:rFonts w:ascii="Times New Roman" w:hAnsi="Times New Roman" w:cs="Times New Roman"/>
          <w:sz w:val="28"/>
          <w:szCs w:val="28"/>
          <w:lang w:eastAsia="zh-CN"/>
        </w:rPr>
        <w:t>трапиком</w:t>
      </w:r>
      <w:proofErr w:type="spellEnd"/>
      <w:r w:rsidRPr="003F5ECE">
        <w:rPr>
          <w:rFonts w:ascii="Times New Roman" w:hAnsi="Times New Roman" w:cs="Times New Roman"/>
          <w:sz w:val="28"/>
          <w:szCs w:val="28"/>
          <w:lang w:eastAsia="zh-CN"/>
        </w:rPr>
        <w:t xml:space="preserve"> находится в неудовлетворительном сгнившем состоянии; обочина, проходящая вдоль указанной пешеходной дорожки в сторону ул. 60 лет Октября не огорожена надлежащим образом. </w:t>
      </w:r>
    </w:p>
    <w:p w:rsidR="003F5ECE" w:rsidRPr="003F5ECE" w:rsidRDefault="003F5ECE" w:rsidP="003F5ECE">
      <w:pPr>
        <w:suppressAutoHyphens/>
        <w:spacing w:after="0" w:line="240" w:lineRule="auto"/>
        <w:ind w:firstLine="720"/>
        <w:jc w:val="both"/>
        <w:rPr>
          <w:rFonts w:ascii="Times New Roman" w:hAnsi="Times New Roman" w:cs="Times New Roman"/>
          <w:sz w:val="28"/>
          <w:szCs w:val="28"/>
          <w:lang w:eastAsia="zh-CN"/>
        </w:rPr>
      </w:pPr>
      <w:proofErr w:type="gramStart"/>
      <w:r w:rsidRPr="003F5ECE">
        <w:rPr>
          <w:rFonts w:ascii="Times New Roman" w:hAnsi="Times New Roman" w:cs="Times New Roman"/>
          <w:sz w:val="28"/>
          <w:szCs w:val="28"/>
          <w:lang w:eastAsia="zh-CN"/>
        </w:rPr>
        <w:t xml:space="preserve">В связи с чем, Кирово-Чепецким городским прокурором 03.03.2023 в Кирово-Чепецкий районный суд направлено исковое заявление об </w:t>
      </w:r>
      <w:proofErr w:type="spellStart"/>
      <w:r w:rsidRPr="003F5ECE">
        <w:rPr>
          <w:rFonts w:ascii="Times New Roman" w:hAnsi="Times New Roman" w:cs="Times New Roman"/>
          <w:sz w:val="28"/>
          <w:szCs w:val="28"/>
          <w:lang w:eastAsia="zh-CN"/>
        </w:rPr>
        <w:t>обязании</w:t>
      </w:r>
      <w:proofErr w:type="spellEnd"/>
      <w:r w:rsidRPr="003F5ECE">
        <w:rPr>
          <w:rFonts w:ascii="Times New Roman" w:hAnsi="Times New Roman" w:cs="Times New Roman"/>
          <w:sz w:val="28"/>
          <w:szCs w:val="28"/>
          <w:lang w:eastAsia="zh-CN"/>
        </w:rPr>
        <w:t xml:space="preserve"> МО «Город Кирово-Чепецк» в лице МКУ «Дорожно-эксплуатационная служба» г. Кирово-Чепецка Кировской области выполнить ремонт пешеходной дорожки от д. 23 по ул. А. Некрасова до ул. 60 лет Октября                         г. Кирово-Чепецка (пешеходная дорожка между 7 и 9 МКР) в срок до 01.11.2023.</w:t>
      </w:r>
      <w:proofErr w:type="gramEnd"/>
    </w:p>
    <w:p w:rsidR="003F5ECE" w:rsidRPr="003F5ECE" w:rsidRDefault="003F5ECE" w:rsidP="003F5ECE">
      <w:pPr>
        <w:suppressAutoHyphens/>
        <w:spacing w:after="0" w:line="200" w:lineRule="atLeast"/>
        <w:ind w:firstLine="709"/>
        <w:jc w:val="both"/>
        <w:rPr>
          <w:rFonts w:ascii="Times New Roman" w:hAnsi="Times New Roman" w:cs="Times New Roman"/>
          <w:b/>
          <w:bCs/>
          <w:color w:val="000000"/>
          <w:sz w:val="28"/>
          <w:szCs w:val="28"/>
        </w:rPr>
      </w:pPr>
      <w:r w:rsidRPr="003F5ECE">
        <w:rPr>
          <w:rFonts w:ascii="Times New Roman" w:hAnsi="Times New Roman" w:cs="Times New Roman"/>
          <w:b/>
          <w:bCs/>
          <w:color w:val="000000"/>
          <w:sz w:val="28"/>
          <w:szCs w:val="28"/>
        </w:rPr>
        <w:t>05.04.2023 исковые требования городского прокурора удовлетворены в полном объеме.</w:t>
      </w:r>
    </w:p>
    <w:p w:rsidR="003F5ECE" w:rsidRPr="003F5ECE" w:rsidRDefault="003F5ECE" w:rsidP="003F5ECE">
      <w:pPr>
        <w:suppressAutoHyphens/>
        <w:spacing w:after="0" w:line="240" w:lineRule="exact"/>
        <w:ind w:firstLine="709"/>
        <w:jc w:val="both"/>
        <w:rPr>
          <w:rFonts w:ascii="Times New Roman" w:hAnsi="Times New Roman" w:cs="Times New Roman"/>
          <w:sz w:val="24"/>
          <w:szCs w:val="24"/>
          <w:lang w:eastAsia="zh-CN"/>
        </w:rPr>
      </w:pPr>
    </w:p>
    <w:p w:rsidR="003F5ECE" w:rsidRPr="003F5ECE" w:rsidRDefault="003F5ECE" w:rsidP="003F5ECE">
      <w:pPr>
        <w:suppressAutoHyphens/>
        <w:spacing w:after="0" w:line="240" w:lineRule="exact"/>
        <w:jc w:val="both"/>
        <w:rPr>
          <w:rFonts w:ascii="Times New Roman" w:hAnsi="Times New Roman" w:cs="Times New Roman"/>
          <w:sz w:val="28"/>
          <w:szCs w:val="24"/>
        </w:rPr>
      </w:pPr>
    </w:p>
    <w:p w:rsidR="003F5ECE" w:rsidRPr="003F5ECE" w:rsidRDefault="003F5ECE" w:rsidP="003F5ECE">
      <w:pPr>
        <w:suppressAutoHyphens/>
        <w:spacing w:after="0" w:line="240" w:lineRule="exact"/>
        <w:jc w:val="both"/>
        <w:rPr>
          <w:rFonts w:ascii="Times New Roman" w:hAnsi="Times New Roman" w:cs="Times New Roman"/>
          <w:sz w:val="28"/>
          <w:szCs w:val="24"/>
        </w:rPr>
      </w:pPr>
      <w:r w:rsidRPr="003F5ECE">
        <w:rPr>
          <w:rFonts w:ascii="Times New Roman" w:hAnsi="Times New Roman" w:cs="Times New Roman"/>
          <w:sz w:val="28"/>
          <w:szCs w:val="24"/>
        </w:rPr>
        <w:t xml:space="preserve">Помощник городского прокурора </w:t>
      </w:r>
      <w:r w:rsidRPr="003F5ECE">
        <w:rPr>
          <w:rFonts w:ascii="Times New Roman" w:hAnsi="Times New Roman" w:cs="Times New Roman"/>
          <w:sz w:val="28"/>
          <w:szCs w:val="24"/>
        </w:rPr>
        <w:tab/>
      </w:r>
      <w:r w:rsidRPr="003F5ECE">
        <w:rPr>
          <w:rFonts w:ascii="Times New Roman" w:hAnsi="Times New Roman" w:cs="Times New Roman"/>
          <w:sz w:val="28"/>
          <w:szCs w:val="24"/>
        </w:rPr>
        <w:tab/>
      </w:r>
      <w:r w:rsidRPr="003F5ECE">
        <w:rPr>
          <w:rFonts w:ascii="Times New Roman" w:hAnsi="Times New Roman" w:cs="Times New Roman"/>
          <w:sz w:val="28"/>
          <w:szCs w:val="24"/>
        </w:rPr>
        <w:tab/>
      </w:r>
      <w:r w:rsidRPr="003F5ECE">
        <w:rPr>
          <w:rFonts w:ascii="Times New Roman" w:hAnsi="Times New Roman" w:cs="Times New Roman"/>
          <w:sz w:val="28"/>
          <w:szCs w:val="24"/>
        </w:rPr>
        <w:tab/>
      </w:r>
      <w:r w:rsidRPr="003F5ECE">
        <w:rPr>
          <w:rFonts w:ascii="Times New Roman" w:hAnsi="Times New Roman" w:cs="Times New Roman"/>
          <w:sz w:val="28"/>
          <w:szCs w:val="24"/>
        </w:rPr>
        <w:tab/>
        <w:t xml:space="preserve">       </w:t>
      </w:r>
    </w:p>
    <w:p w:rsidR="003F5ECE" w:rsidRPr="003F5ECE" w:rsidRDefault="003F5ECE" w:rsidP="003F5ECE">
      <w:pPr>
        <w:suppressAutoHyphens/>
        <w:spacing w:after="0" w:line="240" w:lineRule="exact"/>
        <w:jc w:val="both"/>
        <w:rPr>
          <w:rFonts w:ascii="Times New Roman" w:hAnsi="Times New Roman" w:cs="Times New Roman"/>
          <w:sz w:val="28"/>
          <w:szCs w:val="24"/>
        </w:rPr>
      </w:pPr>
      <w:r>
        <w:rPr>
          <w:rFonts w:ascii="Times New Roman" w:hAnsi="Times New Roman" w:cs="Times New Roman"/>
          <w:sz w:val="28"/>
          <w:szCs w:val="24"/>
        </w:rPr>
        <w:t xml:space="preserve">юрист 3 класса </w:t>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Pr>
          <w:rFonts w:ascii="Times New Roman" w:hAnsi="Times New Roman" w:cs="Times New Roman"/>
          <w:sz w:val="28"/>
          <w:szCs w:val="24"/>
        </w:rPr>
        <w:tab/>
      </w:r>
      <w:r w:rsidRPr="003F5ECE">
        <w:rPr>
          <w:rFonts w:ascii="Times New Roman" w:hAnsi="Times New Roman" w:cs="Times New Roman"/>
          <w:sz w:val="28"/>
          <w:szCs w:val="24"/>
        </w:rPr>
        <w:t xml:space="preserve">      Е.Ю. Крюкова</w:t>
      </w: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exact"/>
        <w:ind w:right="4535"/>
        <w:jc w:val="both"/>
        <w:rPr>
          <w:rFonts w:ascii="Times New Roman" w:hAnsi="Times New Roman"/>
          <w:b/>
          <w:sz w:val="28"/>
          <w:szCs w:val="28"/>
        </w:rPr>
      </w:pPr>
      <w:r>
        <w:rPr>
          <w:rFonts w:ascii="Times New Roman" w:hAnsi="Times New Roman"/>
          <w:b/>
          <w:sz w:val="28"/>
          <w:szCs w:val="28"/>
        </w:rPr>
        <w:t xml:space="preserve">За пьяную езду конфискация транспортного средства </w:t>
      </w:r>
    </w:p>
    <w:p w:rsidR="003F5ECE" w:rsidRDefault="003F5ECE" w:rsidP="003F5ECE">
      <w:pPr>
        <w:spacing w:after="0" w:line="240" w:lineRule="exact"/>
        <w:ind w:right="4535"/>
        <w:jc w:val="both"/>
        <w:rPr>
          <w:rFonts w:ascii="Times New Roman" w:hAnsi="Times New Roman"/>
          <w:sz w:val="28"/>
          <w:szCs w:val="28"/>
        </w:rPr>
      </w:pPr>
    </w:p>
    <w:p w:rsidR="003F5ECE" w:rsidRDefault="003F5ECE" w:rsidP="003F5ECE">
      <w:pPr>
        <w:autoSpaceDE w:val="0"/>
        <w:autoSpaceDN w:val="0"/>
        <w:adjustRightInd w:val="0"/>
        <w:spacing w:after="0" w:line="240" w:lineRule="auto"/>
        <w:ind w:firstLine="709"/>
        <w:jc w:val="both"/>
        <w:rPr>
          <w:rFonts w:ascii="Times New Roman" w:hAnsi="Times New Roman"/>
          <w:b/>
          <w:sz w:val="28"/>
          <w:szCs w:val="28"/>
        </w:rPr>
      </w:pPr>
      <w:proofErr w:type="gramStart"/>
      <w:r>
        <w:rPr>
          <w:rFonts w:ascii="Times New Roman" w:hAnsi="Times New Roman"/>
          <w:b/>
          <w:sz w:val="28"/>
          <w:szCs w:val="28"/>
        </w:rPr>
        <w:t>Вынесен приговор, которым житель с. Каринка, 1963 г.р. С. признан виновным в совершении преступления, предусмотренного ч. 1 ст. 264.1 УК РФ</w:t>
      </w:r>
      <w:r>
        <w:rPr>
          <w:rFonts w:ascii="Times New Roman" w:hAnsi="Times New Roman"/>
          <w:sz w:val="28"/>
          <w:szCs w:val="28"/>
        </w:rPr>
        <w:t xml:space="preserve"> - </w:t>
      </w:r>
      <w:r>
        <w:rPr>
          <w:rFonts w:ascii="Times New Roman" w:hAnsi="Times New Roman"/>
          <w:sz w:val="28"/>
          <w:szCs w:val="28"/>
          <w:lang w:bidi="ru-RU"/>
        </w:rPr>
        <w:t xml:space="preserve">управление другим механическим транспортным средством лицом, находящимся в состоянии опьянения, подвергнутым </w:t>
      </w:r>
      <w:r>
        <w:rPr>
          <w:rFonts w:ascii="Times New Roman" w:hAnsi="Times New Roman"/>
          <w:sz w:val="28"/>
          <w:szCs w:val="28"/>
          <w:lang w:bidi="ru-RU"/>
        </w:rPr>
        <w:lastRenderedPageBreak/>
        <w:t>административному наказанию за управление транспортным средством в состоянии опьянения.</w:t>
      </w:r>
      <w:proofErr w:type="gramEnd"/>
    </w:p>
    <w:p w:rsidR="003F5ECE" w:rsidRDefault="003F5ECE" w:rsidP="003F5ECE">
      <w:pPr>
        <w:spacing w:after="0" w:line="240" w:lineRule="auto"/>
        <w:ind w:firstLine="709"/>
        <w:jc w:val="both"/>
        <w:rPr>
          <w:rFonts w:ascii="Times New Roman" w:hAnsi="Times New Roman"/>
          <w:b/>
          <w:sz w:val="28"/>
          <w:szCs w:val="28"/>
        </w:rPr>
      </w:pPr>
      <w:r>
        <w:rPr>
          <w:rFonts w:ascii="Times New Roman" w:hAnsi="Times New Roman"/>
          <w:sz w:val="28"/>
          <w:szCs w:val="28"/>
        </w:rPr>
        <w:t>30 ноября 2022 года, в дневное время, являясь лицом, подвергнутым административному наказанию за совершение административного правонарушения, предусмотренного ч. 1 ст. 12.8 КоАП РФ, возник преступный умысел на управление другим механическим транспортным средством в состоянии алкогольного опьянения.</w:t>
      </w:r>
    </w:p>
    <w:p w:rsidR="003F5ECE" w:rsidRDefault="003F5ECE" w:rsidP="003F5ECE">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Реализуя преступный умысел, осознавая противоправный характер своих действий, в нарушении п. 2.7 Правил дорожного движения Российской Федерации, утвержденных Постановлением Правительства РФ от 23.10.1993 года № 1090, в соответствии с которым водителю запрещается управлять транспортным средством в состоянии алкогольного опьянения, ставящем под угрозу безопасность движения, 30 ноября 2022 года, в дневное время С., действуя умышленно, пребывая  в состоянии алкогольного опьянения, сел в</w:t>
      </w:r>
      <w:proofErr w:type="gramEnd"/>
      <w:r>
        <w:rPr>
          <w:rFonts w:ascii="Times New Roman" w:hAnsi="Times New Roman"/>
          <w:sz w:val="28"/>
          <w:szCs w:val="28"/>
        </w:rPr>
        <w:t xml:space="preserve"> автомобиль </w:t>
      </w:r>
      <w:r>
        <w:rPr>
          <w:rFonts w:ascii="Times New Roman" w:hAnsi="Times New Roman"/>
          <w:sz w:val="28"/>
          <w:szCs w:val="28"/>
          <w:lang w:val="en-US"/>
        </w:rPr>
        <w:t>LADA</w:t>
      </w:r>
      <w:r>
        <w:rPr>
          <w:rFonts w:ascii="Times New Roman" w:hAnsi="Times New Roman"/>
          <w:sz w:val="28"/>
          <w:szCs w:val="28"/>
        </w:rPr>
        <w:t xml:space="preserve"> 111830 </w:t>
      </w:r>
      <w:r>
        <w:rPr>
          <w:rFonts w:ascii="Times New Roman" w:hAnsi="Times New Roman"/>
          <w:sz w:val="28"/>
          <w:szCs w:val="28"/>
          <w:lang w:val="en-US"/>
        </w:rPr>
        <w:t>LADA</w:t>
      </w:r>
      <w:r w:rsidRPr="003F5ECE">
        <w:rPr>
          <w:rFonts w:ascii="Times New Roman" w:hAnsi="Times New Roman"/>
          <w:sz w:val="28"/>
          <w:szCs w:val="28"/>
        </w:rPr>
        <w:t xml:space="preserve"> </w:t>
      </w:r>
      <w:r>
        <w:rPr>
          <w:rFonts w:ascii="Times New Roman" w:hAnsi="Times New Roman"/>
          <w:sz w:val="28"/>
          <w:szCs w:val="28"/>
          <w:lang w:val="en-US"/>
        </w:rPr>
        <w:t>KALINA</w:t>
      </w:r>
      <w:r>
        <w:rPr>
          <w:rFonts w:ascii="Times New Roman" w:hAnsi="Times New Roman"/>
          <w:sz w:val="28"/>
          <w:szCs w:val="28"/>
        </w:rPr>
        <w:t xml:space="preserve">, начал движение по улицам </w:t>
      </w:r>
      <w:proofErr w:type="spellStart"/>
      <w:r>
        <w:rPr>
          <w:rFonts w:ascii="Times New Roman" w:hAnsi="Times New Roman"/>
          <w:sz w:val="28"/>
          <w:szCs w:val="28"/>
        </w:rPr>
        <w:t>Мокрецовского</w:t>
      </w:r>
      <w:proofErr w:type="spellEnd"/>
      <w:r>
        <w:rPr>
          <w:rFonts w:ascii="Times New Roman" w:hAnsi="Times New Roman"/>
          <w:sz w:val="28"/>
          <w:szCs w:val="28"/>
        </w:rPr>
        <w:t xml:space="preserve"> сельского поселения Кирово-Чепецкого района, а впоследствии совершил столкновение с автомобилем </w:t>
      </w:r>
      <w:proofErr w:type="spellStart"/>
      <w:r>
        <w:rPr>
          <w:rFonts w:ascii="Times New Roman" w:hAnsi="Times New Roman"/>
          <w:sz w:val="28"/>
          <w:szCs w:val="28"/>
        </w:rPr>
        <w:t>Скания</w:t>
      </w:r>
      <w:proofErr w:type="spellEnd"/>
      <w:r>
        <w:rPr>
          <w:rFonts w:ascii="Times New Roman" w:hAnsi="Times New Roman"/>
          <w:sz w:val="28"/>
          <w:szCs w:val="28"/>
        </w:rPr>
        <w:t xml:space="preserve"> </w:t>
      </w:r>
      <w:r>
        <w:rPr>
          <w:rFonts w:ascii="Times New Roman" w:hAnsi="Times New Roman"/>
          <w:sz w:val="28"/>
          <w:szCs w:val="28"/>
          <w:lang w:val="en-US"/>
        </w:rPr>
        <w:t>R</w:t>
      </w:r>
      <w:r>
        <w:rPr>
          <w:rFonts w:ascii="Times New Roman" w:hAnsi="Times New Roman"/>
          <w:sz w:val="28"/>
          <w:szCs w:val="28"/>
        </w:rPr>
        <w:t xml:space="preserve">500. </w:t>
      </w:r>
    </w:p>
    <w:p w:rsidR="003F5ECE" w:rsidRDefault="003F5ECE" w:rsidP="003F5ECE">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Прибывшие на место сотрудники ГИБДД установили наличие </w:t>
      </w:r>
      <w:r>
        <w:rPr>
          <w:rFonts w:ascii="Times New Roman" w:hAnsi="Times New Roman"/>
          <w:sz w:val="28"/>
          <w:szCs w:val="28"/>
        </w:rPr>
        <w:br/>
        <w:t>у С. признаков состояния опьянения, а именно запаха алкоголя изо рта, 30.11.2022 инспектором ГИБДД МО МВД России «Кирово-Чепецкий» С. был отстранен от управления транспортным средством. По результатам освидетельствования у С. выявлено состояние алкогольного опьянения.</w:t>
      </w:r>
    </w:p>
    <w:p w:rsidR="003F5ECE" w:rsidRDefault="003F5ECE" w:rsidP="003F5ECE">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В судебном заседании С. вину в содеянном признал полностью, раскаялся.</w:t>
      </w:r>
      <w:proofErr w:type="gramEnd"/>
    </w:p>
    <w:p w:rsidR="003F5ECE" w:rsidRDefault="003F5ECE" w:rsidP="003F5EC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 xml:space="preserve">Суд, с учетом мнения государственного обвинителя, положительных характеристик, 30.03.2023 признал С. виновным в совершении указанного преступления и назначил </w:t>
      </w:r>
      <w:r>
        <w:rPr>
          <w:rFonts w:ascii="Times New Roman" w:hAnsi="Times New Roman"/>
          <w:sz w:val="28"/>
          <w:szCs w:val="28"/>
        </w:rPr>
        <w:t>наказание в виде 240 часов обязательных работ с лишением права заниматься деятельностью, связанной с управлением транспортными средствами сроком на 2 года.</w:t>
      </w:r>
    </w:p>
    <w:p w:rsidR="003F5ECE" w:rsidRDefault="003F5ECE" w:rsidP="003F5ECE">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Кроме того, автомобиль </w:t>
      </w:r>
      <w:r>
        <w:rPr>
          <w:rFonts w:ascii="Times New Roman" w:hAnsi="Times New Roman"/>
          <w:sz w:val="28"/>
          <w:szCs w:val="28"/>
          <w:lang w:val="en-US"/>
        </w:rPr>
        <w:t>LADA</w:t>
      </w:r>
      <w:r>
        <w:rPr>
          <w:rFonts w:ascii="Times New Roman" w:hAnsi="Times New Roman"/>
          <w:sz w:val="28"/>
          <w:szCs w:val="28"/>
        </w:rPr>
        <w:t xml:space="preserve"> 111830 </w:t>
      </w:r>
      <w:r>
        <w:rPr>
          <w:rFonts w:ascii="Times New Roman" w:hAnsi="Times New Roman"/>
          <w:sz w:val="28"/>
          <w:szCs w:val="28"/>
          <w:lang w:val="en-US"/>
        </w:rPr>
        <w:t>LADA</w:t>
      </w:r>
      <w:r w:rsidRPr="003F5ECE">
        <w:rPr>
          <w:rFonts w:ascii="Times New Roman" w:hAnsi="Times New Roman"/>
          <w:sz w:val="28"/>
          <w:szCs w:val="28"/>
        </w:rPr>
        <w:t xml:space="preserve"> </w:t>
      </w:r>
      <w:r>
        <w:rPr>
          <w:rFonts w:ascii="Times New Roman" w:hAnsi="Times New Roman"/>
          <w:sz w:val="28"/>
          <w:szCs w:val="28"/>
          <w:lang w:val="en-US"/>
        </w:rPr>
        <w:t>KALINA</w:t>
      </w:r>
      <w:r>
        <w:rPr>
          <w:rFonts w:ascii="Times New Roman" w:hAnsi="Times New Roman"/>
          <w:sz w:val="28"/>
          <w:szCs w:val="28"/>
          <w:lang w:eastAsia="ar-SA"/>
        </w:rPr>
        <w:t xml:space="preserve">, принадлежащий осужденному и используемый им при совершении данного преступления, подвергнут конфискации, то есть принудительному безвозмездному изъятию и обращению в собственность государства (п. «д» ч. 1 ст. 104.1 УК РФ). </w:t>
      </w:r>
    </w:p>
    <w:p w:rsidR="003F5ECE" w:rsidRDefault="003F5ECE" w:rsidP="003F5ECE">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hAnsi="Times New Roman"/>
          <w:sz w:val="28"/>
          <w:szCs w:val="28"/>
          <w:lang w:eastAsia="ar-SA"/>
        </w:rPr>
        <w:t>Приговор суда в законную силу не вступил.</w:t>
      </w:r>
    </w:p>
    <w:p w:rsidR="003F5ECE" w:rsidRDefault="003F5ECE" w:rsidP="003F5ECE">
      <w:pPr>
        <w:spacing w:after="0" w:line="240" w:lineRule="exact"/>
        <w:jc w:val="both"/>
        <w:rPr>
          <w:rFonts w:ascii="Times New Roman" w:hAnsi="Times New Roman"/>
          <w:sz w:val="28"/>
          <w:szCs w:val="28"/>
        </w:rPr>
      </w:pPr>
    </w:p>
    <w:p w:rsidR="003F5ECE" w:rsidRDefault="003F5ECE" w:rsidP="003F5ECE">
      <w:pPr>
        <w:spacing w:after="0" w:line="240" w:lineRule="exact"/>
        <w:jc w:val="both"/>
        <w:rPr>
          <w:rFonts w:ascii="Times New Roman" w:hAnsi="Times New Roman"/>
          <w:sz w:val="28"/>
          <w:szCs w:val="28"/>
        </w:rPr>
      </w:pPr>
    </w:p>
    <w:p w:rsidR="003F5ECE" w:rsidRDefault="003F5ECE" w:rsidP="003F5ECE">
      <w:pPr>
        <w:spacing w:after="0" w:line="240" w:lineRule="exact"/>
        <w:jc w:val="both"/>
        <w:rPr>
          <w:rFonts w:ascii="Times New Roman" w:hAnsi="Times New Roman"/>
          <w:sz w:val="28"/>
          <w:szCs w:val="28"/>
        </w:rPr>
      </w:pPr>
      <w:r>
        <w:rPr>
          <w:rFonts w:ascii="Times New Roman" w:hAnsi="Times New Roman"/>
          <w:sz w:val="28"/>
          <w:szCs w:val="28"/>
        </w:rPr>
        <w:t xml:space="preserve">Помощник городского прокурора                                                           </w:t>
      </w:r>
    </w:p>
    <w:p w:rsidR="003F5ECE" w:rsidRDefault="003F5ECE" w:rsidP="003F5ECE">
      <w:pPr>
        <w:spacing w:after="0" w:line="240" w:lineRule="exact"/>
        <w:jc w:val="both"/>
        <w:rPr>
          <w:rFonts w:ascii="Times New Roman" w:hAnsi="Times New Roman"/>
          <w:sz w:val="28"/>
          <w:szCs w:val="28"/>
        </w:rPr>
      </w:pPr>
    </w:p>
    <w:p w:rsidR="003F5ECE" w:rsidRDefault="003F5ECE" w:rsidP="003F5ECE">
      <w:pPr>
        <w:spacing w:after="0" w:line="240" w:lineRule="exact"/>
        <w:jc w:val="both"/>
        <w:rPr>
          <w:rFonts w:ascii="Times New Roman" w:hAnsi="Times New Roman"/>
          <w:sz w:val="28"/>
          <w:szCs w:val="28"/>
        </w:rPr>
      </w:pPr>
      <w:r>
        <w:rPr>
          <w:rFonts w:ascii="Times New Roman" w:hAnsi="Times New Roman"/>
          <w:sz w:val="28"/>
          <w:szCs w:val="28"/>
        </w:rPr>
        <w:t xml:space="preserve">юрист 1 класса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В.А. Ширяев</w:t>
      </w:r>
    </w:p>
    <w:p w:rsidR="003F5ECE" w:rsidRDefault="003F5ECE" w:rsidP="003F5ECE">
      <w:pPr>
        <w:spacing w:after="0" w:line="240" w:lineRule="exact"/>
        <w:jc w:val="both"/>
        <w:rPr>
          <w:rFonts w:ascii="Times New Roman" w:hAnsi="Times New Roman"/>
          <w:sz w:val="28"/>
          <w:szCs w:val="28"/>
        </w:rPr>
      </w:pP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ind w:firstLine="540"/>
        <w:jc w:val="center"/>
        <w:rPr>
          <w:rFonts w:ascii="Times New Roman" w:hAnsi="Times New Roman" w:cs="Times New Roman"/>
          <w:b/>
          <w:bCs/>
          <w:sz w:val="26"/>
          <w:szCs w:val="26"/>
        </w:rPr>
      </w:pPr>
      <w:r>
        <w:rPr>
          <w:rFonts w:ascii="Times New Roman" w:hAnsi="Times New Roman" w:cs="Times New Roman"/>
          <w:b/>
          <w:bCs/>
          <w:sz w:val="26"/>
          <w:szCs w:val="26"/>
        </w:rPr>
        <w:t>Участие городской прокуратуры в рассмотрении гражданских дел о лишении родительских прав</w:t>
      </w:r>
    </w:p>
    <w:p w:rsidR="003F5ECE" w:rsidRDefault="003F5ECE" w:rsidP="003F5ECE">
      <w:pPr>
        <w:spacing w:after="0" w:line="240" w:lineRule="auto"/>
        <w:ind w:firstLine="540"/>
        <w:jc w:val="both"/>
        <w:rPr>
          <w:rFonts w:ascii="Times New Roman" w:hAnsi="Times New Roman" w:cs="Times New Roman"/>
          <w:bCs/>
          <w:sz w:val="26"/>
          <w:szCs w:val="26"/>
        </w:rPr>
      </w:pPr>
    </w:p>
    <w:p w:rsidR="003F5ECE" w:rsidRDefault="003F5ECE" w:rsidP="003F5ECE">
      <w:pPr>
        <w:spacing w:after="0" w:line="240" w:lineRule="auto"/>
        <w:ind w:firstLine="540"/>
        <w:jc w:val="both"/>
        <w:rPr>
          <w:rFonts w:ascii="Times New Roman" w:hAnsi="Times New Roman" w:cs="Times New Roman"/>
          <w:sz w:val="26"/>
          <w:szCs w:val="26"/>
        </w:rPr>
      </w:pPr>
      <w:r>
        <w:rPr>
          <w:rFonts w:ascii="Times New Roman" w:hAnsi="Times New Roman" w:cs="Times New Roman"/>
          <w:bCs/>
          <w:sz w:val="26"/>
          <w:szCs w:val="26"/>
        </w:rPr>
        <w:t xml:space="preserve">В соответствии </w:t>
      </w:r>
      <w:proofErr w:type="gramStart"/>
      <w:r>
        <w:rPr>
          <w:rFonts w:ascii="Times New Roman" w:hAnsi="Times New Roman" w:cs="Times New Roman"/>
          <w:bCs/>
          <w:sz w:val="26"/>
          <w:szCs w:val="26"/>
        </w:rPr>
        <w:t>с</w:t>
      </w:r>
      <w:proofErr w:type="gramEnd"/>
      <w:r>
        <w:rPr>
          <w:rFonts w:ascii="Times New Roman" w:hAnsi="Times New Roman" w:cs="Times New Roman"/>
          <w:bCs/>
          <w:sz w:val="26"/>
          <w:szCs w:val="26"/>
        </w:rPr>
        <w:t xml:space="preserve"> </w:t>
      </w:r>
      <w:proofErr w:type="gramStart"/>
      <w:r>
        <w:rPr>
          <w:rFonts w:ascii="Times New Roman" w:hAnsi="Times New Roman" w:cs="Times New Roman"/>
          <w:bCs/>
          <w:sz w:val="26"/>
          <w:szCs w:val="26"/>
        </w:rPr>
        <w:t>со</w:t>
      </w:r>
      <w:proofErr w:type="gramEnd"/>
      <w:r>
        <w:rPr>
          <w:rFonts w:ascii="Times New Roman" w:hAnsi="Times New Roman" w:cs="Times New Roman"/>
          <w:bCs/>
          <w:sz w:val="26"/>
          <w:szCs w:val="26"/>
        </w:rPr>
        <w:t xml:space="preserve"> статьями 69, 70 Семейного кодекса РФ (далее СК РФ)  л</w:t>
      </w:r>
      <w:r>
        <w:rPr>
          <w:rFonts w:ascii="Times New Roman" w:hAnsi="Times New Roman" w:cs="Times New Roman"/>
          <w:sz w:val="26"/>
          <w:szCs w:val="26"/>
        </w:rPr>
        <w:t>ишение родительских прав производится в судебном порядке. Прокурор участвует в рассмотрении данной категории дел, дает заключение по делу.</w:t>
      </w:r>
    </w:p>
    <w:p w:rsidR="003F5ECE" w:rsidRDefault="003F5ECE" w:rsidP="003F5ECE">
      <w:pPr>
        <w:spacing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 xml:space="preserve">Дела о лишении родительских прав рассматриваются по заявлению одного из родителей или лиц, их заменяющих, заявлению прокурора, а также по заявлениям органов или организаций, на которые возложены обязанности по охране прав несовершеннолетних детей (органов опеки и попечительства, комиссий по делам несовершеннолетних, организаций для детей-сирот и детей, оставшихся без попечения родителей, и других). </w:t>
      </w:r>
      <w:proofErr w:type="gramEnd"/>
    </w:p>
    <w:p w:rsidR="003F5ECE" w:rsidRDefault="003F5ECE" w:rsidP="003F5ECE">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Родители (один из них) могут быть лишены родительских прав, если они: </w:t>
      </w:r>
    </w:p>
    <w:p w:rsidR="003F5ECE" w:rsidRDefault="003F5ECE" w:rsidP="003F5EC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уклоняются от выполнения обязанностей родителей, в том числе при злостном уклонении от уплаты алиментов; отказываются без уважительных причин взять своего ребенка из родильного дома (отделения) либо из иной медицинской организации, образовательной организации, организации социального обслуживания или из аналогичных организаций; злоупотребляют своими родительскими правами; </w:t>
      </w:r>
      <w:proofErr w:type="gramStart"/>
      <w:r>
        <w:rPr>
          <w:rFonts w:ascii="Times New Roman" w:hAnsi="Times New Roman" w:cs="Times New Roman"/>
          <w:sz w:val="26"/>
          <w:szCs w:val="26"/>
        </w:rPr>
        <w:t xml:space="preserve">жестоко обращаются с детьми, в том числе осуществляют физическое или психическое насилие над ними, покушаются на их половую неприкосновенность; являются больными хроническим алкоголизмом или наркоманией; совершили умышленное преступление против жизни или здоровья своих детей, другого родителя детей, супруга, в том числе не являющегося родителем детей, либо против жизни или здоровья иного члена семьи. </w:t>
      </w:r>
      <w:proofErr w:type="gramEnd"/>
    </w:p>
    <w:p w:rsidR="003F5ECE" w:rsidRDefault="003F5ECE" w:rsidP="003F5ECE">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(статья 87 настоящего Кодекса), а также право на льготы и государственные пособия, установленные для граждан, имеющих детей. </w:t>
      </w:r>
    </w:p>
    <w:p w:rsidR="003F5ECE" w:rsidRDefault="003F5ECE" w:rsidP="003F5ECE">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Лишение родительских прав не освобождает родителей от обязанности содержать своего ребенка. </w:t>
      </w:r>
    </w:p>
    <w:p w:rsidR="003F5ECE" w:rsidRDefault="003F5ECE" w:rsidP="003F5ECE">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 </w:t>
      </w:r>
    </w:p>
    <w:p w:rsidR="003F5ECE" w:rsidRDefault="003F5ECE" w:rsidP="003F5ECE">
      <w:pPr>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В 2022 году </w:t>
      </w:r>
      <w:proofErr w:type="gramStart"/>
      <w:r>
        <w:rPr>
          <w:rFonts w:ascii="Times New Roman" w:hAnsi="Times New Roman" w:cs="Times New Roman"/>
          <w:bCs/>
          <w:sz w:val="26"/>
          <w:szCs w:val="26"/>
        </w:rPr>
        <w:t>в</w:t>
      </w:r>
      <w:proofErr w:type="gramEnd"/>
      <w:r>
        <w:rPr>
          <w:rFonts w:ascii="Times New Roman" w:hAnsi="Times New Roman" w:cs="Times New Roman"/>
          <w:bCs/>
          <w:sz w:val="26"/>
          <w:szCs w:val="26"/>
        </w:rPr>
        <w:t xml:space="preserve"> </w:t>
      </w:r>
      <w:proofErr w:type="gramStart"/>
      <w:r>
        <w:rPr>
          <w:rFonts w:ascii="Times New Roman" w:hAnsi="Times New Roman" w:cs="Times New Roman"/>
          <w:bCs/>
          <w:sz w:val="26"/>
          <w:szCs w:val="26"/>
        </w:rPr>
        <w:t>Кирово-Чепецком</w:t>
      </w:r>
      <w:proofErr w:type="gramEnd"/>
      <w:r>
        <w:rPr>
          <w:rFonts w:ascii="Times New Roman" w:hAnsi="Times New Roman" w:cs="Times New Roman"/>
          <w:bCs/>
          <w:sz w:val="26"/>
          <w:szCs w:val="26"/>
        </w:rPr>
        <w:t xml:space="preserve"> районном суде рассмотрено 36 гражданских дел о лишении родительских прав (в 2021 году -25).  По 30 делам вынесены решения об удовлетворении </w:t>
      </w:r>
      <w:proofErr w:type="gramStart"/>
      <w:r>
        <w:rPr>
          <w:rFonts w:ascii="Times New Roman" w:hAnsi="Times New Roman" w:cs="Times New Roman"/>
          <w:bCs/>
          <w:sz w:val="26"/>
          <w:szCs w:val="26"/>
        </w:rPr>
        <w:t>исковых</w:t>
      </w:r>
      <w:proofErr w:type="gramEnd"/>
      <w:r>
        <w:rPr>
          <w:rFonts w:ascii="Times New Roman" w:hAnsi="Times New Roman" w:cs="Times New Roman"/>
          <w:bCs/>
          <w:sz w:val="26"/>
          <w:szCs w:val="26"/>
        </w:rPr>
        <w:t xml:space="preserve"> заявлении, по 3 – отклонены, еще по 3- гражданские дела прекращены в виду отказа истца от иска или иски оставлены без рассмотрения, в виду вторичной неявки истца в суд.</w:t>
      </w:r>
    </w:p>
    <w:p w:rsidR="003F5ECE" w:rsidRDefault="003F5ECE" w:rsidP="003F5ECE">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В силу ст. 72 СК РФ родители (один из них) могут быть восстановлены в родительских правах в случаях, если они изменили поведение, образ жизни и (или) отношение к воспитанию ребенка. </w:t>
      </w:r>
    </w:p>
    <w:p w:rsidR="003F5ECE" w:rsidRDefault="003F5ECE" w:rsidP="003F5ECE">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органа опеки и попечительства, а также прокурора. </w:t>
      </w:r>
    </w:p>
    <w:p w:rsidR="003F5ECE" w:rsidRDefault="003F5ECE" w:rsidP="003F5ECE">
      <w:pPr>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В 2022 году в суд поступило 2 заявления  о восстановлении в родительских права, от ранее лишенных родителей, 1 исковое заявление удовлетворено, 1 прекращено в виду вторичной неявки истца </w:t>
      </w:r>
      <w:proofErr w:type="gramStart"/>
      <w:r>
        <w:rPr>
          <w:rFonts w:ascii="Times New Roman" w:hAnsi="Times New Roman" w:cs="Times New Roman"/>
          <w:bCs/>
          <w:sz w:val="26"/>
          <w:szCs w:val="26"/>
        </w:rPr>
        <w:t xml:space="preserve">( </w:t>
      </w:r>
      <w:proofErr w:type="gramEnd"/>
      <w:r>
        <w:rPr>
          <w:rFonts w:ascii="Times New Roman" w:hAnsi="Times New Roman" w:cs="Times New Roman"/>
          <w:bCs/>
          <w:sz w:val="26"/>
          <w:szCs w:val="26"/>
        </w:rPr>
        <w:t>в 2021 году – 1 дело, удовлетворено).</w:t>
      </w:r>
    </w:p>
    <w:p w:rsidR="003F5ECE" w:rsidRDefault="003F5ECE" w:rsidP="003F5ECE">
      <w:pPr>
        <w:spacing w:after="0" w:line="240" w:lineRule="auto"/>
        <w:ind w:firstLine="540"/>
        <w:jc w:val="both"/>
        <w:rPr>
          <w:rFonts w:ascii="Times New Roman" w:hAnsi="Times New Roman" w:cs="Times New Roman"/>
          <w:bCs/>
          <w:sz w:val="26"/>
          <w:szCs w:val="26"/>
        </w:rPr>
      </w:pPr>
    </w:p>
    <w:p w:rsidR="003F5ECE" w:rsidRDefault="003F5ECE" w:rsidP="003F5ECE">
      <w:pPr>
        <w:spacing w:after="0" w:line="240" w:lineRule="auto"/>
        <w:ind w:firstLine="540"/>
        <w:jc w:val="both"/>
        <w:rPr>
          <w:rFonts w:ascii="Times New Roman" w:hAnsi="Times New Roman" w:cs="Times New Roman"/>
          <w:bCs/>
          <w:sz w:val="26"/>
          <w:szCs w:val="26"/>
        </w:rPr>
      </w:pPr>
    </w:p>
    <w:p w:rsidR="003F5ECE" w:rsidRDefault="003F5ECE" w:rsidP="003F5ECE">
      <w:pPr>
        <w:spacing w:after="0" w:line="240" w:lineRule="exact"/>
        <w:jc w:val="both"/>
        <w:rPr>
          <w:rFonts w:ascii="Times New Roman" w:hAnsi="Times New Roman" w:cs="Times New Roman"/>
          <w:sz w:val="26"/>
          <w:szCs w:val="26"/>
        </w:rPr>
      </w:pPr>
      <w:r>
        <w:rPr>
          <w:rFonts w:ascii="Times New Roman" w:hAnsi="Times New Roman" w:cs="Times New Roman"/>
          <w:sz w:val="26"/>
          <w:szCs w:val="26"/>
        </w:rPr>
        <w:t>Заместитель городского прокурора</w:t>
      </w:r>
    </w:p>
    <w:p w:rsidR="003F5ECE" w:rsidRDefault="003F5ECE" w:rsidP="003F5ECE">
      <w:pPr>
        <w:spacing w:after="0" w:line="240" w:lineRule="exact"/>
        <w:jc w:val="both"/>
        <w:rPr>
          <w:rFonts w:ascii="Times New Roman" w:hAnsi="Times New Roman" w:cs="Times New Roman"/>
          <w:sz w:val="26"/>
          <w:szCs w:val="26"/>
        </w:rPr>
      </w:pPr>
      <w:r>
        <w:rPr>
          <w:rFonts w:ascii="Times New Roman" w:hAnsi="Times New Roman" w:cs="Times New Roman"/>
          <w:sz w:val="26"/>
          <w:szCs w:val="26"/>
        </w:rPr>
        <w:t xml:space="preserve">   </w:t>
      </w:r>
    </w:p>
    <w:p w:rsidR="003F5ECE" w:rsidRDefault="003F5ECE" w:rsidP="003F5ECE">
      <w:pPr>
        <w:spacing w:after="0" w:line="240" w:lineRule="exact"/>
        <w:jc w:val="both"/>
        <w:rPr>
          <w:rFonts w:ascii="Times New Roman" w:hAnsi="Times New Roman" w:cs="Times New Roman"/>
          <w:sz w:val="28"/>
          <w:szCs w:val="28"/>
        </w:rPr>
      </w:pPr>
      <w:r>
        <w:rPr>
          <w:rFonts w:ascii="Times New Roman" w:hAnsi="Times New Roman" w:cs="Times New Roman"/>
          <w:sz w:val="26"/>
          <w:szCs w:val="26"/>
        </w:rPr>
        <w:t>советник юстиции</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Т.О.Хлебникова</w:t>
      </w:r>
      <w:proofErr w:type="spellEnd"/>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pacing w:after="0" w:line="240" w:lineRule="auto"/>
        <w:rPr>
          <w:rFonts w:ascii="Times New Roman" w:hAnsi="Times New Roman" w:cs="Times New Roman"/>
          <w:color w:val="000000"/>
          <w:sz w:val="28"/>
        </w:rPr>
      </w:pPr>
    </w:p>
    <w:p w:rsidR="003F5ECE" w:rsidRDefault="003F5ECE" w:rsidP="003F5ECE">
      <w:pPr>
        <w:shd w:val="clear" w:color="auto" w:fill="FFFFFF"/>
        <w:spacing w:after="0" w:line="240" w:lineRule="auto"/>
        <w:ind w:firstLine="709"/>
        <w:jc w:val="center"/>
        <w:rPr>
          <w:rFonts w:ascii="Times New Roman" w:hAnsi="Times New Roman" w:cs="Times New Roman"/>
          <w:b/>
          <w:bCs/>
          <w:color w:val="333333"/>
          <w:sz w:val="36"/>
          <w:szCs w:val="36"/>
        </w:rPr>
      </w:pPr>
      <w:r>
        <w:rPr>
          <w:rFonts w:ascii="Times New Roman" w:hAnsi="Times New Roman" w:cs="Times New Roman"/>
          <w:b/>
          <w:bCs/>
          <w:color w:val="333333"/>
          <w:sz w:val="36"/>
          <w:szCs w:val="36"/>
        </w:rPr>
        <w:t>Только после вмешательства Кирово-Чепецкой городской прокуратуры прекращены удержания из пенсии гражданина</w:t>
      </w:r>
    </w:p>
    <w:p w:rsidR="003F5ECE" w:rsidRDefault="003F5ECE" w:rsidP="003F5ECE">
      <w:pPr>
        <w:shd w:val="clear" w:color="auto" w:fill="FFFFFF"/>
        <w:spacing w:after="0" w:line="240" w:lineRule="auto"/>
        <w:ind w:firstLine="709"/>
        <w:jc w:val="center"/>
        <w:rPr>
          <w:rFonts w:ascii="Times New Roman" w:hAnsi="Times New Roman" w:cs="Times New Roman"/>
          <w:color w:val="333333"/>
          <w:sz w:val="28"/>
          <w:szCs w:val="28"/>
        </w:rPr>
      </w:pPr>
    </w:p>
    <w:p w:rsidR="003F5ECE" w:rsidRPr="003F5ECE" w:rsidRDefault="003F5ECE" w:rsidP="003F5ECE">
      <w:pPr>
        <w:suppressAutoHyphens/>
        <w:spacing w:after="0" w:line="240" w:lineRule="auto"/>
        <w:ind w:firstLine="709"/>
        <w:jc w:val="both"/>
        <w:rPr>
          <w:rStyle w:val="FontStyle11"/>
          <w:sz w:val="28"/>
          <w:szCs w:val="28"/>
        </w:rPr>
      </w:pPr>
      <w:r>
        <w:rPr>
          <w:rStyle w:val="FontStyle11"/>
          <w:sz w:val="28"/>
          <w:szCs w:val="28"/>
        </w:rPr>
        <w:t>Кирово-Чепецкой городской прокуратурой по обращению гражданина Л. проведена проверка исполнения законодательства об исполнительном производстве.</w:t>
      </w:r>
    </w:p>
    <w:p w:rsidR="003F5ECE" w:rsidRDefault="003F5ECE" w:rsidP="003F5ECE">
      <w:pPr>
        <w:pStyle w:val="ConsPlusNormal"/>
        <w:ind w:firstLine="709"/>
        <w:jc w:val="both"/>
      </w:pPr>
      <w:r>
        <w:rPr>
          <w:rStyle w:val="FontStyle11"/>
          <w:sz w:val="28"/>
          <w:szCs w:val="28"/>
        </w:rPr>
        <w:t xml:space="preserve">В ходе проверочных мероприятий установлено, что </w:t>
      </w:r>
      <w:r>
        <w:t>в Отделе судебных приставов по г. Кирово-Чепецку и Кирово-Чепецкому району ГУФССП по Кировской области (далее – Отдел) в мае 2019 года на основании судебного приказа в отношении гражданина Л. было возбуждено исполнительное производство о взыскании задолженности в размере 202 тыс. руб.</w:t>
      </w:r>
    </w:p>
    <w:p w:rsidR="003F5ECE" w:rsidRDefault="003F5ECE" w:rsidP="003F5ECE">
      <w:pPr>
        <w:spacing w:after="0" w:line="240" w:lineRule="auto"/>
        <w:ind w:left="-142" w:right="-5" w:firstLine="851"/>
        <w:jc w:val="both"/>
        <w:rPr>
          <w:rFonts w:ascii="Times New Roman" w:hAnsi="Times New Roman" w:cs="Times New Roman"/>
          <w:sz w:val="28"/>
          <w:szCs w:val="28"/>
        </w:rPr>
      </w:pPr>
      <w:r>
        <w:rPr>
          <w:rFonts w:ascii="Times New Roman" w:hAnsi="Times New Roman" w:cs="Times New Roman"/>
          <w:sz w:val="28"/>
          <w:szCs w:val="28"/>
        </w:rPr>
        <w:t>В июне 2019 года вынесено постановление о взыскании исполнительского сбора в размере свыше 14 тыс. руб., впоследствии выделено в отдельное исполнительное производство и окончено в апреле 2022 года в связи с полным погашением задолженности.</w:t>
      </w:r>
    </w:p>
    <w:p w:rsidR="003F5ECE" w:rsidRDefault="003F5ECE" w:rsidP="003F5E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январе 2022 года в рамках основного исполнительного производства вынесено постановление об отмене мер по обращению взыскания на доходы должника (пенсию). Однако ввиду технической ошибки данное постановление в ОПФР по Кировской области не направлено.</w:t>
      </w:r>
    </w:p>
    <w:p w:rsidR="003F5ECE" w:rsidRDefault="003F5ECE" w:rsidP="003F5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допущенными судебным приставом – исполнителем нарушениями с мая 2022 года по февраль 2023 года денежные средства, удержанные с пенсии должника, ежемесячно поступали на депозитный счет Отдела и возвращались гражданину Л., всего с пенсии необоснованно было удержано свыше 23 тыс. руб.</w:t>
      </w:r>
    </w:p>
    <w:p w:rsidR="003F5ECE" w:rsidRDefault="003F5ECE" w:rsidP="003F5E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Гражданин самостоятельно обращался в Отдел в июле 2022 года и в январе 2023 года с заявлением о принятии мер к прекращению удержаний с пенсии. Однако действенных мер со стороны судебного пристава-исполнителя по отмене мер по обращению взыскания на доходы должника не предпринято.</w:t>
      </w:r>
    </w:p>
    <w:p w:rsidR="003F5ECE" w:rsidRPr="003F5ECE" w:rsidRDefault="003F5ECE" w:rsidP="003F5ECE">
      <w:pPr>
        <w:autoSpaceDE w:val="0"/>
        <w:autoSpaceDN w:val="0"/>
        <w:adjustRightInd w:val="0"/>
        <w:spacing w:after="0" w:line="240" w:lineRule="auto"/>
        <w:ind w:firstLine="709"/>
        <w:jc w:val="both"/>
        <w:rPr>
          <w:rFonts w:cs="Mangal"/>
          <w:sz w:val="28"/>
          <w:szCs w:val="28"/>
        </w:rPr>
      </w:pPr>
      <w:r>
        <w:rPr>
          <w:rFonts w:ascii="Times New Roman" w:hAnsi="Times New Roman" w:cs="Times New Roman"/>
          <w:sz w:val="28"/>
          <w:szCs w:val="28"/>
        </w:rPr>
        <w:t xml:space="preserve">И только после проведенной городской прокуратурой проверки и </w:t>
      </w:r>
      <w:proofErr w:type="gramStart"/>
      <w:r>
        <w:rPr>
          <w:rFonts w:ascii="Times New Roman" w:hAnsi="Times New Roman" w:cs="Times New Roman"/>
          <w:sz w:val="28"/>
          <w:szCs w:val="28"/>
        </w:rPr>
        <w:t>рассмотрения</w:t>
      </w:r>
      <w:proofErr w:type="gramEnd"/>
      <w:r>
        <w:rPr>
          <w:rFonts w:ascii="Times New Roman" w:hAnsi="Times New Roman" w:cs="Times New Roman"/>
          <w:sz w:val="28"/>
          <w:szCs w:val="28"/>
        </w:rPr>
        <w:t xml:space="preserve"> внесенных в адрес </w:t>
      </w:r>
      <w:proofErr w:type="spellStart"/>
      <w:r>
        <w:rPr>
          <w:rFonts w:ascii="Times New Roman" w:hAnsi="Times New Roman" w:cs="Times New Roman"/>
          <w:sz w:val="28"/>
          <w:szCs w:val="28"/>
        </w:rPr>
        <w:t>Врио</w:t>
      </w:r>
      <w:proofErr w:type="spellEnd"/>
      <w:r>
        <w:rPr>
          <w:rFonts w:ascii="Times New Roman" w:hAnsi="Times New Roman" w:cs="Times New Roman"/>
          <w:sz w:val="28"/>
          <w:szCs w:val="28"/>
        </w:rPr>
        <w:t xml:space="preserve"> начальника Отдела судебных приставов по городу Кирово-Чепецку и Кирово-Чепецкому району ГУФССП России по Кировской области мер прокурорского реагирования нарушенные права гражданина восстановлены, удержания из пенсии должника прекращены.</w:t>
      </w:r>
    </w:p>
    <w:p w:rsidR="003F5ECE" w:rsidRDefault="003F5ECE" w:rsidP="003F5ECE">
      <w:pPr>
        <w:suppressAutoHyphens/>
        <w:spacing w:after="0" w:line="240" w:lineRule="auto"/>
        <w:jc w:val="both"/>
        <w:rPr>
          <w:rStyle w:val="FontStyle11"/>
          <w:sz w:val="28"/>
          <w:szCs w:val="28"/>
        </w:rPr>
      </w:pPr>
    </w:p>
    <w:p w:rsidR="003F5ECE" w:rsidRDefault="003F5ECE" w:rsidP="003F5ECE">
      <w:pPr>
        <w:suppressAutoHyphens/>
        <w:spacing w:after="0" w:line="240" w:lineRule="auto"/>
        <w:jc w:val="both"/>
        <w:rPr>
          <w:rStyle w:val="FontStyle11"/>
          <w:sz w:val="28"/>
          <w:szCs w:val="28"/>
        </w:rPr>
      </w:pPr>
    </w:p>
    <w:p w:rsidR="003F5ECE" w:rsidRDefault="003F5ECE" w:rsidP="003F5ECE">
      <w:pPr>
        <w:suppressAutoHyphens/>
        <w:spacing w:after="0" w:line="240" w:lineRule="auto"/>
        <w:jc w:val="both"/>
        <w:rPr>
          <w:rStyle w:val="FontStyle11"/>
          <w:sz w:val="28"/>
          <w:szCs w:val="28"/>
        </w:rPr>
      </w:pPr>
      <w:r>
        <w:rPr>
          <w:rStyle w:val="FontStyle11"/>
          <w:sz w:val="28"/>
          <w:szCs w:val="28"/>
        </w:rPr>
        <w:t>Старший помощник городского прокурора</w:t>
      </w:r>
    </w:p>
    <w:p w:rsidR="003F5ECE" w:rsidRDefault="003F5ECE" w:rsidP="003F5ECE">
      <w:pPr>
        <w:suppressAutoHyphens/>
        <w:spacing w:after="0" w:line="240" w:lineRule="auto"/>
        <w:jc w:val="both"/>
        <w:rPr>
          <w:rStyle w:val="FontStyle11"/>
          <w:sz w:val="28"/>
          <w:szCs w:val="28"/>
        </w:rPr>
      </w:pPr>
      <w:r>
        <w:rPr>
          <w:rStyle w:val="FontStyle11"/>
          <w:sz w:val="28"/>
          <w:szCs w:val="28"/>
        </w:rPr>
        <w:t>советник юстиции</w:t>
      </w:r>
      <w:r>
        <w:rPr>
          <w:rStyle w:val="FontStyle11"/>
          <w:sz w:val="28"/>
          <w:szCs w:val="28"/>
        </w:rPr>
        <w:tab/>
      </w:r>
      <w:r>
        <w:rPr>
          <w:rStyle w:val="FontStyle11"/>
          <w:sz w:val="28"/>
          <w:szCs w:val="28"/>
        </w:rPr>
        <w:tab/>
      </w:r>
      <w:r>
        <w:rPr>
          <w:rStyle w:val="FontStyle11"/>
          <w:sz w:val="28"/>
          <w:szCs w:val="28"/>
        </w:rPr>
        <w:tab/>
      </w:r>
      <w:r>
        <w:rPr>
          <w:rStyle w:val="FontStyle11"/>
          <w:sz w:val="28"/>
          <w:szCs w:val="28"/>
        </w:rPr>
        <w:tab/>
      </w:r>
      <w:r>
        <w:rPr>
          <w:rStyle w:val="FontStyle11"/>
          <w:sz w:val="28"/>
          <w:szCs w:val="28"/>
        </w:rPr>
        <w:tab/>
      </w:r>
      <w:r>
        <w:rPr>
          <w:rStyle w:val="FontStyle11"/>
          <w:sz w:val="28"/>
          <w:szCs w:val="28"/>
        </w:rPr>
        <w:tab/>
        <w:t xml:space="preserve">         Т.А. </w:t>
      </w:r>
      <w:proofErr w:type="spellStart"/>
      <w:r>
        <w:rPr>
          <w:rStyle w:val="FontStyle11"/>
          <w:sz w:val="28"/>
          <w:szCs w:val="28"/>
        </w:rPr>
        <w:t>Вотинцева</w:t>
      </w:r>
      <w:proofErr w:type="spellEnd"/>
    </w:p>
    <w:p w:rsidR="003F5ECE" w:rsidRDefault="003F5ECE" w:rsidP="003F5ECE">
      <w:pPr>
        <w:suppressAutoHyphens/>
        <w:spacing w:after="0" w:line="240" w:lineRule="auto"/>
        <w:jc w:val="both"/>
        <w:rPr>
          <w:rStyle w:val="FontStyle11"/>
          <w:sz w:val="28"/>
          <w:szCs w:val="28"/>
        </w:rPr>
      </w:pPr>
    </w:p>
    <w:p w:rsidR="003F5ECE" w:rsidRDefault="003F5ECE" w:rsidP="003F5ECE">
      <w:pPr>
        <w:suppressAutoHyphens/>
        <w:spacing w:after="0" w:line="240" w:lineRule="auto"/>
        <w:jc w:val="both"/>
      </w:pPr>
      <w:r>
        <w:rPr>
          <w:rStyle w:val="FontStyle11"/>
          <w:sz w:val="28"/>
          <w:szCs w:val="28"/>
        </w:rPr>
        <w:t>17.04.2023</w:t>
      </w:r>
    </w:p>
    <w:p w:rsidR="003F5ECE" w:rsidRDefault="003F5ECE" w:rsidP="003F5ECE">
      <w:pPr>
        <w:spacing w:after="0" w:line="240" w:lineRule="auto"/>
        <w:rPr>
          <w:rFonts w:ascii="Times New Roman" w:hAnsi="Times New Roman" w:cs="Times New Roman"/>
          <w:color w:val="000000"/>
          <w:sz w:val="28"/>
        </w:rPr>
      </w:pPr>
    </w:p>
    <w:p w:rsidR="003F463E" w:rsidRDefault="003F463E" w:rsidP="003F5ECE">
      <w:pPr>
        <w:spacing w:after="0" w:line="240" w:lineRule="auto"/>
        <w:rPr>
          <w:rFonts w:ascii="Times New Roman" w:hAnsi="Times New Roman" w:cs="Times New Roman"/>
          <w:color w:val="000000"/>
          <w:sz w:val="28"/>
        </w:rPr>
      </w:pPr>
    </w:p>
    <w:p w:rsidR="003F463E" w:rsidRDefault="003F463E" w:rsidP="003F5ECE">
      <w:pPr>
        <w:spacing w:after="0" w:line="240" w:lineRule="auto"/>
        <w:rPr>
          <w:rFonts w:ascii="Times New Roman" w:hAnsi="Times New Roman" w:cs="Times New Roman"/>
          <w:color w:val="000000"/>
          <w:sz w:val="28"/>
        </w:rPr>
      </w:pPr>
    </w:p>
    <w:p w:rsidR="003F463E" w:rsidRDefault="003F463E" w:rsidP="003F5ECE">
      <w:pPr>
        <w:spacing w:after="0" w:line="240" w:lineRule="auto"/>
        <w:rPr>
          <w:rFonts w:ascii="Times New Roman" w:hAnsi="Times New Roman" w:cs="Times New Roman"/>
          <w:color w:val="000000"/>
          <w:sz w:val="28"/>
        </w:rPr>
      </w:pPr>
    </w:p>
    <w:p w:rsidR="003F463E" w:rsidRPr="003F5ECE" w:rsidRDefault="003F463E" w:rsidP="003F5ECE">
      <w:pPr>
        <w:spacing w:after="0" w:line="240" w:lineRule="auto"/>
        <w:rPr>
          <w:rFonts w:ascii="Times New Roman" w:hAnsi="Times New Roman" w:cs="Times New Roman"/>
          <w:color w:val="000000"/>
          <w:sz w:val="28"/>
        </w:rPr>
        <w:sectPr w:rsidR="003F463E" w:rsidRPr="003F5ECE">
          <w:pgSz w:w="11620" w:h="16540"/>
          <w:pgMar w:top="108" w:right="847" w:bottom="768" w:left="1477" w:header="720" w:footer="720" w:gutter="0"/>
          <w:pgNumType w:start="1"/>
          <w:cols w:space="720"/>
        </w:sectPr>
      </w:pPr>
    </w:p>
    <w:p w:rsidR="003F5ECE" w:rsidRPr="00AC51CF" w:rsidRDefault="003F5ECE" w:rsidP="00037944">
      <w:pPr>
        <w:rPr>
          <w:rFonts w:ascii="Times New Roman" w:hAnsi="Times New Roman"/>
          <w:sz w:val="40"/>
          <w:szCs w:val="40"/>
        </w:rPr>
      </w:pPr>
    </w:p>
    <w:sectPr w:rsidR="003F5ECE" w:rsidRPr="00AC51CF" w:rsidSect="00E21A33">
      <w:pgSz w:w="11906" w:h="16838"/>
      <w:pgMar w:top="567" w:right="849"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0D7" w:rsidRDefault="00DD50D7">
      <w:pPr>
        <w:spacing w:after="0" w:line="240" w:lineRule="auto"/>
      </w:pPr>
      <w:r>
        <w:separator/>
      </w:r>
    </w:p>
  </w:endnote>
  <w:endnote w:type="continuationSeparator" w:id="0">
    <w:p w:rsidR="00DD50D7" w:rsidRDefault="00DD5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Chuv">
    <w:altName w:val="Arial"/>
    <w:charset w:val="CC"/>
    <w:family w:val="swiss"/>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Roboto">
    <w:altName w:val="Arial"/>
    <w:panose1 w:val="00000000000000000000"/>
    <w:charset w:val="00"/>
    <w:family w:val="roman"/>
    <w:notTrueType/>
    <w:pitch w:val="default"/>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0D7" w:rsidRDefault="00DD50D7">
      <w:pPr>
        <w:spacing w:after="0" w:line="240" w:lineRule="auto"/>
      </w:pPr>
      <w:r>
        <w:separator/>
      </w:r>
    </w:p>
  </w:footnote>
  <w:footnote w:type="continuationSeparator" w:id="0">
    <w:p w:rsidR="00DD50D7" w:rsidRDefault="00DD50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pStyle w:val="punct"/>
      <w:lvlText w:val="%1."/>
      <w:lvlJc w:val="left"/>
      <w:pPr>
        <w:tabs>
          <w:tab w:val="num" w:pos="0"/>
        </w:tabs>
        <w:ind w:left="1789" w:hanging="360"/>
      </w:pPr>
      <w:rPr>
        <w:rFonts w:cs="Times New Roman"/>
        <w:color w:val="000000"/>
      </w:rPr>
    </w:lvl>
    <w:lvl w:ilvl="1">
      <w:start w:val="1"/>
      <w:numFmt w:val="lowerLetter"/>
      <w:lvlText w:val="%2."/>
      <w:lvlJc w:val="left"/>
      <w:pPr>
        <w:tabs>
          <w:tab w:val="num" w:pos="0"/>
        </w:tabs>
        <w:ind w:left="2509" w:hanging="360"/>
      </w:pPr>
      <w:rPr>
        <w:rFonts w:cs="Times New Roman"/>
        <w:color w:val="000000"/>
      </w:rPr>
    </w:lvl>
    <w:lvl w:ilvl="2">
      <w:start w:val="1"/>
      <w:numFmt w:val="lowerRoman"/>
      <w:lvlText w:val="%3."/>
      <w:lvlJc w:val="right"/>
      <w:pPr>
        <w:tabs>
          <w:tab w:val="num" w:pos="0"/>
        </w:tabs>
        <w:ind w:left="3229" w:hanging="180"/>
      </w:pPr>
      <w:rPr>
        <w:rFonts w:cs="Times New Roman"/>
      </w:rPr>
    </w:lvl>
    <w:lvl w:ilvl="3">
      <w:start w:val="1"/>
      <w:numFmt w:val="decimal"/>
      <w:lvlText w:val="%4."/>
      <w:lvlJc w:val="left"/>
      <w:pPr>
        <w:tabs>
          <w:tab w:val="num" w:pos="0"/>
        </w:tabs>
        <w:ind w:left="3949" w:hanging="360"/>
      </w:pPr>
      <w:rPr>
        <w:rFonts w:cs="Times New Roman"/>
      </w:rPr>
    </w:lvl>
    <w:lvl w:ilvl="4">
      <w:start w:val="1"/>
      <w:numFmt w:val="lowerLetter"/>
      <w:lvlText w:val="%5."/>
      <w:lvlJc w:val="left"/>
      <w:pPr>
        <w:tabs>
          <w:tab w:val="num" w:pos="0"/>
        </w:tabs>
        <w:ind w:left="4669" w:hanging="360"/>
      </w:pPr>
      <w:rPr>
        <w:rFonts w:cs="Times New Roman"/>
      </w:rPr>
    </w:lvl>
    <w:lvl w:ilvl="5">
      <w:start w:val="1"/>
      <w:numFmt w:val="lowerRoman"/>
      <w:lvlText w:val="%6."/>
      <w:lvlJc w:val="right"/>
      <w:pPr>
        <w:tabs>
          <w:tab w:val="num" w:pos="0"/>
        </w:tabs>
        <w:ind w:left="5389" w:hanging="180"/>
      </w:pPr>
      <w:rPr>
        <w:rFonts w:cs="Times New Roman"/>
      </w:rPr>
    </w:lvl>
    <w:lvl w:ilvl="6">
      <w:start w:val="1"/>
      <w:numFmt w:val="decimal"/>
      <w:lvlText w:val="%7."/>
      <w:lvlJc w:val="left"/>
      <w:pPr>
        <w:tabs>
          <w:tab w:val="num" w:pos="0"/>
        </w:tabs>
        <w:ind w:left="6109" w:hanging="360"/>
      </w:pPr>
      <w:rPr>
        <w:rFonts w:cs="Times New Roman"/>
      </w:rPr>
    </w:lvl>
    <w:lvl w:ilvl="7">
      <w:start w:val="1"/>
      <w:numFmt w:val="lowerLetter"/>
      <w:lvlText w:val="%8."/>
      <w:lvlJc w:val="left"/>
      <w:pPr>
        <w:tabs>
          <w:tab w:val="num" w:pos="0"/>
        </w:tabs>
        <w:ind w:left="6829" w:hanging="360"/>
      </w:pPr>
      <w:rPr>
        <w:rFonts w:cs="Times New Roman"/>
      </w:rPr>
    </w:lvl>
    <w:lvl w:ilvl="8">
      <w:start w:val="1"/>
      <w:numFmt w:val="lowerRoman"/>
      <w:lvlText w:val="%9."/>
      <w:lvlJc w:val="right"/>
      <w:pPr>
        <w:tabs>
          <w:tab w:val="num" w:pos="0"/>
        </w:tabs>
        <w:ind w:left="7549" w:hanging="180"/>
      </w:pPr>
      <w:rPr>
        <w:rFonts w:cs="Times New Roman"/>
      </w:rPr>
    </w:lvl>
  </w:abstractNum>
  <w:abstractNum w:abstractNumId="3">
    <w:nsid w:val="00000004"/>
    <w:multiLevelType w:val="multilevel"/>
    <w:tmpl w:val="00000004"/>
    <w:lvl w:ilvl="0">
      <w:start w:val="3"/>
      <w:numFmt w:val="decimal"/>
      <w:lvlText w:val="%1."/>
      <w:lvlJc w:val="left"/>
      <w:pPr>
        <w:tabs>
          <w:tab w:val="num" w:pos="720"/>
        </w:tabs>
        <w:ind w:left="720" w:hanging="360"/>
      </w:pPr>
      <w:rPr>
        <w:sz w:val="28"/>
        <w:szCs w:val="28"/>
      </w:rPr>
    </w:lvl>
    <w:lvl w:ilvl="1">
      <w:start w:val="2"/>
      <w:numFmt w:val="decimal"/>
      <w:lvlText w:val="%1.%2."/>
      <w:lvlJc w:val="left"/>
      <w:pPr>
        <w:tabs>
          <w:tab w:val="num" w:pos="1080"/>
        </w:tabs>
        <w:ind w:left="1080" w:hanging="360"/>
      </w:pPr>
      <w:rPr>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4"/>
      <w:numFmt w:val="decimal"/>
      <w:lvlText w:val="%1."/>
      <w:lvlJc w:val="left"/>
      <w:pPr>
        <w:tabs>
          <w:tab w:val="num" w:pos="720"/>
        </w:tabs>
        <w:ind w:left="720" w:hanging="360"/>
      </w:pPr>
      <w:rPr>
        <w:sz w:val="28"/>
        <w:szCs w:val="28"/>
      </w:rPr>
    </w:lvl>
    <w:lvl w:ilvl="1">
      <w:start w:val="1"/>
      <w:numFmt w:val="decimal"/>
      <w:lvlText w:val="%1.%2."/>
      <w:lvlJc w:val="left"/>
      <w:pPr>
        <w:tabs>
          <w:tab w:val="num" w:pos="1080"/>
        </w:tabs>
        <w:ind w:left="1080" w:hanging="360"/>
      </w:pPr>
      <w:rPr>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lvl w:ilvl="0">
      <w:start w:val="4"/>
      <w:numFmt w:val="decimal"/>
      <w:lvlText w:val="%1."/>
      <w:lvlJc w:val="left"/>
      <w:pPr>
        <w:tabs>
          <w:tab w:val="num" w:pos="720"/>
        </w:tabs>
        <w:ind w:left="720" w:hanging="360"/>
      </w:pPr>
      <w:rPr>
        <w:sz w:val="28"/>
        <w:szCs w:val="28"/>
      </w:rPr>
    </w:lvl>
    <w:lvl w:ilvl="1">
      <w:start w:val="6"/>
      <w:numFmt w:val="decimal"/>
      <w:lvlText w:val="%1.%2."/>
      <w:lvlJc w:val="left"/>
      <w:pPr>
        <w:tabs>
          <w:tab w:val="num" w:pos="1080"/>
        </w:tabs>
        <w:ind w:left="1080" w:hanging="360"/>
      </w:pPr>
      <w:rPr>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7EF1A07"/>
    <w:multiLevelType w:val="multilevel"/>
    <w:tmpl w:val="43883C3E"/>
    <w:lvl w:ilvl="0">
      <w:start w:val="4"/>
      <w:numFmt w:val="decimal"/>
      <w:lvlText w:val="%1."/>
      <w:lvlJc w:val="left"/>
      <w:pPr>
        <w:ind w:left="675" w:hanging="675"/>
      </w:pPr>
      <w:rPr>
        <w:rFonts w:cs="Times New Roman" w:hint="default"/>
      </w:rPr>
    </w:lvl>
    <w:lvl w:ilvl="1">
      <w:start w:val="9"/>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7">
    <w:nsid w:val="0DD424B1"/>
    <w:multiLevelType w:val="hybridMultilevel"/>
    <w:tmpl w:val="89F2AB9E"/>
    <w:lvl w:ilvl="0" w:tplc="A0B485DA">
      <w:start w:val="1"/>
      <w:numFmt w:val="decimal"/>
      <w:lvlText w:val="1.3.%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8">
    <w:nsid w:val="13EF64C6"/>
    <w:multiLevelType w:val="hybridMultilevel"/>
    <w:tmpl w:val="DD4EA63A"/>
    <w:lvl w:ilvl="0" w:tplc="9142F5E4">
      <w:start w:val="1"/>
      <w:numFmt w:val="decimal"/>
      <w:lvlText w:val="%1)"/>
      <w:lvlJc w:val="left"/>
      <w:pPr>
        <w:ind w:left="1054" w:hanging="360"/>
      </w:pPr>
    </w:lvl>
    <w:lvl w:ilvl="1" w:tplc="04190019">
      <w:start w:val="1"/>
      <w:numFmt w:val="lowerLetter"/>
      <w:lvlText w:val="%2."/>
      <w:lvlJc w:val="left"/>
      <w:pPr>
        <w:ind w:left="1774" w:hanging="360"/>
      </w:pPr>
    </w:lvl>
    <w:lvl w:ilvl="2" w:tplc="0419001B">
      <w:start w:val="1"/>
      <w:numFmt w:val="lowerRoman"/>
      <w:lvlText w:val="%3."/>
      <w:lvlJc w:val="right"/>
      <w:pPr>
        <w:ind w:left="2494" w:hanging="180"/>
      </w:pPr>
    </w:lvl>
    <w:lvl w:ilvl="3" w:tplc="0419000F">
      <w:start w:val="1"/>
      <w:numFmt w:val="decimal"/>
      <w:lvlText w:val="%4."/>
      <w:lvlJc w:val="left"/>
      <w:pPr>
        <w:ind w:left="3214" w:hanging="360"/>
      </w:pPr>
    </w:lvl>
    <w:lvl w:ilvl="4" w:tplc="04190019">
      <w:start w:val="1"/>
      <w:numFmt w:val="lowerLetter"/>
      <w:lvlText w:val="%5."/>
      <w:lvlJc w:val="left"/>
      <w:pPr>
        <w:ind w:left="3934" w:hanging="360"/>
      </w:pPr>
    </w:lvl>
    <w:lvl w:ilvl="5" w:tplc="0419001B">
      <w:start w:val="1"/>
      <w:numFmt w:val="lowerRoman"/>
      <w:lvlText w:val="%6."/>
      <w:lvlJc w:val="right"/>
      <w:pPr>
        <w:ind w:left="4654" w:hanging="180"/>
      </w:pPr>
    </w:lvl>
    <w:lvl w:ilvl="6" w:tplc="0419000F">
      <w:start w:val="1"/>
      <w:numFmt w:val="decimal"/>
      <w:lvlText w:val="%7."/>
      <w:lvlJc w:val="left"/>
      <w:pPr>
        <w:ind w:left="5374" w:hanging="360"/>
      </w:pPr>
    </w:lvl>
    <w:lvl w:ilvl="7" w:tplc="04190019">
      <w:start w:val="1"/>
      <w:numFmt w:val="lowerLetter"/>
      <w:lvlText w:val="%8."/>
      <w:lvlJc w:val="left"/>
      <w:pPr>
        <w:ind w:left="6094" w:hanging="360"/>
      </w:pPr>
    </w:lvl>
    <w:lvl w:ilvl="8" w:tplc="0419001B">
      <w:start w:val="1"/>
      <w:numFmt w:val="lowerRoman"/>
      <w:lvlText w:val="%9."/>
      <w:lvlJc w:val="right"/>
      <w:pPr>
        <w:ind w:left="6814" w:hanging="180"/>
      </w:pPr>
    </w:lvl>
  </w:abstractNum>
  <w:abstractNum w:abstractNumId="9">
    <w:nsid w:val="142F758F"/>
    <w:multiLevelType w:val="hybridMultilevel"/>
    <w:tmpl w:val="6C92B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874069"/>
    <w:multiLevelType w:val="multilevel"/>
    <w:tmpl w:val="60C02D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E4A371C"/>
    <w:multiLevelType w:val="multilevel"/>
    <w:tmpl w:val="C44640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EC34442"/>
    <w:multiLevelType w:val="hybridMultilevel"/>
    <w:tmpl w:val="B3B0EF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FBC1E26"/>
    <w:multiLevelType w:val="hybridMultilevel"/>
    <w:tmpl w:val="C7A8EE90"/>
    <w:lvl w:ilvl="0" w:tplc="F934EA58">
      <w:start w:val="1"/>
      <w:numFmt w:val="decimal"/>
      <w:lvlText w:val="2.6.%1."/>
      <w:lvlJc w:val="left"/>
      <w:pPr>
        <w:ind w:left="1920" w:hanging="360"/>
      </w:pPr>
      <w:rPr>
        <w:rFonts w:cs="Times New Roman" w:hint="default"/>
      </w:rPr>
    </w:lvl>
    <w:lvl w:ilvl="1" w:tplc="04190019">
      <w:start w:val="1"/>
      <w:numFmt w:val="lowerLetter"/>
      <w:lvlText w:val="%2."/>
      <w:lvlJc w:val="left"/>
      <w:pPr>
        <w:ind w:left="2781" w:hanging="360"/>
      </w:pPr>
      <w:rPr>
        <w:rFonts w:cs="Times New Roman"/>
      </w:rPr>
    </w:lvl>
    <w:lvl w:ilvl="2" w:tplc="0419001B">
      <w:start w:val="1"/>
      <w:numFmt w:val="lowerRoman"/>
      <w:lvlText w:val="%3."/>
      <w:lvlJc w:val="right"/>
      <w:pPr>
        <w:ind w:left="3501" w:hanging="180"/>
      </w:pPr>
      <w:rPr>
        <w:rFonts w:cs="Times New Roman"/>
      </w:rPr>
    </w:lvl>
    <w:lvl w:ilvl="3" w:tplc="0419000F">
      <w:start w:val="1"/>
      <w:numFmt w:val="decimal"/>
      <w:lvlText w:val="%4."/>
      <w:lvlJc w:val="left"/>
      <w:pPr>
        <w:ind w:left="4221" w:hanging="360"/>
      </w:pPr>
      <w:rPr>
        <w:rFonts w:cs="Times New Roman"/>
      </w:rPr>
    </w:lvl>
    <w:lvl w:ilvl="4" w:tplc="04190019">
      <w:start w:val="1"/>
      <w:numFmt w:val="lowerLetter"/>
      <w:lvlText w:val="%5."/>
      <w:lvlJc w:val="left"/>
      <w:pPr>
        <w:ind w:left="4941" w:hanging="360"/>
      </w:pPr>
      <w:rPr>
        <w:rFonts w:cs="Times New Roman"/>
      </w:rPr>
    </w:lvl>
    <w:lvl w:ilvl="5" w:tplc="0419001B">
      <w:start w:val="1"/>
      <w:numFmt w:val="lowerRoman"/>
      <w:lvlText w:val="%6."/>
      <w:lvlJc w:val="right"/>
      <w:pPr>
        <w:ind w:left="5661" w:hanging="180"/>
      </w:pPr>
      <w:rPr>
        <w:rFonts w:cs="Times New Roman"/>
      </w:rPr>
    </w:lvl>
    <w:lvl w:ilvl="6" w:tplc="0419000F">
      <w:start w:val="1"/>
      <w:numFmt w:val="decimal"/>
      <w:lvlText w:val="%7."/>
      <w:lvlJc w:val="left"/>
      <w:pPr>
        <w:ind w:left="6381" w:hanging="360"/>
      </w:pPr>
      <w:rPr>
        <w:rFonts w:cs="Times New Roman"/>
      </w:rPr>
    </w:lvl>
    <w:lvl w:ilvl="7" w:tplc="04190019">
      <w:start w:val="1"/>
      <w:numFmt w:val="lowerLetter"/>
      <w:lvlText w:val="%8."/>
      <w:lvlJc w:val="left"/>
      <w:pPr>
        <w:ind w:left="7101" w:hanging="360"/>
      </w:pPr>
      <w:rPr>
        <w:rFonts w:cs="Times New Roman"/>
      </w:rPr>
    </w:lvl>
    <w:lvl w:ilvl="8" w:tplc="0419001B">
      <w:start w:val="1"/>
      <w:numFmt w:val="lowerRoman"/>
      <w:lvlText w:val="%9."/>
      <w:lvlJc w:val="right"/>
      <w:pPr>
        <w:ind w:left="7821" w:hanging="180"/>
      </w:pPr>
      <w:rPr>
        <w:rFonts w:cs="Times New Roman"/>
      </w:rPr>
    </w:lvl>
  </w:abstractNum>
  <w:abstractNum w:abstractNumId="14">
    <w:nsid w:val="2287590F"/>
    <w:multiLevelType w:val="hybridMultilevel"/>
    <w:tmpl w:val="78525672"/>
    <w:lvl w:ilvl="0" w:tplc="9348CF40">
      <w:start w:val="1"/>
      <w:numFmt w:val="decimal"/>
      <w:lvlText w:val="3.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2B11DE0"/>
    <w:multiLevelType w:val="hybridMultilevel"/>
    <w:tmpl w:val="AAFAB7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007203"/>
    <w:multiLevelType w:val="hybridMultilevel"/>
    <w:tmpl w:val="B3B00182"/>
    <w:lvl w:ilvl="0" w:tplc="2C24E12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780194A"/>
    <w:multiLevelType w:val="hybridMultilevel"/>
    <w:tmpl w:val="57B66178"/>
    <w:lvl w:ilvl="0" w:tplc="AF562330">
      <w:start w:val="1"/>
      <w:numFmt w:val="decimal"/>
      <w:lvlText w:val="4.1.%1."/>
      <w:lvlJc w:val="left"/>
      <w:pPr>
        <w:ind w:left="1440"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8F500D2"/>
    <w:multiLevelType w:val="hybridMultilevel"/>
    <w:tmpl w:val="D5C8E66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6DF48F2A">
      <w:start w:val="1"/>
      <w:numFmt w:val="decimal"/>
      <w:lvlText w:val="2.4.%3."/>
      <w:lvlJc w:val="left"/>
      <w:pPr>
        <w:ind w:left="1173" w:hanging="180"/>
      </w:pPr>
      <w:rPr>
        <w:rFonts w:cs="Times New Roman" w:hint="default"/>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9">
    <w:nsid w:val="2AB8201F"/>
    <w:multiLevelType w:val="multilevel"/>
    <w:tmpl w:val="DB8AB5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CB71E48"/>
    <w:multiLevelType w:val="hybridMultilevel"/>
    <w:tmpl w:val="4D9E3158"/>
    <w:lvl w:ilvl="0" w:tplc="42040948">
      <w:start w:val="3"/>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21">
    <w:nsid w:val="2DE72497"/>
    <w:multiLevelType w:val="multilevel"/>
    <w:tmpl w:val="B9DA56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E204AD4"/>
    <w:multiLevelType w:val="hybridMultilevel"/>
    <w:tmpl w:val="2A929E84"/>
    <w:lvl w:ilvl="0" w:tplc="BAE20A7A">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3">
    <w:nsid w:val="2EE94B51"/>
    <w:multiLevelType w:val="hybridMultilevel"/>
    <w:tmpl w:val="A9D6EEA8"/>
    <w:lvl w:ilvl="0" w:tplc="2C24E12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05C7F3A"/>
    <w:multiLevelType w:val="multilevel"/>
    <w:tmpl w:val="76BCA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3DD6151"/>
    <w:multiLevelType w:val="hybridMultilevel"/>
    <w:tmpl w:val="E3D860C4"/>
    <w:lvl w:ilvl="0" w:tplc="04190001">
      <w:start w:val="1"/>
      <w:numFmt w:val="bullet"/>
      <w:lvlText w:val=""/>
      <w:lvlJc w:val="left"/>
      <w:pPr>
        <w:tabs>
          <w:tab w:val="num" w:pos="1022"/>
        </w:tabs>
        <w:ind w:left="102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34891A85"/>
    <w:multiLevelType w:val="multilevel"/>
    <w:tmpl w:val="0FC093BA"/>
    <w:lvl w:ilvl="0">
      <w:start w:val="2"/>
      <w:numFmt w:val="decimal"/>
      <w:lvlText w:val="%1."/>
      <w:lvlJc w:val="left"/>
      <w:pPr>
        <w:ind w:left="675" w:hanging="675"/>
      </w:pPr>
      <w:rPr>
        <w:rFonts w:cs="Times New Roman" w:hint="default"/>
      </w:rPr>
    </w:lvl>
    <w:lvl w:ilvl="1">
      <w:start w:val="9"/>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27">
    <w:nsid w:val="38F84790"/>
    <w:multiLevelType w:val="hybridMultilevel"/>
    <w:tmpl w:val="F288DD9A"/>
    <w:lvl w:ilvl="0" w:tplc="2C24E12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90B074F"/>
    <w:multiLevelType w:val="hybridMultilevel"/>
    <w:tmpl w:val="A14EB852"/>
    <w:lvl w:ilvl="0" w:tplc="8102CAC2">
      <w:start w:val="1"/>
      <w:numFmt w:val="decimal"/>
      <w:lvlText w:val="%1."/>
      <w:lvlJc w:val="left"/>
      <w:pPr>
        <w:ind w:left="1500" w:hanging="9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3FF00C8B"/>
    <w:multiLevelType w:val="hybridMultilevel"/>
    <w:tmpl w:val="CD2E0F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05965B9"/>
    <w:multiLevelType w:val="multilevel"/>
    <w:tmpl w:val="783AB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3084412"/>
    <w:multiLevelType w:val="hybridMultilevel"/>
    <w:tmpl w:val="A3CC550A"/>
    <w:lvl w:ilvl="0" w:tplc="1778CDA0">
      <w:start w:val="1"/>
      <w:numFmt w:val="decimal"/>
      <w:lvlText w:val="%1."/>
      <w:lvlJc w:val="left"/>
      <w:pPr>
        <w:ind w:left="1080" w:hanging="108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nsid w:val="4AEE54DF"/>
    <w:multiLevelType w:val="hybridMultilevel"/>
    <w:tmpl w:val="661013D8"/>
    <w:lvl w:ilvl="0" w:tplc="941C9BCC">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4C7732B4"/>
    <w:multiLevelType w:val="multilevel"/>
    <w:tmpl w:val="DF181F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50BA45CF"/>
    <w:multiLevelType w:val="hybridMultilevel"/>
    <w:tmpl w:val="CB6458C8"/>
    <w:lvl w:ilvl="0" w:tplc="52DAD5C8">
      <w:start w:val="1"/>
      <w:numFmt w:val="decimal"/>
      <w:lvlText w:val="%1."/>
      <w:lvlJc w:val="left"/>
      <w:pPr>
        <w:ind w:left="104" w:hanging="432"/>
        <w:jc w:val="left"/>
      </w:pPr>
      <w:rPr>
        <w:rFonts w:ascii="Times New Roman" w:eastAsia="Times New Roman" w:hAnsi="Times New Roman" w:cs="Times New Roman" w:hint="default"/>
        <w:w w:val="100"/>
        <w:sz w:val="28"/>
        <w:szCs w:val="28"/>
        <w:lang w:val="ru-RU" w:eastAsia="en-US" w:bidi="ar-SA"/>
      </w:rPr>
    </w:lvl>
    <w:lvl w:ilvl="1" w:tplc="FA5ADB48">
      <w:numFmt w:val="bullet"/>
      <w:lvlText w:val="•"/>
      <w:lvlJc w:val="left"/>
      <w:pPr>
        <w:ind w:left="1046" w:hanging="432"/>
      </w:pPr>
      <w:rPr>
        <w:rFonts w:hint="default"/>
        <w:lang w:val="ru-RU" w:eastAsia="en-US" w:bidi="ar-SA"/>
      </w:rPr>
    </w:lvl>
    <w:lvl w:ilvl="2" w:tplc="EA5A1834">
      <w:numFmt w:val="bullet"/>
      <w:lvlText w:val="•"/>
      <w:lvlJc w:val="left"/>
      <w:pPr>
        <w:ind w:left="1993" w:hanging="432"/>
      </w:pPr>
      <w:rPr>
        <w:rFonts w:hint="default"/>
        <w:lang w:val="ru-RU" w:eastAsia="en-US" w:bidi="ar-SA"/>
      </w:rPr>
    </w:lvl>
    <w:lvl w:ilvl="3" w:tplc="CDD27A40">
      <w:numFmt w:val="bullet"/>
      <w:lvlText w:val="•"/>
      <w:lvlJc w:val="left"/>
      <w:pPr>
        <w:ind w:left="2939" w:hanging="432"/>
      </w:pPr>
      <w:rPr>
        <w:rFonts w:hint="default"/>
        <w:lang w:val="ru-RU" w:eastAsia="en-US" w:bidi="ar-SA"/>
      </w:rPr>
    </w:lvl>
    <w:lvl w:ilvl="4" w:tplc="7EE234EA">
      <w:numFmt w:val="bullet"/>
      <w:lvlText w:val="•"/>
      <w:lvlJc w:val="left"/>
      <w:pPr>
        <w:ind w:left="3886" w:hanging="432"/>
      </w:pPr>
      <w:rPr>
        <w:rFonts w:hint="default"/>
        <w:lang w:val="ru-RU" w:eastAsia="en-US" w:bidi="ar-SA"/>
      </w:rPr>
    </w:lvl>
    <w:lvl w:ilvl="5" w:tplc="6C6E39C4">
      <w:numFmt w:val="bullet"/>
      <w:lvlText w:val="•"/>
      <w:lvlJc w:val="left"/>
      <w:pPr>
        <w:ind w:left="4833" w:hanging="432"/>
      </w:pPr>
      <w:rPr>
        <w:rFonts w:hint="default"/>
        <w:lang w:val="ru-RU" w:eastAsia="en-US" w:bidi="ar-SA"/>
      </w:rPr>
    </w:lvl>
    <w:lvl w:ilvl="6" w:tplc="66265340">
      <w:numFmt w:val="bullet"/>
      <w:lvlText w:val="•"/>
      <w:lvlJc w:val="left"/>
      <w:pPr>
        <w:ind w:left="5779" w:hanging="432"/>
      </w:pPr>
      <w:rPr>
        <w:rFonts w:hint="default"/>
        <w:lang w:val="ru-RU" w:eastAsia="en-US" w:bidi="ar-SA"/>
      </w:rPr>
    </w:lvl>
    <w:lvl w:ilvl="7" w:tplc="5948A3EA">
      <w:numFmt w:val="bullet"/>
      <w:lvlText w:val="•"/>
      <w:lvlJc w:val="left"/>
      <w:pPr>
        <w:ind w:left="6726" w:hanging="432"/>
      </w:pPr>
      <w:rPr>
        <w:rFonts w:hint="default"/>
        <w:lang w:val="ru-RU" w:eastAsia="en-US" w:bidi="ar-SA"/>
      </w:rPr>
    </w:lvl>
    <w:lvl w:ilvl="8" w:tplc="B490B036">
      <w:numFmt w:val="bullet"/>
      <w:lvlText w:val="•"/>
      <w:lvlJc w:val="left"/>
      <w:pPr>
        <w:ind w:left="7672" w:hanging="432"/>
      </w:pPr>
      <w:rPr>
        <w:rFonts w:hint="default"/>
        <w:lang w:val="ru-RU" w:eastAsia="en-US" w:bidi="ar-SA"/>
      </w:rPr>
    </w:lvl>
  </w:abstractNum>
  <w:abstractNum w:abstractNumId="35">
    <w:nsid w:val="589229F1"/>
    <w:multiLevelType w:val="multilevel"/>
    <w:tmpl w:val="00000002"/>
    <w:lvl w:ilvl="0">
      <w:start w:val="1"/>
      <w:numFmt w:val="decimal"/>
      <w:lvlText w:val="%1."/>
      <w:lvlJc w:val="left"/>
      <w:pPr>
        <w:tabs>
          <w:tab w:val="num" w:pos="720"/>
        </w:tabs>
        <w:ind w:left="720" w:hanging="360"/>
      </w:pPr>
      <w:rPr>
        <w:sz w:val="28"/>
        <w:szCs w:val="28"/>
      </w:rPr>
    </w:lvl>
    <w:lvl w:ilvl="1">
      <w:start w:val="1"/>
      <w:numFmt w:val="decimal"/>
      <w:lvlText w:val="%1.%2."/>
      <w:lvlJc w:val="left"/>
      <w:pPr>
        <w:tabs>
          <w:tab w:val="num" w:pos="1080"/>
        </w:tabs>
        <w:ind w:left="1080" w:hanging="360"/>
      </w:pPr>
      <w:rPr>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6">
    <w:nsid w:val="59351443"/>
    <w:multiLevelType w:val="multilevel"/>
    <w:tmpl w:val="FCF86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5997423A"/>
    <w:multiLevelType w:val="multilevel"/>
    <w:tmpl w:val="FB7C722C"/>
    <w:lvl w:ilvl="0">
      <w:start w:val="1"/>
      <w:numFmt w:val="bullet"/>
      <w:lvlText w:val=""/>
      <w:lvlJc w:val="left"/>
      <w:pPr>
        <w:tabs>
          <w:tab w:val="num" w:pos="720"/>
        </w:tabs>
        <w:ind w:left="720" w:hanging="360"/>
      </w:pPr>
      <w:rPr>
        <w:rFonts w:ascii="Symbol" w:hAnsi="Symbol" w:hint="default"/>
        <w:b/>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FE5111D"/>
    <w:multiLevelType w:val="hybridMultilevel"/>
    <w:tmpl w:val="A530B55E"/>
    <w:lvl w:ilvl="0" w:tplc="CA8257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2B87398"/>
    <w:multiLevelType w:val="hybridMultilevel"/>
    <w:tmpl w:val="CA0A582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0">
    <w:nsid w:val="6A190919"/>
    <w:multiLevelType w:val="hybridMultilevel"/>
    <w:tmpl w:val="CF022BDE"/>
    <w:lvl w:ilvl="0" w:tplc="77FC97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BFB52F6"/>
    <w:multiLevelType w:val="multilevel"/>
    <w:tmpl w:val="9FF0330C"/>
    <w:lvl w:ilvl="0">
      <w:start w:val="1"/>
      <w:numFmt w:val="decimal"/>
      <w:lvlText w:val="%1."/>
      <w:lvlJc w:val="left"/>
      <w:pPr>
        <w:ind w:left="720" w:hanging="36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498" w:hanging="1440"/>
      </w:pPr>
      <w:rPr>
        <w:rFonts w:hint="default"/>
      </w:rPr>
    </w:lvl>
    <w:lvl w:ilvl="3">
      <w:start w:val="1"/>
      <w:numFmt w:val="decimal"/>
      <w:isLgl/>
      <w:lvlText w:val="%1.%2.%3.%4."/>
      <w:lvlJc w:val="left"/>
      <w:pPr>
        <w:ind w:left="2847" w:hanging="144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2">
    <w:nsid w:val="702453BB"/>
    <w:multiLevelType w:val="multilevel"/>
    <w:tmpl w:val="E03E5A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73C92848"/>
    <w:multiLevelType w:val="multilevel"/>
    <w:tmpl w:val="45B24F1A"/>
    <w:lvl w:ilvl="0">
      <w:start w:val="1"/>
      <w:numFmt w:val="decimal"/>
      <w:lvlText w:val="%1."/>
      <w:lvlJc w:val="left"/>
      <w:pPr>
        <w:ind w:left="1684" w:hanging="9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4">
    <w:nsid w:val="78936647"/>
    <w:multiLevelType w:val="hybridMultilevel"/>
    <w:tmpl w:val="7C3478A4"/>
    <w:lvl w:ilvl="0" w:tplc="47B6833E">
      <w:start w:val="1"/>
      <w:numFmt w:val="decimal"/>
      <w:lvlText w:val="4.10.%1."/>
      <w:lvlJc w:val="left"/>
      <w:pPr>
        <w:ind w:left="2061"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nsid w:val="7A376C7E"/>
    <w:multiLevelType w:val="multilevel"/>
    <w:tmpl w:val="125CC8A8"/>
    <w:lvl w:ilvl="0">
      <w:start w:val="1"/>
      <w:numFmt w:val="decimal"/>
      <w:lvlText w:val="%1."/>
      <w:lvlJc w:val="left"/>
      <w:pPr>
        <w:ind w:left="1429" w:hanging="360"/>
      </w:pPr>
    </w:lvl>
    <w:lvl w:ilvl="1">
      <w:start w:val="1"/>
      <w:numFmt w:val="decimal"/>
      <w:isLgl/>
      <w:lvlText w:val="%1.%2."/>
      <w:lvlJc w:val="left"/>
      <w:pPr>
        <w:ind w:left="1854"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2"/>
  </w:num>
  <w:num w:numId="2">
    <w:abstractNumId w:val="37"/>
  </w:num>
  <w:num w:numId="3">
    <w:abstractNumId w:val="12"/>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9"/>
  </w:num>
  <w:num w:numId="14">
    <w:abstractNumId w:val="45"/>
  </w:num>
  <w:num w:numId="15">
    <w:abstractNumId w:val="38"/>
  </w:num>
  <w:num w:numId="16">
    <w:abstractNumId w:val="27"/>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3"/>
  </w:num>
  <w:num w:numId="23">
    <w:abstractNumId w:val="4"/>
  </w:num>
  <w:num w:numId="24">
    <w:abstractNumId w:val="5"/>
  </w:num>
  <w:num w:numId="25">
    <w:abstractNumId w:val="35"/>
  </w:num>
  <w:num w:numId="26">
    <w:abstractNumId w:val="43"/>
  </w:num>
  <w:num w:numId="27">
    <w:abstractNumId w:val="39"/>
  </w:num>
  <w:num w:numId="28">
    <w:abstractNumId w:val="28"/>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3"/>
  </w:num>
  <w:num w:numId="32">
    <w:abstractNumId w:val="41"/>
  </w:num>
  <w:num w:numId="33">
    <w:abstractNumId w:val="7"/>
  </w:num>
  <w:num w:numId="34">
    <w:abstractNumId w:val="18"/>
  </w:num>
  <w:num w:numId="35">
    <w:abstractNumId w:val="13"/>
  </w:num>
  <w:num w:numId="36">
    <w:abstractNumId w:val="26"/>
  </w:num>
  <w:num w:numId="37">
    <w:abstractNumId w:val="14"/>
  </w:num>
  <w:num w:numId="38">
    <w:abstractNumId w:val="44"/>
  </w:num>
  <w:num w:numId="39">
    <w:abstractNumId w:val="17"/>
  </w:num>
  <w:num w:numId="40">
    <w:abstractNumId w:val="6"/>
  </w:num>
  <w:num w:numId="4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22"/>
  </w:num>
  <w:num w:numId="46">
    <w:abstractNumId w:val="34"/>
  </w:num>
  <w:num w:numId="47">
    <w:abstractNumId w:val="15"/>
  </w:num>
  <w:num w:numId="48">
    <w:abstractNumId w:val="40"/>
  </w:num>
  <w:num w:numId="49">
    <w:abstractNumId w:val="30"/>
  </w:num>
  <w:num w:numId="50">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01B"/>
    <w:rsid w:val="000072E6"/>
    <w:rsid w:val="000164DF"/>
    <w:rsid w:val="00031225"/>
    <w:rsid w:val="00037944"/>
    <w:rsid w:val="00050EC9"/>
    <w:rsid w:val="000750D9"/>
    <w:rsid w:val="000C2976"/>
    <w:rsid w:val="000D3680"/>
    <w:rsid w:val="000D5FB9"/>
    <w:rsid w:val="000D67D9"/>
    <w:rsid w:val="000E3847"/>
    <w:rsid w:val="00126F64"/>
    <w:rsid w:val="001322F5"/>
    <w:rsid w:val="00154910"/>
    <w:rsid w:val="00163BF4"/>
    <w:rsid w:val="0016660F"/>
    <w:rsid w:val="0018622D"/>
    <w:rsid w:val="0019037A"/>
    <w:rsid w:val="00193E2C"/>
    <w:rsid w:val="001A724D"/>
    <w:rsid w:val="001B0615"/>
    <w:rsid w:val="001B1EE1"/>
    <w:rsid w:val="001B7C6B"/>
    <w:rsid w:val="001C237C"/>
    <w:rsid w:val="001C6FB2"/>
    <w:rsid w:val="001E1462"/>
    <w:rsid w:val="001E718F"/>
    <w:rsid w:val="00215BD6"/>
    <w:rsid w:val="00234E24"/>
    <w:rsid w:val="002452BF"/>
    <w:rsid w:val="002615F3"/>
    <w:rsid w:val="002674AA"/>
    <w:rsid w:val="002A3B0F"/>
    <w:rsid w:val="002B0FC5"/>
    <w:rsid w:val="00303E7A"/>
    <w:rsid w:val="00344527"/>
    <w:rsid w:val="00345C79"/>
    <w:rsid w:val="0037309C"/>
    <w:rsid w:val="003744FE"/>
    <w:rsid w:val="00375E81"/>
    <w:rsid w:val="00381A12"/>
    <w:rsid w:val="00397557"/>
    <w:rsid w:val="003A205A"/>
    <w:rsid w:val="003A7D42"/>
    <w:rsid w:val="003C0EE9"/>
    <w:rsid w:val="003C14CE"/>
    <w:rsid w:val="003C3C3C"/>
    <w:rsid w:val="003C4461"/>
    <w:rsid w:val="003E211F"/>
    <w:rsid w:val="003E5D83"/>
    <w:rsid w:val="003F463E"/>
    <w:rsid w:val="003F5ECE"/>
    <w:rsid w:val="00416B28"/>
    <w:rsid w:val="004412F8"/>
    <w:rsid w:val="00452D2A"/>
    <w:rsid w:val="0045358B"/>
    <w:rsid w:val="0045570F"/>
    <w:rsid w:val="00471599"/>
    <w:rsid w:val="00471DC9"/>
    <w:rsid w:val="00476738"/>
    <w:rsid w:val="00476DA3"/>
    <w:rsid w:val="004B1D57"/>
    <w:rsid w:val="004B3814"/>
    <w:rsid w:val="004C02DF"/>
    <w:rsid w:val="004D4B13"/>
    <w:rsid w:val="004F5A0D"/>
    <w:rsid w:val="00515AE0"/>
    <w:rsid w:val="00524C6D"/>
    <w:rsid w:val="00526680"/>
    <w:rsid w:val="005508BB"/>
    <w:rsid w:val="005E3067"/>
    <w:rsid w:val="005F0633"/>
    <w:rsid w:val="006302EE"/>
    <w:rsid w:val="00641C03"/>
    <w:rsid w:val="006575AB"/>
    <w:rsid w:val="00674F9A"/>
    <w:rsid w:val="0068314D"/>
    <w:rsid w:val="00687FFA"/>
    <w:rsid w:val="006A3D8B"/>
    <w:rsid w:val="006D24FE"/>
    <w:rsid w:val="006D3484"/>
    <w:rsid w:val="006F0615"/>
    <w:rsid w:val="00726666"/>
    <w:rsid w:val="007266C6"/>
    <w:rsid w:val="00734D06"/>
    <w:rsid w:val="007372A4"/>
    <w:rsid w:val="00743F82"/>
    <w:rsid w:val="007A0CD5"/>
    <w:rsid w:val="007A640A"/>
    <w:rsid w:val="007B6CB2"/>
    <w:rsid w:val="007D4F39"/>
    <w:rsid w:val="007F29E0"/>
    <w:rsid w:val="008017EC"/>
    <w:rsid w:val="008114A7"/>
    <w:rsid w:val="008278C4"/>
    <w:rsid w:val="008337DF"/>
    <w:rsid w:val="0083689B"/>
    <w:rsid w:val="00841D3A"/>
    <w:rsid w:val="00860417"/>
    <w:rsid w:val="0086322E"/>
    <w:rsid w:val="00872D8B"/>
    <w:rsid w:val="008805EA"/>
    <w:rsid w:val="008B4AED"/>
    <w:rsid w:val="008C010E"/>
    <w:rsid w:val="008D4A58"/>
    <w:rsid w:val="008D504D"/>
    <w:rsid w:val="008F4C1C"/>
    <w:rsid w:val="008F7AE1"/>
    <w:rsid w:val="00905C62"/>
    <w:rsid w:val="00906447"/>
    <w:rsid w:val="009112BA"/>
    <w:rsid w:val="00912FC7"/>
    <w:rsid w:val="00921150"/>
    <w:rsid w:val="0092290D"/>
    <w:rsid w:val="009260DF"/>
    <w:rsid w:val="00930EC0"/>
    <w:rsid w:val="00942F4F"/>
    <w:rsid w:val="00961CED"/>
    <w:rsid w:val="00965939"/>
    <w:rsid w:val="009729EF"/>
    <w:rsid w:val="00983D20"/>
    <w:rsid w:val="00990121"/>
    <w:rsid w:val="0099219F"/>
    <w:rsid w:val="009A1467"/>
    <w:rsid w:val="009A7475"/>
    <w:rsid w:val="009E33DD"/>
    <w:rsid w:val="009E71C8"/>
    <w:rsid w:val="009F2217"/>
    <w:rsid w:val="009F287A"/>
    <w:rsid w:val="00A008E8"/>
    <w:rsid w:val="00A4427D"/>
    <w:rsid w:val="00A5352D"/>
    <w:rsid w:val="00A57136"/>
    <w:rsid w:val="00A62A47"/>
    <w:rsid w:val="00A710B6"/>
    <w:rsid w:val="00A715AA"/>
    <w:rsid w:val="00A76494"/>
    <w:rsid w:val="00A91C9B"/>
    <w:rsid w:val="00AB6D5A"/>
    <w:rsid w:val="00AC51CF"/>
    <w:rsid w:val="00AE7DE8"/>
    <w:rsid w:val="00B024B5"/>
    <w:rsid w:val="00B16399"/>
    <w:rsid w:val="00B37708"/>
    <w:rsid w:val="00B40CE3"/>
    <w:rsid w:val="00B427FB"/>
    <w:rsid w:val="00B47042"/>
    <w:rsid w:val="00B8403C"/>
    <w:rsid w:val="00B956C2"/>
    <w:rsid w:val="00BB78C4"/>
    <w:rsid w:val="00C00A69"/>
    <w:rsid w:val="00C00A74"/>
    <w:rsid w:val="00C273D2"/>
    <w:rsid w:val="00C84E2B"/>
    <w:rsid w:val="00C975D5"/>
    <w:rsid w:val="00CA3C0D"/>
    <w:rsid w:val="00CC5B48"/>
    <w:rsid w:val="00CC743B"/>
    <w:rsid w:val="00CD1736"/>
    <w:rsid w:val="00D00B57"/>
    <w:rsid w:val="00D04610"/>
    <w:rsid w:val="00D2401B"/>
    <w:rsid w:val="00D24B55"/>
    <w:rsid w:val="00D35895"/>
    <w:rsid w:val="00D36CA4"/>
    <w:rsid w:val="00D4378E"/>
    <w:rsid w:val="00D45F14"/>
    <w:rsid w:val="00D4667A"/>
    <w:rsid w:val="00D6443E"/>
    <w:rsid w:val="00D64E9E"/>
    <w:rsid w:val="00D70576"/>
    <w:rsid w:val="00D80001"/>
    <w:rsid w:val="00D81903"/>
    <w:rsid w:val="00D875D1"/>
    <w:rsid w:val="00D97442"/>
    <w:rsid w:val="00DA18F0"/>
    <w:rsid w:val="00DD50D7"/>
    <w:rsid w:val="00DD7A7F"/>
    <w:rsid w:val="00DD7F64"/>
    <w:rsid w:val="00DE09AB"/>
    <w:rsid w:val="00E0685D"/>
    <w:rsid w:val="00E0751B"/>
    <w:rsid w:val="00E1136A"/>
    <w:rsid w:val="00E21A33"/>
    <w:rsid w:val="00E41034"/>
    <w:rsid w:val="00E56E65"/>
    <w:rsid w:val="00EA0B07"/>
    <w:rsid w:val="00EA1B71"/>
    <w:rsid w:val="00EA22B2"/>
    <w:rsid w:val="00EA729D"/>
    <w:rsid w:val="00ED138E"/>
    <w:rsid w:val="00EE5A33"/>
    <w:rsid w:val="00F04FF3"/>
    <w:rsid w:val="00F0511C"/>
    <w:rsid w:val="00F15452"/>
    <w:rsid w:val="00F34989"/>
    <w:rsid w:val="00F4656E"/>
    <w:rsid w:val="00F503F8"/>
    <w:rsid w:val="00F6073A"/>
    <w:rsid w:val="00F7487E"/>
    <w:rsid w:val="00F82515"/>
    <w:rsid w:val="00FA07E2"/>
    <w:rsid w:val="00FD5371"/>
    <w:rsid w:val="00FF7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endnote reference" w:uiPriority="0"/>
    <w:lsdException w:name="List"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locked="1" w:semiHidden="0" w:uiPriority="0" w:unhideWhenUsed="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8C4"/>
    <w:pPr>
      <w:spacing w:after="200" w:line="276" w:lineRule="auto"/>
    </w:pPr>
    <w:rPr>
      <w:rFonts w:cs="Calibri"/>
      <w:sz w:val="22"/>
      <w:szCs w:val="22"/>
    </w:rPr>
  </w:style>
  <w:style w:type="paragraph" w:styleId="1">
    <w:name w:val="heading 1"/>
    <w:basedOn w:val="a"/>
    <w:next w:val="a"/>
    <w:link w:val="10"/>
    <w:qFormat/>
    <w:rsid w:val="00D2401B"/>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nhideWhenUsed/>
    <w:qFormat/>
    <w:locked/>
    <w:rsid w:val="003C14CE"/>
    <w:pPr>
      <w:keepNext/>
      <w:spacing w:before="240" w:after="60"/>
      <w:outlineLvl w:val="1"/>
    </w:pPr>
    <w:rPr>
      <w:rFonts w:ascii="Cambria" w:hAnsi="Cambria" w:cs="Times New Roman"/>
      <w:b/>
      <w:bCs/>
      <w:i/>
      <w:iCs/>
      <w:sz w:val="28"/>
      <w:szCs w:val="28"/>
    </w:rPr>
  </w:style>
  <w:style w:type="paragraph" w:styleId="3">
    <w:name w:val="heading 3"/>
    <w:aliases w:val="Заголовок 3 Знак Знак,ПодЗаголовок,Знак,Знак3"/>
    <w:basedOn w:val="a"/>
    <w:next w:val="a"/>
    <w:link w:val="30"/>
    <w:qFormat/>
    <w:rsid w:val="00D2401B"/>
    <w:pPr>
      <w:keepNext/>
      <w:spacing w:after="0" w:line="240" w:lineRule="auto"/>
      <w:jc w:val="center"/>
      <w:outlineLvl w:val="2"/>
    </w:pPr>
    <w:rPr>
      <w:rFonts w:cs="Times New Roman"/>
      <w:i/>
      <w:iCs/>
      <w:sz w:val="52"/>
      <w:szCs w:val="52"/>
    </w:rPr>
  </w:style>
  <w:style w:type="paragraph" w:styleId="4">
    <w:name w:val="heading 4"/>
    <w:aliases w:val="Заголовок 4ТАБЛИЦ"/>
    <w:basedOn w:val="a"/>
    <w:next w:val="a"/>
    <w:link w:val="40"/>
    <w:qFormat/>
    <w:rsid w:val="00D2401B"/>
    <w:pPr>
      <w:keepNext/>
      <w:spacing w:after="0" w:line="240" w:lineRule="auto"/>
      <w:outlineLvl w:val="3"/>
    </w:pPr>
    <w:rPr>
      <w:rFonts w:cs="Times New Roman"/>
      <w:sz w:val="32"/>
      <w:szCs w:val="32"/>
    </w:rPr>
  </w:style>
  <w:style w:type="paragraph" w:styleId="5">
    <w:name w:val="heading 5"/>
    <w:basedOn w:val="a"/>
    <w:next w:val="a"/>
    <w:link w:val="50"/>
    <w:qFormat/>
    <w:rsid w:val="00D2401B"/>
    <w:pPr>
      <w:keepNext/>
      <w:keepLines/>
      <w:spacing w:before="200" w:after="0"/>
      <w:outlineLvl w:val="4"/>
    </w:pPr>
    <w:rPr>
      <w:rFonts w:ascii="Cambria" w:hAnsi="Cambria" w:cs="Cambria"/>
      <w:color w:val="243F60"/>
    </w:rPr>
  </w:style>
  <w:style w:type="paragraph" w:styleId="6">
    <w:name w:val="heading 6"/>
    <w:basedOn w:val="a"/>
    <w:next w:val="a"/>
    <w:link w:val="60"/>
    <w:qFormat/>
    <w:locked/>
    <w:rsid w:val="00476DA3"/>
    <w:pPr>
      <w:keepNext/>
      <w:tabs>
        <w:tab w:val="num" w:pos="0"/>
      </w:tabs>
      <w:suppressAutoHyphens/>
      <w:spacing w:before="40" w:after="40" w:line="240" w:lineRule="auto"/>
      <w:ind w:left="1152" w:hanging="1152"/>
      <w:jc w:val="center"/>
      <w:outlineLvl w:val="5"/>
    </w:pPr>
    <w:rPr>
      <w:rFonts w:ascii="Arial" w:hAnsi="Arial" w:cs="Times New Roman"/>
      <w:b/>
      <w:bCs/>
      <w:sz w:val="26"/>
      <w:szCs w:val="26"/>
      <w:lang w:val="x-none" w:eastAsia="ar-SA"/>
    </w:rPr>
  </w:style>
  <w:style w:type="paragraph" w:styleId="7">
    <w:name w:val="heading 7"/>
    <w:basedOn w:val="a"/>
    <w:next w:val="a"/>
    <w:link w:val="70"/>
    <w:qFormat/>
    <w:locked/>
    <w:rsid w:val="00476DA3"/>
    <w:pPr>
      <w:keepNext/>
      <w:tabs>
        <w:tab w:val="num" w:pos="0"/>
      </w:tabs>
      <w:suppressAutoHyphens/>
      <w:spacing w:before="40" w:after="40" w:line="240" w:lineRule="auto"/>
      <w:ind w:left="1296" w:hanging="1296"/>
      <w:jc w:val="center"/>
      <w:outlineLvl w:val="6"/>
    </w:pPr>
    <w:rPr>
      <w:rFonts w:ascii="Arial" w:hAnsi="Arial" w:cs="Times New Roman"/>
      <w:b/>
      <w:bCs/>
      <w:sz w:val="28"/>
      <w:szCs w:val="28"/>
      <w:lang w:val="x-none" w:eastAsia="ar-SA"/>
    </w:rPr>
  </w:style>
  <w:style w:type="paragraph" w:styleId="8">
    <w:name w:val="heading 8"/>
    <w:basedOn w:val="a"/>
    <w:next w:val="a"/>
    <w:link w:val="80"/>
    <w:qFormat/>
    <w:locked/>
    <w:rsid w:val="00476DA3"/>
    <w:pPr>
      <w:keepNext/>
      <w:tabs>
        <w:tab w:val="num" w:pos="0"/>
      </w:tabs>
      <w:suppressAutoHyphens/>
      <w:spacing w:after="0" w:line="240" w:lineRule="exact"/>
      <w:ind w:left="9240" w:hanging="180"/>
      <w:jc w:val="center"/>
      <w:outlineLvl w:val="7"/>
    </w:pPr>
    <w:rPr>
      <w:rFonts w:ascii="Times New Roman" w:hAnsi="Times New Roman" w:cs="Times New Roman"/>
      <w:bCs/>
      <w:sz w:val="28"/>
      <w:szCs w:val="24"/>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D2401B"/>
    <w:rPr>
      <w:rFonts w:ascii="Cambria" w:hAnsi="Cambria" w:cs="Cambria"/>
      <w:b/>
      <w:bCs/>
      <w:color w:val="365F91"/>
      <w:sz w:val="28"/>
      <w:szCs w:val="28"/>
    </w:rPr>
  </w:style>
  <w:style w:type="character" w:customStyle="1" w:styleId="30">
    <w:name w:val="Заголовок 3 Знак"/>
    <w:aliases w:val="Заголовок 3 Знак Знак Знак,ПодЗаголовок Знак,Знак Знак5,Знак3 Знак"/>
    <w:link w:val="3"/>
    <w:locked/>
    <w:rsid w:val="00D2401B"/>
    <w:rPr>
      <w:rFonts w:ascii="Times New Roman" w:hAnsi="Times New Roman" w:cs="Times New Roman"/>
      <w:i/>
      <w:iCs/>
      <w:sz w:val="52"/>
      <w:szCs w:val="52"/>
    </w:rPr>
  </w:style>
  <w:style w:type="character" w:customStyle="1" w:styleId="40">
    <w:name w:val="Заголовок 4 Знак"/>
    <w:aliases w:val="Заголовок 4ТАБЛИЦ Знак"/>
    <w:link w:val="4"/>
    <w:locked/>
    <w:rsid w:val="00D2401B"/>
    <w:rPr>
      <w:rFonts w:ascii="Times New Roman" w:hAnsi="Times New Roman" w:cs="Times New Roman"/>
      <w:sz w:val="32"/>
      <w:szCs w:val="32"/>
    </w:rPr>
  </w:style>
  <w:style w:type="character" w:customStyle="1" w:styleId="50">
    <w:name w:val="Заголовок 5 Знак"/>
    <w:link w:val="5"/>
    <w:locked/>
    <w:rsid w:val="00D2401B"/>
    <w:rPr>
      <w:rFonts w:ascii="Cambria" w:hAnsi="Cambria" w:cs="Cambria"/>
      <w:color w:val="243F60"/>
    </w:rPr>
  </w:style>
  <w:style w:type="character" w:styleId="a3">
    <w:name w:val="Hyperlink"/>
    <w:rsid w:val="00D2401B"/>
    <w:rPr>
      <w:color w:val="0000FF"/>
      <w:u w:val="single"/>
    </w:rPr>
  </w:style>
  <w:style w:type="paragraph" w:styleId="a4">
    <w:name w:val="Normal (Web)"/>
    <w:basedOn w:val="a"/>
    <w:rsid w:val="00D2401B"/>
    <w:pPr>
      <w:spacing w:before="100" w:beforeAutospacing="1" w:after="100" w:afterAutospacing="1" w:line="240" w:lineRule="auto"/>
    </w:pPr>
    <w:rPr>
      <w:rFonts w:cs="Times New Roman"/>
      <w:sz w:val="24"/>
      <w:szCs w:val="24"/>
    </w:rPr>
  </w:style>
  <w:style w:type="paragraph" w:styleId="a5">
    <w:name w:val="Title"/>
    <w:basedOn w:val="a"/>
    <w:link w:val="a6"/>
    <w:qFormat/>
    <w:rsid w:val="00D2401B"/>
    <w:pPr>
      <w:spacing w:after="0" w:line="240" w:lineRule="auto"/>
      <w:jc w:val="center"/>
    </w:pPr>
    <w:rPr>
      <w:rFonts w:cs="Times New Roman"/>
      <w:b/>
      <w:bCs/>
      <w:sz w:val="24"/>
      <w:szCs w:val="24"/>
    </w:rPr>
  </w:style>
  <w:style w:type="character" w:customStyle="1" w:styleId="a6">
    <w:name w:val="Название Знак"/>
    <w:link w:val="a5"/>
    <w:locked/>
    <w:rsid w:val="00D2401B"/>
    <w:rPr>
      <w:rFonts w:ascii="Times New Roman" w:hAnsi="Times New Roman" w:cs="Times New Roman"/>
      <w:b/>
      <w:bCs/>
      <w:sz w:val="20"/>
      <w:szCs w:val="20"/>
    </w:rPr>
  </w:style>
  <w:style w:type="character" w:customStyle="1" w:styleId="BodyTextIndentChar">
    <w:name w:val="Body Text Indent Char"/>
    <w:uiPriority w:val="99"/>
    <w:locked/>
    <w:rsid w:val="00D2401B"/>
    <w:rPr>
      <w:sz w:val="28"/>
      <w:szCs w:val="28"/>
      <w:lang w:eastAsia="zh-CN"/>
    </w:rPr>
  </w:style>
  <w:style w:type="paragraph" w:styleId="a7">
    <w:name w:val="Body Text Indent"/>
    <w:basedOn w:val="a"/>
    <w:link w:val="a8"/>
    <w:rsid w:val="00D2401B"/>
    <w:pPr>
      <w:suppressAutoHyphens/>
      <w:spacing w:after="120" w:line="240" w:lineRule="auto"/>
      <w:ind w:left="283"/>
    </w:pPr>
    <w:rPr>
      <w:rFonts w:cs="Times New Roman"/>
      <w:sz w:val="28"/>
      <w:szCs w:val="28"/>
      <w:lang w:eastAsia="zh-CN"/>
    </w:rPr>
  </w:style>
  <w:style w:type="character" w:customStyle="1" w:styleId="BodyTextIndentChar1">
    <w:name w:val="Body Text Indent Char1"/>
    <w:uiPriority w:val="99"/>
    <w:semiHidden/>
    <w:rsid w:val="002A1A69"/>
    <w:rPr>
      <w:rFonts w:cs="Calibri"/>
    </w:rPr>
  </w:style>
  <w:style w:type="character" w:customStyle="1" w:styleId="a8">
    <w:name w:val="Основной текст с отступом Знак"/>
    <w:basedOn w:val="a0"/>
    <w:link w:val="a7"/>
    <w:locked/>
    <w:rsid w:val="00D2401B"/>
  </w:style>
  <w:style w:type="paragraph" w:customStyle="1" w:styleId="ConsPlusNormal">
    <w:name w:val="ConsPlusNormal"/>
    <w:link w:val="ConsPlusNormal0"/>
    <w:rsid w:val="00D2401B"/>
    <w:pPr>
      <w:widowControl w:val="0"/>
      <w:autoSpaceDE w:val="0"/>
      <w:autoSpaceDN w:val="0"/>
      <w:adjustRightInd w:val="0"/>
      <w:ind w:firstLine="720"/>
    </w:pPr>
    <w:rPr>
      <w:rFonts w:ascii="Arial" w:hAnsi="Arial" w:cs="Arial"/>
    </w:rPr>
  </w:style>
  <w:style w:type="paragraph" w:customStyle="1" w:styleId="11">
    <w:name w:val="ВК1"/>
    <w:basedOn w:val="a9"/>
    <w:rsid w:val="00D2401B"/>
    <w:pPr>
      <w:tabs>
        <w:tab w:val="center" w:pos="4703"/>
        <w:tab w:val="right" w:pos="9214"/>
      </w:tabs>
      <w:ind w:left="-1559" w:right="-851"/>
      <w:jc w:val="center"/>
    </w:pPr>
    <w:rPr>
      <w:rFonts w:cs="Times New Roman"/>
      <w:b/>
      <w:bCs/>
      <w:sz w:val="26"/>
      <w:szCs w:val="26"/>
      <w:lang w:eastAsia="zh-CN"/>
    </w:rPr>
  </w:style>
  <w:style w:type="paragraph" w:styleId="aa">
    <w:name w:val="Body Text"/>
    <w:basedOn w:val="a"/>
    <w:link w:val="ab"/>
    <w:uiPriority w:val="99"/>
    <w:rsid w:val="00D2401B"/>
    <w:pPr>
      <w:suppressAutoHyphens/>
      <w:spacing w:after="120" w:line="240" w:lineRule="auto"/>
    </w:pPr>
    <w:rPr>
      <w:rFonts w:cs="Times New Roman"/>
      <w:sz w:val="28"/>
      <w:szCs w:val="28"/>
      <w:lang w:eastAsia="zh-CN"/>
    </w:rPr>
  </w:style>
  <w:style w:type="character" w:customStyle="1" w:styleId="ab">
    <w:name w:val="Основной текст Знак"/>
    <w:link w:val="aa"/>
    <w:uiPriority w:val="99"/>
    <w:locked/>
    <w:rsid w:val="00D2401B"/>
    <w:rPr>
      <w:rFonts w:ascii="Times New Roman" w:hAnsi="Times New Roman" w:cs="Times New Roman"/>
      <w:sz w:val="20"/>
      <w:szCs w:val="20"/>
      <w:lang w:eastAsia="zh-CN"/>
    </w:rPr>
  </w:style>
  <w:style w:type="paragraph" w:styleId="a9">
    <w:name w:val="header"/>
    <w:basedOn w:val="a"/>
    <w:link w:val="ac"/>
    <w:uiPriority w:val="99"/>
    <w:rsid w:val="00D2401B"/>
    <w:pPr>
      <w:tabs>
        <w:tab w:val="center" w:pos="4677"/>
        <w:tab w:val="right" w:pos="9355"/>
      </w:tabs>
      <w:spacing w:after="0" w:line="240" w:lineRule="auto"/>
    </w:pPr>
  </w:style>
  <w:style w:type="character" w:customStyle="1" w:styleId="ac">
    <w:name w:val="Верхний колонтитул Знак"/>
    <w:basedOn w:val="a0"/>
    <w:link w:val="a9"/>
    <w:uiPriority w:val="99"/>
    <w:locked/>
    <w:rsid w:val="00D2401B"/>
  </w:style>
  <w:style w:type="paragraph" w:customStyle="1" w:styleId="p1">
    <w:name w:val="p1"/>
    <w:basedOn w:val="a"/>
    <w:uiPriority w:val="99"/>
    <w:rsid w:val="0045570F"/>
    <w:pPr>
      <w:spacing w:before="100" w:beforeAutospacing="1" w:after="100" w:afterAutospacing="1" w:line="240" w:lineRule="auto"/>
    </w:pPr>
    <w:rPr>
      <w:rFonts w:cs="Times New Roman"/>
      <w:sz w:val="24"/>
      <w:szCs w:val="24"/>
    </w:rPr>
  </w:style>
  <w:style w:type="character" w:customStyle="1" w:styleId="s1">
    <w:name w:val="s1"/>
    <w:basedOn w:val="a0"/>
    <w:uiPriority w:val="99"/>
    <w:rsid w:val="0045570F"/>
  </w:style>
  <w:style w:type="paragraph" w:customStyle="1" w:styleId="p2">
    <w:name w:val="p2"/>
    <w:basedOn w:val="a"/>
    <w:uiPriority w:val="99"/>
    <w:rsid w:val="0045570F"/>
    <w:pPr>
      <w:spacing w:before="100" w:beforeAutospacing="1" w:after="100" w:afterAutospacing="1" w:line="240" w:lineRule="auto"/>
    </w:pPr>
    <w:rPr>
      <w:rFonts w:cs="Times New Roman"/>
      <w:sz w:val="24"/>
      <w:szCs w:val="24"/>
    </w:rPr>
  </w:style>
  <w:style w:type="paragraph" w:customStyle="1" w:styleId="p3">
    <w:name w:val="p3"/>
    <w:basedOn w:val="a"/>
    <w:uiPriority w:val="99"/>
    <w:rsid w:val="0045570F"/>
    <w:pPr>
      <w:spacing w:before="100" w:beforeAutospacing="1" w:after="100" w:afterAutospacing="1" w:line="240" w:lineRule="auto"/>
    </w:pPr>
    <w:rPr>
      <w:rFonts w:cs="Times New Roman"/>
      <w:sz w:val="24"/>
      <w:szCs w:val="24"/>
    </w:rPr>
  </w:style>
  <w:style w:type="paragraph" w:customStyle="1" w:styleId="p4">
    <w:name w:val="p4"/>
    <w:basedOn w:val="a"/>
    <w:uiPriority w:val="99"/>
    <w:rsid w:val="0045570F"/>
    <w:pPr>
      <w:spacing w:before="100" w:beforeAutospacing="1" w:after="100" w:afterAutospacing="1" w:line="240" w:lineRule="auto"/>
    </w:pPr>
    <w:rPr>
      <w:rFonts w:cs="Times New Roman"/>
      <w:sz w:val="24"/>
      <w:szCs w:val="24"/>
    </w:rPr>
  </w:style>
  <w:style w:type="character" w:customStyle="1" w:styleId="apple-converted-space">
    <w:name w:val="apple-converted-space"/>
    <w:basedOn w:val="a0"/>
    <w:rsid w:val="0045570F"/>
  </w:style>
  <w:style w:type="paragraph" w:customStyle="1" w:styleId="p5">
    <w:name w:val="p5"/>
    <w:basedOn w:val="a"/>
    <w:uiPriority w:val="99"/>
    <w:rsid w:val="0045570F"/>
    <w:pPr>
      <w:spacing w:before="100" w:beforeAutospacing="1" w:after="100" w:afterAutospacing="1" w:line="240" w:lineRule="auto"/>
    </w:pPr>
    <w:rPr>
      <w:rFonts w:cs="Times New Roman"/>
      <w:sz w:val="24"/>
      <w:szCs w:val="24"/>
    </w:rPr>
  </w:style>
  <w:style w:type="character" w:customStyle="1" w:styleId="s2">
    <w:name w:val="s2"/>
    <w:basedOn w:val="a0"/>
    <w:uiPriority w:val="99"/>
    <w:rsid w:val="009A7475"/>
  </w:style>
  <w:style w:type="paragraph" w:styleId="21">
    <w:name w:val="Body Text 2"/>
    <w:basedOn w:val="a"/>
    <w:link w:val="22"/>
    <w:unhideWhenUsed/>
    <w:rsid w:val="00D4378E"/>
    <w:pPr>
      <w:spacing w:after="120" w:line="480" w:lineRule="auto"/>
    </w:pPr>
  </w:style>
  <w:style w:type="character" w:customStyle="1" w:styleId="22">
    <w:name w:val="Основной текст 2 Знак"/>
    <w:link w:val="21"/>
    <w:rsid w:val="00D4378E"/>
    <w:rPr>
      <w:rFonts w:cs="Calibri"/>
    </w:rPr>
  </w:style>
  <w:style w:type="character" w:styleId="ad">
    <w:name w:val="Strong"/>
    <w:qFormat/>
    <w:locked/>
    <w:rsid w:val="00D4378E"/>
    <w:rPr>
      <w:b/>
      <w:bCs/>
    </w:rPr>
  </w:style>
  <w:style w:type="paragraph" w:customStyle="1" w:styleId="Standard">
    <w:name w:val="Standard"/>
    <w:rsid w:val="00476738"/>
    <w:pPr>
      <w:suppressAutoHyphens/>
      <w:autoSpaceDN w:val="0"/>
      <w:textAlignment w:val="baseline"/>
    </w:pPr>
    <w:rPr>
      <w:rFonts w:ascii="Times New Roman" w:hAnsi="Times New Roman"/>
      <w:kern w:val="3"/>
      <w:sz w:val="24"/>
      <w:lang w:eastAsia="zh-CN"/>
    </w:rPr>
  </w:style>
  <w:style w:type="paragraph" w:customStyle="1" w:styleId="ae">
    <w:name w:val="Содержимое таблицы"/>
    <w:basedOn w:val="a"/>
    <w:rsid w:val="00476738"/>
    <w:pPr>
      <w:suppressLineNumbers/>
      <w:suppressAutoHyphens/>
      <w:spacing w:after="0" w:line="240" w:lineRule="auto"/>
    </w:pPr>
    <w:rPr>
      <w:rFonts w:ascii="Times New Roman" w:hAnsi="Times New Roman" w:cs="Times New Roman"/>
      <w:sz w:val="24"/>
      <w:szCs w:val="24"/>
      <w:lang w:eastAsia="en-US"/>
    </w:rPr>
  </w:style>
  <w:style w:type="paragraph" w:customStyle="1" w:styleId="ConsPlusTitle">
    <w:name w:val="ConsPlusTitle"/>
    <w:qFormat/>
    <w:rsid w:val="00476738"/>
    <w:pPr>
      <w:widowControl w:val="0"/>
      <w:autoSpaceDE w:val="0"/>
      <w:autoSpaceDN w:val="0"/>
      <w:adjustRightInd w:val="0"/>
    </w:pPr>
    <w:rPr>
      <w:rFonts w:cs="Calibri"/>
      <w:b/>
      <w:bCs/>
      <w:sz w:val="22"/>
      <w:szCs w:val="22"/>
    </w:rPr>
  </w:style>
  <w:style w:type="paragraph" w:styleId="31">
    <w:name w:val="Body Text Indent 3"/>
    <w:basedOn w:val="a"/>
    <w:link w:val="32"/>
    <w:uiPriority w:val="99"/>
    <w:unhideWhenUsed/>
    <w:rsid w:val="00476738"/>
    <w:pPr>
      <w:spacing w:after="120"/>
      <w:ind w:left="283"/>
    </w:pPr>
    <w:rPr>
      <w:sz w:val="16"/>
      <w:szCs w:val="16"/>
    </w:rPr>
  </w:style>
  <w:style w:type="character" w:customStyle="1" w:styleId="32">
    <w:name w:val="Основной текст с отступом 3 Знак"/>
    <w:link w:val="31"/>
    <w:uiPriority w:val="99"/>
    <w:rsid w:val="00476738"/>
    <w:rPr>
      <w:rFonts w:cs="Calibri"/>
      <w:sz w:val="16"/>
      <w:szCs w:val="16"/>
    </w:rPr>
  </w:style>
  <w:style w:type="table" w:styleId="af">
    <w:name w:val="Table Grid"/>
    <w:basedOn w:val="a1"/>
    <w:uiPriority w:val="59"/>
    <w:locked/>
    <w:rsid w:val="0047673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7A0CD5"/>
    <w:pPr>
      <w:spacing w:after="0" w:line="240" w:lineRule="auto"/>
      <w:ind w:left="720"/>
      <w:contextualSpacing/>
    </w:pPr>
    <w:rPr>
      <w:rFonts w:ascii="Times New Roman" w:hAnsi="Times New Roman" w:cs="Times New Roman"/>
      <w:sz w:val="24"/>
      <w:szCs w:val="24"/>
    </w:rPr>
  </w:style>
  <w:style w:type="paragraph" w:customStyle="1" w:styleId="12">
    <w:name w:val="Абзац1"/>
    <w:basedOn w:val="a"/>
    <w:rsid w:val="00F6073A"/>
    <w:pPr>
      <w:widowControl w:val="0"/>
      <w:spacing w:after="60" w:line="360" w:lineRule="exact"/>
      <w:ind w:firstLine="709"/>
      <w:jc w:val="both"/>
    </w:pPr>
    <w:rPr>
      <w:rFonts w:ascii="Times New Roman" w:hAnsi="Times New Roman" w:cs="Times New Roman"/>
      <w:sz w:val="28"/>
      <w:szCs w:val="20"/>
    </w:rPr>
  </w:style>
  <w:style w:type="paragraph" w:customStyle="1" w:styleId="13">
    <w:name w:val="Текст1"/>
    <w:basedOn w:val="a"/>
    <w:rsid w:val="00F6073A"/>
    <w:pPr>
      <w:spacing w:after="120" w:line="240" w:lineRule="auto"/>
      <w:ind w:firstLine="851"/>
      <w:jc w:val="both"/>
    </w:pPr>
    <w:rPr>
      <w:rFonts w:ascii="Times New Roman" w:hAnsi="Times New Roman" w:cs="Times New Roman"/>
      <w:sz w:val="26"/>
      <w:szCs w:val="20"/>
    </w:rPr>
  </w:style>
  <w:style w:type="paragraph" w:customStyle="1" w:styleId="23">
    <w:name w:val="Название2"/>
    <w:basedOn w:val="a"/>
    <w:next w:val="af1"/>
    <w:rsid w:val="00F6073A"/>
    <w:pPr>
      <w:suppressAutoHyphens/>
      <w:spacing w:after="0" w:line="240" w:lineRule="auto"/>
      <w:jc w:val="center"/>
    </w:pPr>
    <w:rPr>
      <w:rFonts w:ascii="Times New Roman" w:hAnsi="Times New Roman" w:cs="Times New Roman"/>
      <w:b/>
      <w:bCs/>
      <w:sz w:val="24"/>
      <w:szCs w:val="24"/>
      <w:lang w:eastAsia="ar-SA"/>
    </w:rPr>
  </w:style>
  <w:style w:type="paragraph" w:styleId="af1">
    <w:name w:val="Subtitle"/>
    <w:basedOn w:val="a"/>
    <w:next w:val="aa"/>
    <w:link w:val="af2"/>
    <w:qFormat/>
    <w:locked/>
    <w:rsid w:val="00F6073A"/>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af2">
    <w:name w:val="Подзаголовок Знак"/>
    <w:link w:val="af1"/>
    <w:rsid w:val="00F6073A"/>
    <w:rPr>
      <w:rFonts w:ascii="Arial" w:eastAsia="Lucida Sans Unicode" w:hAnsi="Arial" w:cs="Tahoma"/>
      <w:i/>
      <w:iCs/>
      <w:sz w:val="28"/>
      <w:szCs w:val="28"/>
      <w:lang w:eastAsia="ar-SA"/>
    </w:rPr>
  </w:style>
  <w:style w:type="paragraph" w:customStyle="1" w:styleId="ConsNormal">
    <w:name w:val="ConsNormal"/>
    <w:rsid w:val="00F6073A"/>
    <w:pPr>
      <w:widowControl w:val="0"/>
      <w:suppressAutoHyphens/>
      <w:autoSpaceDE w:val="0"/>
      <w:ind w:firstLine="720"/>
    </w:pPr>
    <w:rPr>
      <w:rFonts w:ascii="Arial" w:eastAsia="Arial" w:hAnsi="Arial" w:cs="Arial"/>
      <w:lang w:eastAsia="ar-SA"/>
    </w:rPr>
  </w:style>
  <w:style w:type="character" w:customStyle="1" w:styleId="24">
    <w:name w:val="Основной текст (2)_"/>
    <w:link w:val="25"/>
    <w:rsid w:val="00F6073A"/>
    <w:rPr>
      <w:b/>
      <w:bCs/>
      <w:spacing w:val="5"/>
      <w:shd w:val="clear" w:color="auto" w:fill="FFFFFF"/>
    </w:rPr>
  </w:style>
  <w:style w:type="paragraph" w:customStyle="1" w:styleId="25">
    <w:name w:val="Основной текст (2)"/>
    <w:basedOn w:val="a"/>
    <w:link w:val="24"/>
    <w:rsid w:val="00F6073A"/>
    <w:pPr>
      <w:widowControl w:val="0"/>
      <w:shd w:val="clear" w:color="auto" w:fill="FFFFFF"/>
      <w:spacing w:before="240" w:after="480" w:line="0" w:lineRule="atLeast"/>
      <w:jc w:val="both"/>
    </w:pPr>
    <w:rPr>
      <w:rFonts w:cs="Times New Roman"/>
      <w:b/>
      <w:bCs/>
      <w:spacing w:val="5"/>
      <w:sz w:val="20"/>
      <w:szCs w:val="20"/>
    </w:rPr>
  </w:style>
  <w:style w:type="paragraph" w:customStyle="1" w:styleId="ConsPlusTitlePage">
    <w:name w:val="ConsPlusTitlePage"/>
    <w:rsid w:val="00965939"/>
    <w:pPr>
      <w:widowControl w:val="0"/>
      <w:autoSpaceDE w:val="0"/>
      <w:autoSpaceDN w:val="0"/>
    </w:pPr>
    <w:rPr>
      <w:rFonts w:ascii="Tahoma" w:hAnsi="Tahoma" w:cs="Tahoma"/>
    </w:rPr>
  </w:style>
  <w:style w:type="paragraph" w:styleId="af3">
    <w:name w:val="No Spacing"/>
    <w:link w:val="af4"/>
    <w:qFormat/>
    <w:rsid w:val="005508BB"/>
    <w:rPr>
      <w:rFonts w:eastAsia="Calibri"/>
      <w:sz w:val="22"/>
      <w:szCs w:val="22"/>
      <w:lang w:eastAsia="en-US"/>
    </w:rPr>
  </w:style>
  <w:style w:type="paragraph" w:customStyle="1" w:styleId="ConsPlusNonformat">
    <w:name w:val="ConsPlusNonformat"/>
    <w:rsid w:val="005508BB"/>
    <w:pPr>
      <w:widowControl w:val="0"/>
      <w:autoSpaceDE w:val="0"/>
      <w:autoSpaceDN w:val="0"/>
      <w:adjustRightInd w:val="0"/>
    </w:pPr>
    <w:rPr>
      <w:rFonts w:ascii="Courier New" w:hAnsi="Courier New" w:cs="Courier New"/>
    </w:rPr>
  </w:style>
  <w:style w:type="paragraph" w:styleId="af5">
    <w:name w:val="caption"/>
    <w:basedOn w:val="a"/>
    <w:next w:val="a"/>
    <w:qFormat/>
    <w:locked/>
    <w:rsid w:val="005508BB"/>
    <w:pPr>
      <w:framePr w:w="3516" w:h="861" w:hSpace="141" w:wrap="auto" w:vAnchor="text" w:hAnchor="page" w:x="7491" w:y="146"/>
      <w:spacing w:after="0" w:line="240" w:lineRule="auto"/>
      <w:jc w:val="center"/>
    </w:pPr>
    <w:rPr>
      <w:rFonts w:ascii="Bookman Old Style" w:hAnsi="Bookman Old Style" w:cs="Times New Roman"/>
      <w:sz w:val="32"/>
      <w:szCs w:val="20"/>
    </w:rPr>
  </w:style>
  <w:style w:type="paragraph" w:customStyle="1" w:styleId="ConsTitle">
    <w:name w:val="ConsTitle"/>
    <w:rsid w:val="005508BB"/>
    <w:pPr>
      <w:widowControl w:val="0"/>
    </w:pPr>
    <w:rPr>
      <w:rFonts w:ascii="Arial" w:hAnsi="Arial"/>
      <w:b/>
      <w:snapToGrid w:val="0"/>
    </w:rPr>
  </w:style>
  <w:style w:type="paragraph" w:customStyle="1" w:styleId="14">
    <w:name w:val="Обычный1"/>
    <w:rsid w:val="005508BB"/>
    <w:rPr>
      <w:rFonts w:ascii="Times New Roman" w:hAnsi="Times New Roman"/>
    </w:rPr>
  </w:style>
  <w:style w:type="paragraph" w:styleId="af6">
    <w:name w:val="footer"/>
    <w:basedOn w:val="a"/>
    <w:link w:val="af7"/>
    <w:rsid w:val="005508BB"/>
    <w:pPr>
      <w:tabs>
        <w:tab w:val="center" w:pos="4153"/>
        <w:tab w:val="right" w:pos="8306"/>
      </w:tabs>
      <w:spacing w:after="0" w:line="240" w:lineRule="auto"/>
    </w:pPr>
    <w:rPr>
      <w:rFonts w:ascii="Times New Roman" w:hAnsi="Times New Roman" w:cs="Times New Roman"/>
      <w:sz w:val="20"/>
      <w:szCs w:val="20"/>
    </w:rPr>
  </w:style>
  <w:style w:type="character" w:customStyle="1" w:styleId="af7">
    <w:name w:val="Нижний колонтитул Знак"/>
    <w:link w:val="af6"/>
    <w:rsid w:val="005508BB"/>
    <w:rPr>
      <w:rFonts w:ascii="Times New Roman" w:hAnsi="Times New Roman"/>
    </w:rPr>
  </w:style>
  <w:style w:type="paragraph" w:styleId="33">
    <w:name w:val="Body Text 3"/>
    <w:basedOn w:val="a"/>
    <w:link w:val="34"/>
    <w:rsid w:val="005508BB"/>
    <w:pPr>
      <w:spacing w:after="0" w:line="240" w:lineRule="auto"/>
      <w:jc w:val="both"/>
    </w:pPr>
    <w:rPr>
      <w:rFonts w:ascii="Times New Roman" w:eastAsia="Arial Cyr Chuv" w:hAnsi="Times New Roman" w:cs="Times New Roman"/>
      <w:sz w:val="24"/>
      <w:szCs w:val="20"/>
    </w:rPr>
  </w:style>
  <w:style w:type="character" w:customStyle="1" w:styleId="34">
    <w:name w:val="Основной текст 3 Знак"/>
    <w:link w:val="33"/>
    <w:rsid w:val="005508BB"/>
    <w:rPr>
      <w:rFonts w:ascii="Times New Roman" w:eastAsia="Arial Cyr Chuv" w:hAnsi="Times New Roman"/>
      <w:sz w:val="24"/>
    </w:rPr>
  </w:style>
  <w:style w:type="paragraph" w:styleId="26">
    <w:name w:val="Body Text Indent 2"/>
    <w:basedOn w:val="a"/>
    <w:link w:val="27"/>
    <w:rsid w:val="005508BB"/>
    <w:pPr>
      <w:spacing w:after="120" w:line="480" w:lineRule="auto"/>
      <w:ind w:left="283"/>
    </w:pPr>
    <w:rPr>
      <w:rFonts w:ascii="Times New Roman" w:hAnsi="Times New Roman" w:cs="Times New Roman"/>
      <w:sz w:val="24"/>
      <w:szCs w:val="24"/>
    </w:rPr>
  </w:style>
  <w:style w:type="character" w:customStyle="1" w:styleId="27">
    <w:name w:val="Основной текст с отступом 2 Знак"/>
    <w:link w:val="26"/>
    <w:rsid w:val="005508BB"/>
    <w:rPr>
      <w:rFonts w:ascii="Times New Roman" w:hAnsi="Times New Roman"/>
      <w:sz w:val="24"/>
      <w:szCs w:val="24"/>
    </w:rPr>
  </w:style>
  <w:style w:type="paragraph" w:styleId="af8">
    <w:name w:val="Balloon Text"/>
    <w:basedOn w:val="a"/>
    <w:link w:val="af9"/>
    <w:uiPriority w:val="99"/>
    <w:rsid w:val="005508BB"/>
    <w:pPr>
      <w:spacing w:after="0" w:line="240" w:lineRule="auto"/>
    </w:pPr>
    <w:rPr>
      <w:rFonts w:ascii="Tahoma" w:hAnsi="Tahoma" w:cs="Tahoma"/>
      <w:sz w:val="16"/>
      <w:szCs w:val="16"/>
    </w:rPr>
  </w:style>
  <w:style w:type="character" w:customStyle="1" w:styleId="af9">
    <w:name w:val="Текст выноски Знак"/>
    <w:link w:val="af8"/>
    <w:uiPriority w:val="99"/>
    <w:rsid w:val="005508BB"/>
    <w:rPr>
      <w:rFonts w:ascii="Tahoma" w:hAnsi="Tahoma" w:cs="Tahoma"/>
      <w:sz w:val="16"/>
      <w:szCs w:val="16"/>
    </w:rPr>
  </w:style>
  <w:style w:type="character" w:customStyle="1" w:styleId="afa">
    <w:name w:val="Гипертекстовая ссылка"/>
    <w:rsid w:val="005508BB"/>
    <w:rPr>
      <w:rFonts w:cs="Times New Roman"/>
      <w:color w:val="008000"/>
    </w:rPr>
  </w:style>
  <w:style w:type="paragraph" w:customStyle="1" w:styleId="110">
    <w:name w:val="Обычный11"/>
    <w:rsid w:val="005508BB"/>
    <w:rPr>
      <w:rFonts w:ascii="Times New Roman" w:hAnsi="Times New Roman"/>
    </w:rPr>
  </w:style>
  <w:style w:type="paragraph" w:customStyle="1" w:styleId="afb">
    <w:name w:val="Нормальный (таблица)"/>
    <w:basedOn w:val="a"/>
    <w:next w:val="a"/>
    <w:rsid w:val="005508BB"/>
    <w:pPr>
      <w:widowControl w:val="0"/>
      <w:autoSpaceDE w:val="0"/>
      <w:autoSpaceDN w:val="0"/>
      <w:adjustRightInd w:val="0"/>
      <w:spacing w:after="0" w:line="240" w:lineRule="auto"/>
      <w:jc w:val="both"/>
    </w:pPr>
    <w:rPr>
      <w:rFonts w:ascii="Arial" w:hAnsi="Arial" w:cs="Arial"/>
      <w:sz w:val="24"/>
      <w:szCs w:val="24"/>
    </w:rPr>
  </w:style>
  <w:style w:type="paragraph" w:customStyle="1" w:styleId="afc">
    <w:name w:val="Прижатый влево"/>
    <w:basedOn w:val="a"/>
    <w:next w:val="a"/>
    <w:rsid w:val="005508BB"/>
    <w:pPr>
      <w:widowControl w:val="0"/>
      <w:autoSpaceDE w:val="0"/>
      <w:autoSpaceDN w:val="0"/>
      <w:adjustRightInd w:val="0"/>
      <w:spacing w:after="0" w:line="240" w:lineRule="auto"/>
    </w:pPr>
    <w:rPr>
      <w:rFonts w:ascii="Arial" w:hAnsi="Arial" w:cs="Arial"/>
      <w:sz w:val="24"/>
      <w:szCs w:val="24"/>
    </w:rPr>
  </w:style>
  <w:style w:type="paragraph" w:styleId="afd">
    <w:name w:val="Block Text"/>
    <w:basedOn w:val="a"/>
    <w:rsid w:val="005508BB"/>
    <w:pPr>
      <w:shd w:val="clear" w:color="auto" w:fill="FFFFFF"/>
      <w:spacing w:after="0" w:line="240" w:lineRule="auto"/>
      <w:ind w:left="10" w:right="19" w:firstLine="734"/>
      <w:jc w:val="both"/>
    </w:pPr>
    <w:rPr>
      <w:rFonts w:ascii="Times New Roman" w:hAnsi="Times New Roman" w:cs="Times New Roman"/>
      <w:sz w:val="24"/>
      <w:szCs w:val="24"/>
    </w:rPr>
  </w:style>
  <w:style w:type="paragraph" w:customStyle="1" w:styleId="15">
    <w:name w:val="Абзац списка1"/>
    <w:basedOn w:val="a"/>
    <w:rsid w:val="005508BB"/>
    <w:pPr>
      <w:ind w:left="720"/>
      <w:contextualSpacing/>
    </w:pPr>
    <w:rPr>
      <w:rFonts w:cs="Times New Roman"/>
    </w:rPr>
  </w:style>
  <w:style w:type="character" w:customStyle="1" w:styleId="20">
    <w:name w:val="Заголовок 2 Знак"/>
    <w:link w:val="2"/>
    <w:rsid w:val="003C14CE"/>
    <w:rPr>
      <w:rFonts w:ascii="Cambria" w:eastAsia="Times New Roman" w:hAnsi="Cambria" w:cs="Times New Roman"/>
      <w:b/>
      <w:bCs/>
      <w:i/>
      <w:iCs/>
      <w:sz w:val="28"/>
      <w:szCs w:val="28"/>
    </w:rPr>
  </w:style>
  <w:style w:type="paragraph" w:customStyle="1" w:styleId="2TimesNewRoman">
    <w:name w:val="Стиль Заголовок 2 + Times New Roman По ширине"/>
    <w:basedOn w:val="2"/>
    <w:rsid w:val="003C14CE"/>
    <w:pPr>
      <w:suppressAutoHyphens/>
      <w:spacing w:after="240" w:line="240" w:lineRule="auto"/>
      <w:jc w:val="both"/>
    </w:pPr>
    <w:rPr>
      <w:rFonts w:ascii="Times New Roman" w:eastAsia="Calibri" w:hAnsi="Times New Roman"/>
      <w:lang w:eastAsia="zh-CN"/>
    </w:rPr>
  </w:style>
  <w:style w:type="paragraph" w:customStyle="1" w:styleId="28">
    <w:name w:val="Абзац списка2"/>
    <w:basedOn w:val="a"/>
    <w:rsid w:val="003C14CE"/>
    <w:pPr>
      <w:suppressAutoHyphens/>
      <w:spacing w:after="0" w:line="240" w:lineRule="auto"/>
      <w:ind w:left="720"/>
    </w:pPr>
    <w:rPr>
      <w:rFonts w:ascii="Times New Roman" w:eastAsia="Calibri" w:hAnsi="Times New Roman" w:cs="Times New Roman"/>
      <w:sz w:val="24"/>
      <w:szCs w:val="24"/>
      <w:lang w:eastAsia="zh-CN"/>
    </w:rPr>
  </w:style>
  <w:style w:type="paragraph" w:customStyle="1" w:styleId="punct">
    <w:name w:val="punct"/>
    <w:basedOn w:val="a"/>
    <w:rsid w:val="003C14CE"/>
    <w:pPr>
      <w:numPr>
        <w:numId w:val="1"/>
      </w:numPr>
      <w:suppressAutoHyphens/>
      <w:autoSpaceDE w:val="0"/>
      <w:spacing w:after="0" w:line="360" w:lineRule="auto"/>
      <w:jc w:val="both"/>
    </w:pPr>
    <w:rPr>
      <w:rFonts w:ascii="Times New Roman" w:eastAsia="Calibri" w:hAnsi="Times New Roman" w:cs="Times New Roman"/>
      <w:sz w:val="26"/>
      <w:szCs w:val="26"/>
      <w:lang w:eastAsia="zh-CN"/>
    </w:rPr>
  </w:style>
  <w:style w:type="character" w:customStyle="1" w:styleId="ConsPlusNormal0">
    <w:name w:val="ConsPlusNormal Знак"/>
    <w:link w:val="ConsPlusNormal"/>
    <w:locked/>
    <w:rsid w:val="003C14CE"/>
    <w:rPr>
      <w:rFonts w:ascii="Arial" w:hAnsi="Arial" w:cs="Arial"/>
      <w:lang w:val="ru-RU" w:eastAsia="ru-RU" w:bidi="ar-SA"/>
    </w:rPr>
  </w:style>
  <w:style w:type="character" w:customStyle="1" w:styleId="blk">
    <w:name w:val="blk"/>
    <w:basedOn w:val="a0"/>
    <w:rsid w:val="003C14CE"/>
  </w:style>
  <w:style w:type="paragraph" w:customStyle="1" w:styleId="16">
    <w:name w:val="Обычный (веб)1"/>
    <w:basedOn w:val="a"/>
    <w:rsid w:val="003C14CE"/>
    <w:pPr>
      <w:spacing w:before="100" w:after="100" w:line="100" w:lineRule="atLeast"/>
    </w:pPr>
    <w:rPr>
      <w:rFonts w:ascii="Times New Roman" w:hAnsi="Times New Roman" w:cs="Times New Roman"/>
      <w:kern w:val="1"/>
      <w:sz w:val="24"/>
      <w:szCs w:val="24"/>
      <w:lang w:eastAsia="ar-SA"/>
    </w:rPr>
  </w:style>
  <w:style w:type="paragraph" w:customStyle="1" w:styleId="35">
    <w:name w:val="Абзац списка3"/>
    <w:basedOn w:val="a"/>
    <w:rsid w:val="00860417"/>
    <w:pPr>
      <w:suppressAutoHyphens/>
      <w:spacing w:after="0" w:line="240" w:lineRule="auto"/>
      <w:ind w:left="720"/>
    </w:pPr>
    <w:rPr>
      <w:rFonts w:ascii="Times New Roman" w:eastAsia="Calibri" w:hAnsi="Times New Roman" w:cs="Times New Roman"/>
      <w:sz w:val="24"/>
      <w:szCs w:val="24"/>
      <w:lang w:eastAsia="zh-CN"/>
    </w:rPr>
  </w:style>
  <w:style w:type="paragraph" w:customStyle="1" w:styleId="Default">
    <w:name w:val="Default"/>
    <w:rsid w:val="002615F3"/>
    <w:pPr>
      <w:autoSpaceDE w:val="0"/>
      <w:autoSpaceDN w:val="0"/>
      <w:adjustRightInd w:val="0"/>
    </w:pPr>
    <w:rPr>
      <w:rFonts w:ascii="Times New Roman" w:hAnsi="Times New Roman"/>
      <w:color w:val="000000"/>
      <w:sz w:val="24"/>
      <w:szCs w:val="24"/>
    </w:rPr>
  </w:style>
  <w:style w:type="paragraph" w:customStyle="1" w:styleId="afe">
    <w:name w:val="Таблицы (моноширинный)"/>
    <w:basedOn w:val="a"/>
    <w:next w:val="a"/>
    <w:rsid w:val="000750D9"/>
    <w:pPr>
      <w:widowControl w:val="0"/>
      <w:autoSpaceDE w:val="0"/>
      <w:autoSpaceDN w:val="0"/>
      <w:adjustRightInd w:val="0"/>
      <w:spacing w:after="0" w:line="240" w:lineRule="auto"/>
    </w:pPr>
    <w:rPr>
      <w:rFonts w:ascii="Courier New" w:hAnsi="Courier New" w:cs="Courier New"/>
      <w:sz w:val="24"/>
      <w:szCs w:val="24"/>
    </w:rPr>
  </w:style>
  <w:style w:type="paragraph" w:customStyle="1" w:styleId="aff">
    <w:name w:val="Сноска"/>
    <w:basedOn w:val="a"/>
    <w:next w:val="a"/>
    <w:uiPriority w:val="99"/>
    <w:rsid w:val="000750D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customStyle="1" w:styleId="Style1">
    <w:name w:val="Style1"/>
    <w:basedOn w:val="a"/>
    <w:rsid w:val="000750D9"/>
    <w:pPr>
      <w:widowControl w:val="0"/>
      <w:autoSpaceDE w:val="0"/>
      <w:autoSpaceDN w:val="0"/>
      <w:adjustRightInd w:val="0"/>
      <w:spacing w:after="0" w:line="192" w:lineRule="exact"/>
      <w:ind w:firstLine="854"/>
    </w:pPr>
    <w:rPr>
      <w:rFonts w:ascii="Times New Roman" w:eastAsia="Calibri" w:hAnsi="Times New Roman" w:cs="Times New Roman"/>
      <w:sz w:val="24"/>
      <w:szCs w:val="24"/>
    </w:rPr>
  </w:style>
  <w:style w:type="paragraph" w:customStyle="1" w:styleId="aff0">
    <w:name w:val="Знак Знак Знак Знак Знак Знак Знак Знак Знак Знак"/>
    <w:basedOn w:val="a"/>
    <w:rsid w:val="003C3C3C"/>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aff1">
    <w:name w:val="Заголовок"/>
    <w:basedOn w:val="a"/>
    <w:next w:val="aa"/>
    <w:rsid w:val="00416B28"/>
    <w:pPr>
      <w:keepNext/>
      <w:suppressAutoHyphens/>
      <w:spacing w:before="240" w:after="0" w:line="100" w:lineRule="atLeast"/>
      <w:jc w:val="center"/>
    </w:pPr>
    <w:rPr>
      <w:rFonts w:ascii="Times New Roman" w:hAnsi="Times New Roman" w:cs="Times New Roman"/>
      <w:kern w:val="2"/>
      <w:sz w:val="28"/>
      <w:szCs w:val="24"/>
      <w:lang w:eastAsia="hi-IN" w:bidi="hi-IN"/>
    </w:rPr>
  </w:style>
  <w:style w:type="character" w:styleId="aff2">
    <w:name w:val="Emphasis"/>
    <w:qFormat/>
    <w:locked/>
    <w:rsid w:val="00DD7F64"/>
    <w:rPr>
      <w:rFonts w:ascii="Calibri" w:hAnsi="Calibri" w:cs="Calibri" w:hint="default"/>
      <w:b/>
      <w:bCs w:val="0"/>
      <w:i/>
      <w:iCs/>
    </w:rPr>
  </w:style>
  <w:style w:type="paragraph" w:customStyle="1" w:styleId="ConsPlusCell">
    <w:name w:val="ConsPlusCell"/>
    <w:uiPriority w:val="99"/>
    <w:rsid w:val="00F503F8"/>
    <w:pPr>
      <w:widowControl w:val="0"/>
      <w:autoSpaceDE w:val="0"/>
      <w:autoSpaceDN w:val="0"/>
      <w:adjustRightInd w:val="0"/>
    </w:pPr>
    <w:rPr>
      <w:rFonts w:cs="Calibri"/>
      <w:sz w:val="22"/>
      <w:szCs w:val="22"/>
    </w:rPr>
  </w:style>
  <w:style w:type="numbering" w:customStyle="1" w:styleId="17">
    <w:name w:val="Нет списка1"/>
    <w:next w:val="a2"/>
    <w:uiPriority w:val="99"/>
    <w:semiHidden/>
    <w:unhideWhenUsed/>
    <w:rsid w:val="00AB6D5A"/>
  </w:style>
  <w:style w:type="character" w:customStyle="1" w:styleId="fontstyle12">
    <w:name w:val="fontstyle12"/>
    <w:rsid w:val="00AB6D5A"/>
  </w:style>
  <w:style w:type="paragraph" w:customStyle="1" w:styleId="aff3">
    <w:name w:val="Знак Знак Знак Знак Знак Знак Знак Знак Знак"/>
    <w:basedOn w:val="a"/>
    <w:rsid w:val="00AB6D5A"/>
    <w:pPr>
      <w:spacing w:before="100" w:beforeAutospacing="1" w:after="100" w:afterAutospacing="1" w:line="240" w:lineRule="auto"/>
    </w:pPr>
    <w:rPr>
      <w:rFonts w:ascii="Tahoma" w:hAnsi="Tahoma" w:cs="Times New Roman"/>
      <w:sz w:val="20"/>
      <w:szCs w:val="20"/>
      <w:lang w:val="en-US" w:eastAsia="en-US"/>
    </w:rPr>
  </w:style>
  <w:style w:type="character" w:styleId="aff4">
    <w:name w:val="page number"/>
    <w:rsid w:val="00AB6D5A"/>
  </w:style>
  <w:style w:type="numbering" w:customStyle="1" w:styleId="29">
    <w:name w:val="Нет списка2"/>
    <w:next w:val="a2"/>
    <w:semiHidden/>
    <w:rsid w:val="00AB6D5A"/>
  </w:style>
  <w:style w:type="character" w:customStyle="1" w:styleId="FontStyle120">
    <w:name w:val="Font Style12"/>
    <w:rsid w:val="00AB6D5A"/>
    <w:rPr>
      <w:rFonts w:ascii="Times New Roman" w:hAnsi="Times New Roman" w:cs="Times New Roman"/>
      <w:b/>
      <w:bCs/>
      <w:sz w:val="18"/>
      <w:szCs w:val="18"/>
    </w:rPr>
  </w:style>
  <w:style w:type="character" w:customStyle="1" w:styleId="3LucidaSansUnicode1">
    <w:name w:val="Основной текст (3) + Lucida Sans Unicode1"/>
    <w:aliases w:val="12 pt1,Не курсив1,Интервал 0 pt1,Основной текст + 12 pt1,Малые прописные"/>
    <w:rsid w:val="00AB6D5A"/>
    <w:rPr>
      <w:rFonts w:ascii="Lucida Sans Unicode" w:hAnsi="Lucida Sans Unicode" w:cs="Lucida Sans Unicode"/>
      <w:i/>
      <w:iCs/>
      <w:spacing w:val="0"/>
      <w:sz w:val="24"/>
      <w:szCs w:val="24"/>
      <w:u w:val="single"/>
    </w:rPr>
  </w:style>
  <w:style w:type="character" w:customStyle="1" w:styleId="FontStyle11">
    <w:name w:val="Font Style11"/>
    <w:rsid w:val="00AB6D5A"/>
    <w:rPr>
      <w:rFonts w:ascii="Times New Roman" w:hAnsi="Times New Roman" w:cs="Times New Roman"/>
      <w:b/>
      <w:bCs/>
      <w:sz w:val="22"/>
      <w:szCs w:val="22"/>
    </w:rPr>
  </w:style>
  <w:style w:type="character" w:customStyle="1" w:styleId="FontStyle17">
    <w:name w:val="Font Style17"/>
    <w:rsid w:val="00AB6D5A"/>
    <w:rPr>
      <w:rFonts w:ascii="Times New Roman" w:hAnsi="Times New Roman" w:cs="Times New Roman"/>
      <w:sz w:val="18"/>
      <w:szCs w:val="18"/>
    </w:rPr>
  </w:style>
  <w:style w:type="paragraph" w:customStyle="1" w:styleId="Style9">
    <w:name w:val="Style9"/>
    <w:basedOn w:val="a"/>
    <w:rsid w:val="00AB6D5A"/>
    <w:pPr>
      <w:widowControl w:val="0"/>
      <w:autoSpaceDE w:val="0"/>
      <w:autoSpaceDN w:val="0"/>
      <w:adjustRightInd w:val="0"/>
      <w:spacing w:after="0" w:line="230" w:lineRule="exact"/>
      <w:ind w:firstLine="528"/>
      <w:jc w:val="both"/>
    </w:pPr>
    <w:rPr>
      <w:rFonts w:ascii="Times New Roman" w:eastAsia="Calibri" w:hAnsi="Times New Roman" w:cs="Times New Roman"/>
      <w:sz w:val="24"/>
      <w:szCs w:val="24"/>
    </w:rPr>
  </w:style>
  <w:style w:type="paragraph" w:customStyle="1" w:styleId="Style4">
    <w:name w:val="Style4"/>
    <w:basedOn w:val="a"/>
    <w:rsid w:val="00AB6D5A"/>
    <w:pPr>
      <w:widowControl w:val="0"/>
      <w:autoSpaceDE w:val="0"/>
      <w:autoSpaceDN w:val="0"/>
      <w:adjustRightInd w:val="0"/>
      <w:spacing w:after="0" w:line="341" w:lineRule="exact"/>
    </w:pPr>
    <w:rPr>
      <w:rFonts w:ascii="Times New Roman" w:eastAsia="Calibri" w:hAnsi="Times New Roman" w:cs="Times New Roman"/>
      <w:sz w:val="24"/>
      <w:szCs w:val="24"/>
    </w:rPr>
  </w:style>
  <w:style w:type="paragraph" w:customStyle="1" w:styleId="Style6">
    <w:name w:val="Style6"/>
    <w:basedOn w:val="a"/>
    <w:rsid w:val="00AB6D5A"/>
    <w:pPr>
      <w:widowControl w:val="0"/>
      <w:autoSpaceDE w:val="0"/>
      <w:autoSpaceDN w:val="0"/>
      <w:adjustRightInd w:val="0"/>
      <w:spacing w:after="0" w:line="346" w:lineRule="exact"/>
      <w:ind w:firstLine="509"/>
      <w:jc w:val="both"/>
    </w:pPr>
    <w:rPr>
      <w:rFonts w:ascii="Times New Roman" w:eastAsia="Calibri" w:hAnsi="Times New Roman" w:cs="Times New Roman"/>
      <w:sz w:val="24"/>
      <w:szCs w:val="24"/>
    </w:rPr>
  </w:style>
  <w:style w:type="paragraph" w:customStyle="1" w:styleId="Style5">
    <w:name w:val="Style5"/>
    <w:basedOn w:val="a"/>
    <w:rsid w:val="00AB6D5A"/>
    <w:pPr>
      <w:widowControl w:val="0"/>
      <w:autoSpaceDE w:val="0"/>
      <w:autoSpaceDN w:val="0"/>
      <w:adjustRightInd w:val="0"/>
      <w:spacing w:after="0" w:line="227" w:lineRule="exact"/>
      <w:ind w:firstLine="528"/>
      <w:jc w:val="both"/>
    </w:pPr>
    <w:rPr>
      <w:rFonts w:ascii="Times New Roman" w:eastAsia="Calibri" w:hAnsi="Times New Roman" w:cs="Times New Roman"/>
      <w:sz w:val="24"/>
      <w:szCs w:val="24"/>
    </w:rPr>
  </w:style>
  <w:style w:type="paragraph" w:customStyle="1" w:styleId="Style7">
    <w:name w:val="Style7"/>
    <w:basedOn w:val="a"/>
    <w:rsid w:val="00AB6D5A"/>
    <w:pPr>
      <w:widowControl w:val="0"/>
      <w:autoSpaceDE w:val="0"/>
      <w:autoSpaceDN w:val="0"/>
      <w:adjustRightInd w:val="0"/>
      <w:spacing w:after="0" w:line="230" w:lineRule="exact"/>
      <w:ind w:firstLine="518"/>
    </w:pPr>
    <w:rPr>
      <w:rFonts w:ascii="Times New Roman" w:eastAsia="Calibri" w:hAnsi="Times New Roman" w:cs="Times New Roman"/>
      <w:sz w:val="24"/>
      <w:szCs w:val="24"/>
    </w:rPr>
  </w:style>
  <w:style w:type="paragraph" w:customStyle="1" w:styleId="Style8">
    <w:name w:val="Style8"/>
    <w:basedOn w:val="a"/>
    <w:rsid w:val="00AB6D5A"/>
    <w:pPr>
      <w:widowControl w:val="0"/>
      <w:autoSpaceDE w:val="0"/>
      <w:autoSpaceDN w:val="0"/>
      <w:adjustRightInd w:val="0"/>
      <w:spacing w:after="0" w:line="227" w:lineRule="exact"/>
      <w:jc w:val="both"/>
    </w:pPr>
    <w:rPr>
      <w:rFonts w:ascii="Times New Roman" w:eastAsia="Calibri" w:hAnsi="Times New Roman" w:cs="Times New Roman"/>
      <w:sz w:val="24"/>
      <w:szCs w:val="24"/>
    </w:rPr>
  </w:style>
  <w:style w:type="character" w:customStyle="1" w:styleId="60">
    <w:name w:val="Заголовок 6 Знак"/>
    <w:link w:val="6"/>
    <w:rsid w:val="00476DA3"/>
    <w:rPr>
      <w:rFonts w:ascii="Arial" w:hAnsi="Arial"/>
      <w:b/>
      <w:bCs/>
      <w:sz w:val="26"/>
      <w:szCs w:val="26"/>
      <w:lang w:val="x-none" w:eastAsia="ar-SA"/>
    </w:rPr>
  </w:style>
  <w:style w:type="character" w:customStyle="1" w:styleId="70">
    <w:name w:val="Заголовок 7 Знак"/>
    <w:link w:val="7"/>
    <w:rsid w:val="00476DA3"/>
    <w:rPr>
      <w:rFonts w:ascii="Arial" w:hAnsi="Arial"/>
      <w:b/>
      <w:bCs/>
      <w:sz w:val="28"/>
      <w:szCs w:val="28"/>
      <w:lang w:val="x-none" w:eastAsia="ar-SA"/>
    </w:rPr>
  </w:style>
  <w:style w:type="character" w:customStyle="1" w:styleId="80">
    <w:name w:val="Заголовок 8 Знак"/>
    <w:link w:val="8"/>
    <w:rsid w:val="00476DA3"/>
    <w:rPr>
      <w:rFonts w:ascii="Times New Roman" w:hAnsi="Times New Roman"/>
      <w:bCs/>
      <w:sz w:val="28"/>
      <w:szCs w:val="24"/>
      <w:lang w:val="x-none" w:eastAsia="ar-SA"/>
    </w:rPr>
  </w:style>
  <w:style w:type="numbering" w:customStyle="1" w:styleId="36">
    <w:name w:val="Нет списка3"/>
    <w:next w:val="a2"/>
    <w:uiPriority w:val="99"/>
    <w:semiHidden/>
    <w:unhideWhenUsed/>
    <w:rsid w:val="00476DA3"/>
  </w:style>
  <w:style w:type="character" w:customStyle="1" w:styleId="WW8Num1z0">
    <w:name w:val="WW8Num1z0"/>
    <w:rsid w:val="00476DA3"/>
  </w:style>
  <w:style w:type="character" w:customStyle="1" w:styleId="WW8Num1z1">
    <w:name w:val="WW8Num1z1"/>
    <w:rsid w:val="00476DA3"/>
  </w:style>
  <w:style w:type="character" w:customStyle="1" w:styleId="WW8Num1z2">
    <w:name w:val="WW8Num1z2"/>
    <w:rsid w:val="00476DA3"/>
  </w:style>
  <w:style w:type="character" w:customStyle="1" w:styleId="WW8Num1z3">
    <w:name w:val="WW8Num1z3"/>
    <w:rsid w:val="00476DA3"/>
  </w:style>
  <w:style w:type="character" w:customStyle="1" w:styleId="WW8Num1z4">
    <w:name w:val="WW8Num1z4"/>
    <w:rsid w:val="00476DA3"/>
  </w:style>
  <w:style w:type="character" w:customStyle="1" w:styleId="WW8Num1z5">
    <w:name w:val="WW8Num1z5"/>
    <w:rsid w:val="00476DA3"/>
  </w:style>
  <w:style w:type="character" w:customStyle="1" w:styleId="WW8Num1z6">
    <w:name w:val="WW8Num1z6"/>
    <w:rsid w:val="00476DA3"/>
  </w:style>
  <w:style w:type="character" w:customStyle="1" w:styleId="WW8Num1z7">
    <w:name w:val="WW8Num1z7"/>
    <w:rsid w:val="00476DA3"/>
  </w:style>
  <w:style w:type="character" w:customStyle="1" w:styleId="WW8Num1z8">
    <w:name w:val="WW8Num1z8"/>
    <w:rsid w:val="00476DA3"/>
  </w:style>
  <w:style w:type="character" w:customStyle="1" w:styleId="18">
    <w:name w:val="Основной шрифт абзаца1"/>
    <w:rsid w:val="00476DA3"/>
  </w:style>
  <w:style w:type="character" w:customStyle="1" w:styleId="41">
    <w:name w:val="Знак Знак4"/>
    <w:rsid w:val="00476DA3"/>
    <w:rPr>
      <w:rFonts w:ascii="Arial" w:hAnsi="Arial" w:cs="Arial"/>
      <w:b/>
      <w:bCs/>
      <w:color w:val="26282F"/>
      <w:sz w:val="24"/>
      <w:szCs w:val="24"/>
    </w:rPr>
  </w:style>
  <w:style w:type="character" w:customStyle="1" w:styleId="aff5">
    <w:name w:val="Цветовое выделение"/>
    <w:rsid w:val="00476DA3"/>
    <w:rPr>
      <w:b/>
      <w:bCs/>
      <w:color w:val="26282F"/>
    </w:rPr>
  </w:style>
  <w:style w:type="character" w:customStyle="1" w:styleId="37">
    <w:name w:val="Знак Знак3"/>
    <w:rsid w:val="00476DA3"/>
    <w:rPr>
      <w:rFonts w:ascii="Cambria" w:eastAsia="Times New Roman" w:hAnsi="Cambria" w:cs="Times New Roman"/>
      <w:b/>
      <w:bCs/>
      <w:sz w:val="26"/>
      <w:szCs w:val="26"/>
    </w:rPr>
  </w:style>
  <w:style w:type="character" w:customStyle="1" w:styleId="2a">
    <w:name w:val="Знак Знак2"/>
    <w:rsid w:val="00476DA3"/>
    <w:rPr>
      <w:rFonts w:ascii="Calibri" w:eastAsia="Times New Roman" w:hAnsi="Calibri" w:cs="Times New Roman"/>
      <w:b/>
      <w:bCs/>
      <w:sz w:val="28"/>
      <w:szCs w:val="28"/>
    </w:rPr>
  </w:style>
  <w:style w:type="character" w:customStyle="1" w:styleId="19">
    <w:name w:val="Знак Знак1"/>
    <w:rsid w:val="00476DA3"/>
    <w:rPr>
      <w:rFonts w:ascii="Times New Roman" w:hAnsi="Times New Roman" w:cs="Times New Roman"/>
      <w:sz w:val="28"/>
      <w:szCs w:val="22"/>
    </w:rPr>
  </w:style>
  <w:style w:type="character" w:customStyle="1" w:styleId="aff6">
    <w:name w:val="Знак Знак"/>
    <w:rsid w:val="00476DA3"/>
    <w:rPr>
      <w:rFonts w:ascii="Tahoma" w:hAnsi="Tahoma" w:cs="Tahoma"/>
      <w:sz w:val="16"/>
      <w:szCs w:val="16"/>
    </w:rPr>
  </w:style>
  <w:style w:type="paragraph" w:styleId="aff7">
    <w:name w:val="List"/>
    <w:basedOn w:val="aa"/>
    <w:rsid w:val="00476DA3"/>
    <w:pPr>
      <w:spacing w:line="276" w:lineRule="auto"/>
    </w:pPr>
    <w:rPr>
      <w:rFonts w:ascii="Times New Roman" w:eastAsia="Calibri" w:hAnsi="Times New Roman" w:cs="Mangal"/>
      <w:szCs w:val="22"/>
      <w:lang w:eastAsia="ar-SA"/>
    </w:rPr>
  </w:style>
  <w:style w:type="paragraph" w:customStyle="1" w:styleId="1a">
    <w:name w:val="Название1"/>
    <w:basedOn w:val="a"/>
    <w:rsid w:val="00476DA3"/>
    <w:pPr>
      <w:suppressLineNumbers/>
      <w:suppressAutoHyphens/>
      <w:spacing w:before="120" w:after="120"/>
    </w:pPr>
    <w:rPr>
      <w:rFonts w:eastAsia="Calibri" w:cs="Mangal"/>
      <w:i/>
      <w:iCs/>
      <w:sz w:val="24"/>
      <w:szCs w:val="24"/>
      <w:lang w:eastAsia="ar-SA"/>
    </w:rPr>
  </w:style>
  <w:style w:type="paragraph" w:customStyle="1" w:styleId="1b">
    <w:name w:val="Указатель1"/>
    <w:basedOn w:val="a"/>
    <w:rsid w:val="00476DA3"/>
    <w:pPr>
      <w:suppressLineNumbers/>
      <w:suppressAutoHyphens/>
    </w:pPr>
    <w:rPr>
      <w:rFonts w:eastAsia="Calibri" w:cs="Mangal"/>
      <w:lang w:eastAsia="ar-SA"/>
    </w:rPr>
  </w:style>
  <w:style w:type="paragraph" w:customStyle="1" w:styleId="aff8">
    <w:name w:val="Комментарий"/>
    <w:basedOn w:val="a"/>
    <w:next w:val="a"/>
    <w:rsid w:val="00476DA3"/>
    <w:pPr>
      <w:suppressAutoHyphens/>
      <w:autoSpaceDE w:val="0"/>
      <w:spacing w:before="75" w:after="0" w:line="240" w:lineRule="auto"/>
      <w:ind w:left="170"/>
      <w:jc w:val="both"/>
    </w:pPr>
    <w:rPr>
      <w:rFonts w:ascii="Arial" w:eastAsia="Calibri" w:hAnsi="Arial" w:cs="Arial"/>
      <w:color w:val="353842"/>
      <w:sz w:val="24"/>
      <w:szCs w:val="24"/>
      <w:shd w:val="clear" w:color="auto" w:fill="F0F0F0"/>
      <w:lang w:eastAsia="ar-SA"/>
    </w:rPr>
  </w:style>
  <w:style w:type="paragraph" w:customStyle="1" w:styleId="aff9">
    <w:name w:val="Заголовок таблицы"/>
    <w:basedOn w:val="ae"/>
    <w:rsid w:val="00476DA3"/>
    <w:pPr>
      <w:spacing w:after="200" w:line="276" w:lineRule="auto"/>
      <w:jc w:val="center"/>
    </w:pPr>
    <w:rPr>
      <w:rFonts w:ascii="Calibri" w:eastAsia="Calibri" w:hAnsi="Calibri"/>
      <w:b/>
      <w:bCs/>
      <w:sz w:val="22"/>
      <w:szCs w:val="22"/>
      <w:lang w:eastAsia="ar-SA"/>
    </w:rPr>
  </w:style>
  <w:style w:type="numbering" w:customStyle="1" w:styleId="111">
    <w:name w:val="Нет списка11"/>
    <w:next w:val="a2"/>
    <w:uiPriority w:val="99"/>
    <w:semiHidden/>
    <w:unhideWhenUsed/>
    <w:rsid w:val="00476DA3"/>
  </w:style>
  <w:style w:type="numbering" w:customStyle="1" w:styleId="1110">
    <w:name w:val="Нет списка111"/>
    <w:next w:val="a2"/>
    <w:uiPriority w:val="99"/>
    <w:semiHidden/>
    <w:unhideWhenUsed/>
    <w:rsid w:val="00476DA3"/>
  </w:style>
  <w:style w:type="paragraph" w:styleId="HTML">
    <w:name w:val="HTML Preformatted"/>
    <w:basedOn w:val="a"/>
    <w:link w:val="HTML0"/>
    <w:uiPriority w:val="99"/>
    <w:unhideWhenUsed/>
    <w:rsid w:val="0047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rsid w:val="00476DA3"/>
    <w:rPr>
      <w:rFonts w:ascii="Courier New" w:hAnsi="Courier New" w:cs="Courier New"/>
    </w:rPr>
  </w:style>
  <w:style w:type="paragraph" w:styleId="affa">
    <w:name w:val="footnote text"/>
    <w:basedOn w:val="a"/>
    <w:link w:val="affb"/>
    <w:uiPriority w:val="99"/>
    <w:unhideWhenUsed/>
    <w:rsid w:val="00476DA3"/>
    <w:pPr>
      <w:spacing w:after="0" w:line="240" w:lineRule="auto"/>
    </w:pPr>
    <w:rPr>
      <w:rFonts w:ascii="Times New Roman" w:hAnsi="Times New Roman" w:cs="Times New Roman"/>
      <w:sz w:val="20"/>
      <w:szCs w:val="20"/>
    </w:rPr>
  </w:style>
  <w:style w:type="character" w:customStyle="1" w:styleId="affb">
    <w:name w:val="Текст сноски Знак"/>
    <w:link w:val="affa"/>
    <w:uiPriority w:val="99"/>
    <w:rsid w:val="00476DA3"/>
    <w:rPr>
      <w:rFonts w:ascii="Times New Roman" w:hAnsi="Times New Roman"/>
    </w:rPr>
  </w:style>
  <w:style w:type="paragraph" w:customStyle="1" w:styleId="s10">
    <w:name w:val="s_1"/>
    <w:basedOn w:val="a"/>
    <w:rsid w:val="00476DA3"/>
    <w:pPr>
      <w:spacing w:before="100" w:beforeAutospacing="1" w:after="100" w:afterAutospacing="1" w:line="240" w:lineRule="auto"/>
    </w:pPr>
    <w:rPr>
      <w:rFonts w:ascii="Times New Roman" w:hAnsi="Times New Roman" w:cs="Times New Roman"/>
      <w:sz w:val="24"/>
      <w:szCs w:val="24"/>
    </w:rPr>
  </w:style>
  <w:style w:type="character" w:styleId="affc">
    <w:name w:val="footnote reference"/>
    <w:uiPriority w:val="99"/>
    <w:unhideWhenUsed/>
    <w:rsid w:val="00476DA3"/>
    <w:rPr>
      <w:vertAlign w:val="superscript"/>
    </w:rPr>
  </w:style>
  <w:style w:type="character" w:customStyle="1" w:styleId="s100">
    <w:name w:val="s_10"/>
    <w:rsid w:val="00476DA3"/>
  </w:style>
  <w:style w:type="numbering" w:customStyle="1" w:styleId="210">
    <w:name w:val="Нет списка21"/>
    <w:next w:val="a2"/>
    <w:uiPriority w:val="99"/>
    <w:semiHidden/>
    <w:unhideWhenUsed/>
    <w:rsid w:val="00476DA3"/>
  </w:style>
  <w:style w:type="numbering" w:customStyle="1" w:styleId="120">
    <w:name w:val="Нет списка12"/>
    <w:next w:val="a2"/>
    <w:uiPriority w:val="99"/>
    <w:semiHidden/>
    <w:unhideWhenUsed/>
    <w:rsid w:val="00476DA3"/>
  </w:style>
  <w:style w:type="paragraph" w:customStyle="1" w:styleId="affd">
    <w:name w:val="краткое содержание"/>
    <w:basedOn w:val="a"/>
    <w:next w:val="a"/>
    <w:rsid w:val="00476DA3"/>
    <w:pPr>
      <w:keepNext/>
      <w:keepLines/>
      <w:spacing w:after="480" w:line="240" w:lineRule="auto"/>
      <w:ind w:right="5387"/>
      <w:jc w:val="both"/>
    </w:pPr>
    <w:rPr>
      <w:rFonts w:ascii="Times New Roman" w:hAnsi="Times New Roman" w:cs="Times New Roman"/>
      <w:b/>
      <w:sz w:val="28"/>
      <w:szCs w:val="20"/>
    </w:rPr>
  </w:style>
  <w:style w:type="character" w:customStyle="1" w:styleId="Absatz-Standardschriftart">
    <w:name w:val="Absatz-Standardschriftart"/>
    <w:rsid w:val="00476DA3"/>
  </w:style>
  <w:style w:type="character" w:customStyle="1" w:styleId="WW8Num3z0">
    <w:name w:val="WW8Num3z0"/>
    <w:rsid w:val="00476DA3"/>
    <w:rPr>
      <w:rFonts w:ascii="Times New Roman" w:eastAsia="Times New Roman" w:hAnsi="Times New Roman" w:cs="Times New Roman"/>
    </w:rPr>
  </w:style>
  <w:style w:type="character" w:customStyle="1" w:styleId="WW8Num3z1">
    <w:name w:val="WW8Num3z1"/>
    <w:rsid w:val="00476DA3"/>
    <w:rPr>
      <w:rFonts w:ascii="Courier New" w:hAnsi="Courier New" w:cs="Courier New"/>
    </w:rPr>
  </w:style>
  <w:style w:type="character" w:customStyle="1" w:styleId="WW8Num3z2">
    <w:name w:val="WW8Num3z2"/>
    <w:rsid w:val="00476DA3"/>
    <w:rPr>
      <w:rFonts w:ascii="Wingdings" w:hAnsi="Wingdings" w:cs="Wingdings"/>
    </w:rPr>
  </w:style>
  <w:style w:type="character" w:customStyle="1" w:styleId="WW8Num3z3">
    <w:name w:val="WW8Num3z3"/>
    <w:rsid w:val="00476DA3"/>
    <w:rPr>
      <w:rFonts w:ascii="Symbol" w:hAnsi="Symbol" w:cs="Symbol"/>
    </w:rPr>
  </w:style>
  <w:style w:type="character" w:customStyle="1" w:styleId="WW8Num8z0">
    <w:name w:val="WW8Num8z0"/>
    <w:rsid w:val="00476DA3"/>
    <w:rPr>
      <w:rFonts w:ascii="Symbol" w:hAnsi="Symbol" w:cs="Symbol"/>
    </w:rPr>
  </w:style>
  <w:style w:type="character" w:customStyle="1" w:styleId="WW8Num8z1">
    <w:name w:val="WW8Num8z1"/>
    <w:rsid w:val="00476DA3"/>
    <w:rPr>
      <w:rFonts w:ascii="Courier New" w:hAnsi="Courier New" w:cs="Courier New"/>
    </w:rPr>
  </w:style>
  <w:style w:type="character" w:customStyle="1" w:styleId="WW8Num8z2">
    <w:name w:val="WW8Num8z2"/>
    <w:rsid w:val="00476DA3"/>
    <w:rPr>
      <w:rFonts w:ascii="Wingdings" w:hAnsi="Wingdings" w:cs="Wingdings"/>
    </w:rPr>
  </w:style>
  <w:style w:type="character" w:customStyle="1" w:styleId="WW8Num10z0">
    <w:name w:val="WW8Num10z0"/>
    <w:rsid w:val="00476DA3"/>
    <w:rPr>
      <w:rFonts w:ascii="Symbol" w:hAnsi="Symbol" w:cs="Symbol"/>
    </w:rPr>
  </w:style>
  <w:style w:type="character" w:customStyle="1" w:styleId="WW8Num10z1">
    <w:name w:val="WW8Num10z1"/>
    <w:rsid w:val="00476DA3"/>
    <w:rPr>
      <w:rFonts w:ascii="Courier New" w:hAnsi="Courier New" w:cs="Courier New"/>
    </w:rPr>
  </w:style>
  <w:style w:type="character" w:customStyle="1" w:styleId="WW8Num10z2">
    <w:name w:val="WW8Num10z2"/>
    <w:rsid w:val="00476DA3"/>
    <w:rPr>
      <w:rFonts w:ascii="Wingdings" w:hAnsi="Wingdings" w:cs="Wingdings"/>
    </w:rPr>
  </w:style>
  <w:style w:type="character" w:customStyle="1" w:styleId="affe">
    <w:name w:val="Символ сноски"/>
    <w:rsid w:val="00476DA3"/>
    <w:rPr>
      <w:vertAlign w:val="superscript"/>
    </w:rPr>
  </w:style>
  <w:style w:type="character" w:styleId="afff">
    <w:name w:val="FollowedHyperlink"/>
    <w:rsid w:val="00476DA3"/>
    <w:rPr>
      <w:color w:val="800080"/>
      <w:u w:val="single"/>
    </w:rPr>
  </w:style>
  <w:style w:type="character" w:customStyle="1" w:styleId="apple-style-span">
    <w:name w:val="apple-style-span"/>
    <w:rsid w:val="00476DA3"/>
  </w:style>
  <w:style w:type="character" w:customStyle="1" w:styleId="fontstyle62">
    <w:name w:val="fontstyle62"/>
    <w:rsid w:val="00476DA3"/>
    <w:rPr>
      <w:rFonts w:ascii="Times New Roman" w:hAnsi="Times New Roman" w:cs="Times New Roman"/>
    </w:rPr>
  </w:style>
  <w:style w:type="character" w:customStyle="1" w:styleId="PointChar">
    <w:name w:val="Point Char"/>
    <w:rsid w:val="00476DA3"/>
    <w:rPr>
      <w:sz w:val="24"/>
      <w:szCs w:val="24"/>
    </w:rPr>
  </w:style>
  <w:style w:type="character" w:customStyle="1" w:styleId="afff0">
    <w:name w:val="Символ нумерации"/>
    <w:rsid w:val="00476DA3"/>
    <w:rPr>
      <w:sz w:val="28"/>
      <w:szCs w:val="28"/>
    </w:rPr>
  </w:style>
  <w:style w:type="character" w:customStyle="1" w:styleId="WW8Num9z0">
    <w:name w:val="WW8Num9z0"/>
    <w:rsid w:val="00476DA3"/>
    <w:rPr>
      <w:b w:val="0"/>
      <w:i w:val="0"/>
      <w:sz w:val="28"/>
      <w:szCs w:val="28"/>
    </w:rPr>
  </w:style>
  <w:style w:type="character" w:customStyle="1" w:styleId="afff1">
    <w:name w:val="Маркеры списка"/>
    <w:rsid w:val="00476DA3"/>
    <w:rPr>
      <w:rFonts w:ascii="OpenSymbol" w:eastAsia="OpenSymbol" w:hAnsi="OpenSymbol" w:cs="OpenSymbol"/>
    </w:rPr>
  </w:style>
  <w:style w:type="character" w:styleId="afff2">
    <w:name w:val="endnote reference"/>
    <w:rsid w:val="00476DA3"/>
    <w:rPr>
      <w:vertAlign w:val="superscript"/>
    </w:rPr>
  </w:style>
  <w:style w:type="character" w:customStyle="1" w:styleId="afff3">
    <w:name w:val="Символы концевой сноски"/>
    <w:rsid w:val="00476DA3"/>
  </w:style>
  <w:style w:type="paragraph" w:customStyle="1" w:styleId="ConsNonformat">
    <w:name w:val="ConsNonformat"/>
    <w:rsid w:val="00476DA3"/>
    <w:pPr>
      <w:suppressAutoHyphens/>
      <w:autoSpaceDE w:val="0"/>
    </w:pPr>
    <w:rPr>
      <w:rFonts w:ascii="Courier New" w:hAnsi="Courier New" w:cs="Courier New"/>
      <w:sz w:val="22"/>
      <w:szCs w:val="22"/>
      <w:lang w:eastAsia="ar-SA"/>
    </w:rPr>
  </w:style>
  <w:style w:type="paragraph" w:customStyle="1" w:styleId="310">
    <w:name w:val="Основной текст 31"/>
    <w:basedOn w:val="a"/>
    <w:rsid w:val="00476DA3"/>
    <w:pPr>
      <w:suppressAutoHyphens/>
      <w:spacing w:after="0" w:line="240" w:lineRule="auto"/>
      <w:jc w:val="both"/>
    </w:pPr>
    <w:rPr>
      <w:rFonts w:ascii="Times New Roman" w:hAnsi="Times New Roman" w:cs="Times New Roman"/>
      <w:sz w:val="24"/>
      <w:szCs w:val="24"/>
      <w:lang w:eastAsia="ar-SA"/>
    </w:rPr>
  </w:style>
  <w:style w:type="paragraph" w:customStyle="1" w:styleId="211">
    <w:name w:val="Основной текст с отступом 21"/>
    <w:basedOn w:val="a"/>
    <w:rsid w:val="00476DA3"/>
    <w:pPr>
      <w:suppressAutoHyphens/>
      <w:autoSpaceDE w:val="0"/>
      <w:spacing w:after="0" w:line="240" w:lineRule="auto"/>
      <w:ind w:firstLine="540"/>
      <w:jc w:val="both"/>
    </w:pPr>
    <w:rPr>
      <w:rFonts w:ascii="Times New Roman" w:hAnsi="Times New Roman" w:cs="Times New Roman"/>
      <w:sz w:val="24"/>
      <w:szCs w:val="24"/>
      <w:lang w:eastAsia="ar-SA"/>
    </w:rPr>
  </w:style>
  <w:style w:type="paragraph" w:customStyle="1" w:styleId="212">
    <w:name w:val="Основной текст 21"/>
    <w:basedOn w:val="a"/>
    <w:rsid w:val="00476DA3"/>
    <w:pPr>
      <w:suppressAutoHyphens/>
      <w:autoSpaceDE w:val="0"/>
      <w:spacing w:after="0" w:line="240" w:lineRule="auto"/>
      <w:jc w:val="both"/>
    </w:pPr>
    <w:rPr>
      <w:rFonts w:ascii="Times New Roman" w:hAnsi="Times New Roman" w:cs="Times New Roman"/>
      <w:sz w:val="24"/>
      <w:szCs w:val="24"/>
      <w:lang w:eastAsia="ar-SA"/>
    </w:rPr>
  </w:style>
  <w:style w:type="paragraph" w:customStyle="1" w:styleId="311">
    <w:name w:val="Основной текст с отступом 31"/>
    <w:basedOn w:val="a"/>
    <w:rsid w:val="00476DA3"/>
    <w:pPr>
      <w:suppressAutoHyphens/>
      <w:spacing w:before="40" w:after="40" w:line="240" w:lineRule="auto"/>
      <w:ind w:firstLine="540"/>
      <w:jc w:val="both"/>
    </w:pPr>
    <w:rPr>
      <w:rFonts w:ascii="Times New Roman" w:hAnsi="Times New Roman" w:cs="Times New Roman"/>
      <w:sz w:val="28"/>
      <w:szCs w:val="24"/>
      <w:lang w:eastAsia="ar-SA"/>
    </w:rPr>
  </w:style>
  <w:style w:type="paragraph" w:customStyle="1" w:styleId="xl63">
    <w:name w:val="xl63"/>
    <w:basedOn w:val="a"/>
    <w:rsid w:val="00476DA3"/>
    <w:pPr>
      <w:pBdr>
        <w:left w:val="single" w:sz="4" w:space="0" w:color="000000"/>
        <w:right w:val="single" w:sz="4" w:space="0" w:color="000000"/>
      </w:pBdr>
      <w:suppressAutoHyphens/>
      <w:spacing w:before="100" w:after="100" w:line="240" w:lineRule="auto"/>
      <w:jc w:val="center"/>
    </w:pPr>
    <w:rPr>
      <w:rFonts w:ascii="Bookman Old Style" w:hAnsi="Bookman Old Style" w:cs="Bookman Old Style"/>
      <w:b/>
      <w:sz w:val="24"/>
      <w:szCs w:val="20"/>
      <w:lang w:eastAsia="ar-SA"/>
    </w:rPr>
  </w:style>
  <w:style w:type="paragraph" w:customStyle="1" w:styleId="ConsCell">
    <w:name w:val="ConsCell"/>
    <w:rsid w:val="00476DA3"/>
    <w:pPr>
      <w:widowControl w:val="0"/>
      <w:suppressAutoHyphens/>
      <w:autoSpaceDE w:val="0"/>
    </w:pPr>
    <w:rPr>
      <w:rFonts w:ascii="Arial" w:hAnsi="Arial" w:cs="Arial"/>
      <w:sz w:val="28"/>
      <w:szCs w:val="28"/>
      <w:lang w:eastAsia="ar-SA"/>
    </w:rPr>
  </w:style>
  <w:style w:type="character" w:customStyle="1" w:styleId="1c">
    <w:name w:val="Нижний колонтитул Знак1"/>
    <w:rsid w:val="00476DA3"/>
    <w:rPr>
      <w:rFonts w:ascii="Times New Roman" w:eastAsia="Times New Roman" w:hAnsi="Times New Roman" w:cs="Times New Roman"/>
      <w:sz w:val="16"/>
      <w:szCs w:val="24"/>
      <w:lang w:val="x-none" w:eastAsia="ar-SA"/>
    </w:rPr>
  </w:style>
  <w:style w:type="paragraph" w:customStyle="1" w:styleId="WW-Normal">
    <w:name w:val="WW-Normal"/>
    <w:rsid w:val="00476DA3"/>
    <w:pPr>
      <w:suppressAutoHyphens/>
      <w:autoSpaceDE w:val="0"/>
    </w:pPr>
    <w:rPr>
      <w:rFonts w:ascii="Times New Roman" w:eastAsia="Calibri" w:hAnsi="Times New Roman"/>
      <w:color w:val="000000"/>
      <w:sz w:val="24"/>
      <w:szCs w:val="24"/>
      <w:lang w:eastAsia="ar-SA"/>
    </w:rPr>
  </w:style>
  <w:style w:type="paragraph" w:customStyle="1" w:styleId="Point">
    <w:name w:val="Point"/>
    <w:basedOn w:val="a"/>
    <w:rsid w:val="00476DA3"/>
    <w:pPr>
      <w:suppressAutoHyphens/>
      <w:spacing w:before="120" w:after="0" w:line="288" w:lineRule="auto"/>
      <w:ind w:firstLine="720"/>
      <w:jc w:val="both"/>
    </w:pPr>
    <w:rPr>
      <w:rFonts w:ascii="Times New Roman" w:hAnsi="Times New Roman" w:cs="Times New Roman"/>
      <w:sz w:val="24"/>
      <w:szCs w:val="24"/>
      <w:lang w:eastAsia="ar-SA"/>
    </w:rPr>
  </w:style>
  <w:style w:type="character" w:customStyle="1" w:styleId="1d">
    <w:name w:val="Основной текст Знак1"/>
    <w:uiPriority w:val="99"/>
    <w:semiHidden/>
    <w:rsid w:val="00476DA3"/>
    <w:rPr>
      <w:rFonts w:eastAsia="Times New Roman" w:cs="Times New Roman"/>
      <w:szCs w:val="24"/>
      <w:lang w:eastAsia="ru-RU"/>
    </w:rPr>
  </w:style>
  <w:style w:type="character" w:customStyle="1" w:styleId="af4">
    <w:name w:val="Без интервала Знак"/>
    <w:link w:val="af3"/>
    <w:uiPriority w:val="1"/>
    <w:locked/>
    <w:rsid w:val="00476DA3"/>
    <w:rPr>
      <w:rFonts w:eastAsia="Calibri"/>
      <w:sz w:val="22"/>
      <w:szCs w:val="22"/>
      <w:lang w:eastAsia="en-US"/>
    </w:rPr>
  </w:style>
  <w:style w:type="character" w:customStyle="1" w:styleId="afff4">
    <w:name w:val="Основной текст_"/>
    <w:link w:val="38"/>
    <w:rsid w:val="00476DA3"/>
    <w:rPr>
      <w:spacing w:val="1"/>
      <w:sz w:val="18"/>
      <w:szCs w:val="18"/>
      <w:shd w:val="clear" w:color="auto" w:fill="FFFFFF"/>
    </w:rPr>
  </w:style>
  <w:style w:type="character" w:customStyle="1" w:styleId="2b">
    <w:name w:val="Основной текст2"/>
    <w:rsid w:val="00476DA3"/>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style>
  <w:style w:type="paragraph" w:customStyle="1" w:styleId="38">
    <w:name w:val="Основной текст3"/>
    <w:basedOn w:val="a"/>
    <w:link w:val="afff4"/>
    <w:rsid w:val="00476DA3"/>
    <w:pPr>
      <w:widowControl w:val="0"/>
      <w:shd w:val="clear" w:color="auto" w:fill="FFFFFF"/>
      <w:spacing w:after="300" w:line="0" w:lineRule="atLeast"/>
      <w:jc w:val="right"/>
    </w:pPr>
    <w:rPr>
      <w:rFonts w:cs="Times New Roman"/>
      <w:spacing w:val="1"/>
      <w:sz w:val="18"/>
      <w:szCs w:val="18"/>
    </w:rPr>
  </w:style>
  <w:style w:type="table" w:customStyle="1" w:styleId="1e">
    <w:name w:val="Сетка таблицы1"/>
    <w:basedOn w:val="a1"/>
    <w:next w:val="af"/>
    <w:uiPriority w:val="59"/>
    <w:rsid w:val="00476DA3"/>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4">
    <w:name w:val="Font Style14"/>
    <w:rsid w:val="00476DA3"/>
    <w:rPr>
      <w:rFonts w:ascii="Times New Roman" w:hAnsi="Times New Roman" w:cs="Times New Roman"/>
      <w:b/>
      <w:bCs/>
      <w:i/>
      <w:iCs/>
      <w:sz w:val="18"/>
      <w:szCs w:val="18"/>
    </w:rPr>
  </w:style>
  <w:style w:type="numbering" w:customStyle="1" w:styleId="42">
    <w:name w:val="Нет списка4"/>
    <w:next w:val="a2"/>
    <w:uiPriority w:val="99"/>
    <w:semiHidden/>
    <w:rsid w:val="00476DA3"/>
  </w:style>
  <w:style w:type="paragraph" w:customStyle="1" w:styleId="230">
    <w:name w:val="Основной текст 23"/>
    <w:basedOn w:val="a"/>
    <w:rsid w:val="00476DA3"/>
    <w:pPr>
      <w:suppressAutoHyphens/>
      <w:spacing w:after="120" w:line="480" w:lineRule="auto"/>
    </w:pPr>
    <w:rPr>
      <w:rFonts w:ascii="Times New Roman" w:hAnsi="Times New Roman" w:cs="Times New Roman"/>
      <w:sz w:val="24"/>
      <w:szCs w:val="20"/>
      <w:lang w:eastAsia="ar-SA"/>
    </w:rPr>
  </w:style>
  <w:style w:type="table" w:customStyle="1" w:styleId="2c">
    <w:name w:val="Сетка таблицы2"/>
    <w:basedOn w:val="a1"/>
    <w:next w:val="af"/>
    <w:uiPriority w:val="39"/>
    <w:rsid w:val="00476DA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5">
    <w:name w:val="Отчетный"/>
    <w:basedOn w:val="a"/>
    <w:rsid w:val="00476DA3"/>
    <w:pPr>
      <w:spacing w:after="120" w:line="360" w:lineRule="auto"/>
      <w:ind w:firstLine="720"/>
      <w:jc w:val="both"/>
    </w:pPr>
    <w:rPr>
      <w:rFonts w:ascii="Times New Roman" w:eastAsia="Calibri" w:hAnsi="Times New Roman" w:cs="Times New Roman"/>
      <w:sz w:val="26"/>
      <w:szCs w:val="20"/>
    </w:rPr>
  </w:style>
  <w:style w:type="paragraph" w:customStyle="1" w:styleId="1f">
    <w:name w:val="Знак1"/>
    <w:basedOn w:val="a"/>
    <w:rsid w:val="00476DA3"/>
    <w:pPr>
      <w:spacing w:before="100" w:beforeAutospacing="1" w:after="100" w:afterAutospacing="1" w:line="240" w:lineRule="auto"/>
    </w:pPr>
    <w:rPr>
      <w:rFonts w:ascii="Tahoma" w:hAnsi="Tahoma" w:cs="Times New Roman"/>
      <w:sz w:val="20"/>
      <w:szCs w:val="20"/>
      <w:lang w:val="en-US" w:eastAsia="en-US"/>
    </w:rPr>
  </w:style>
  <w:style w:type="paragraph" w:customStyle="1" w:styleId="editlog">
    <w:name w:val="editlog"/>
    <w:basedOn w:val="a"/>
    <w:rsid w:val="00476DA3"/>
    <w:pPr>
      <w:spacing w:before="100" w:beforeAutospacing="1" w:after="100" w:afterAutospacing="1" w:line="240" w:lineRule="auto"/>
    </w:pPr>
    <w:rPr>
      <w:rFonts w:ascii="Times New Roman" w:hAnsi="Times New Roman" w:cs="Times New Roman"/>
      <w:sz w:val="24"/>
      <w:szCs w:val="24"/>
    </w:rPr>
  </w:style>
  <w:style w:type="paragraph" w:customStyle="1" w:styleId="s16">
    <w:name w:val="s_16"/>
    <w:basedOn w:val="a"/>
    <w:rsid w:val="00476DA3"/>
    <w:pPr>
      <w:spacing w:before="100" w:beforeAutospacing="1" w:after="100" w:afterAutospacing="1" w:line="240" w:lineRule="auto"/>
    </w:pPr>
    <w:rPr>
      <w:rFonts w:ascii="Times New Roman" w:hAnsi="Times New Roman" w:cs="Times New Roman"/>
      <w:sz w:val="24"/>
      <w:szCs w:val="24"/>
    </w:rPr>
  </w:style>
  <w:style w:type="paragraph" w:customStyle="1" w:styleId="TableParagraph">
    <w:name w:val="Table Paragraph"/>
    <w:basedOn w:val="a"/>
    <w:uiPriority w:val="1"/>
    <w:qFormat/>
    <w:rsid w:val="00476DA3"/>
    <w:pPr>
      <w:widowControl w:val="0"/>
      <w:suppressAutoHyphens/>
      <w:spacing w:after="0" w:line="100" w:lineRule="atLeast"/>
    </w:pPr>
    <w:rPr>
      <w:rFonts w:ascii="Times New Roman" w:hAnsi="Times New Roman" w:cs="Times New Roman"/>
      <w:lang w:eastAsia="ar-SA"/>
    </w:rPr>
  </w:style>
  <w:style w:type="character" w:styleId="afff6">
    <w:name w:val="annotation reference"/>
    <w:uiPriority w:val="99"/>
    <w:semiHidden/>
    <w:unhideWhenUsed/>
    <w:rsid w:val="00476DA3"/>
    <w:rPr>
      <w:sz w:val="16"/>
      <w:szCs w:val="16"/>
    </w:rPr>
  </w:style>
  <w:style w:type="character" w:customStyle="1" w:styleId="afff7">
    <w:name w:val="Текст примечания Знак"/>
    <w:link w:val="afff8"/>
    <w:uiPriority w:val="99"/>
    <w:semiHidden/>
    <w:rsid w:val="00476DA3"/>
  </w:style>
  <w:style w:type="paragraph" w:styleId="afff8">
    <w:name w:val="annotation text"/>
    <w:basedOn w:val="a"/>
    <w:link w:val="afff7"/>
    <w:uiPriority w:val="99"/>
    <w:semiHidden/>
    <w:unhideWhenUsed/>
    <w:rsid w:val="00476DA3"/>
    <w:pPr>
      <w:spacing w:after="0" w:line="240" w:lineRule="auto"/>
    </w:pPr>
    <w:rPr>
      <w:rFonts w:cs="Times New Roman"/>
      <w:sz w:val="20"/>
      <w:szCs w:val="20"/>
    </w:rPr>
  </w:style>
  <w:style w:type="character" w:customStyle="1" w:styleId="1f0">
    <w:name w:val="Текст примечания Знак1"/>
    <w:uiPriority w:val="99"/>
    <w:semiHidden/>
    <w:rsid w:val="00476DA3"/>
    <w:rPr>
      <w:rFonts w:cs="Calibri"/>
    </w:rPr>
  </w:style>
  <w:style w:type="paragraph" w:customStyle="1" w:styleId="empty">
    <w:name w:val="empty"/>
    <w:basedOn w:val="a"/>
    <w:rsid w:val="00476DA3"/>
    <w:pPr>
      <w:spacing w:before="100" w:beforeAutospacing="1" w:after="100" w:afterAutospacing="1" w:line="240" w:lineRule="auto"/>
    </w:pPr>
    <w:rPr>
      <w:rFonts w:ascii="Times New Roman" w:hAnsi="Times New Roman" w:cs="Times New Roman"/>
      <w:sz w:val="24"/>
      <w:szCs w:val="24"/>
    </w:rPr>
  </w:style>
  <w:style w:type="paragraph" w:customStyle="1" w:styleId="s91">
    <w:name w:val="s_91"/>
    <w:basedOn w:val="a"/>
    <w:rsid w:val="00476DA3"/>
    <w:pPr>
      <w:spacing w:before="100" w:beforeAutospacing="1" w:after="100" w:afterAutospacing="1" w:line="240" w:lineRule="auto"/>
    </w:pPr>
    <w:rPr>
      <w:rFonts w:ascii="Times New Roman" w:hAnsi="Times New Roman" w:cs="Times New Roman"/>
      <w:sz w:val="24"/>
      <w:szCs w:val="24"/>
    </w:rPr>
  </w:style>
  <w:style w:type="paragraph" w:customStyle="1" w:styleId="indent1">
    <w:name w:val="indent_1"/>
    <w:basedOn w:val="a"/>
    <w:rsid w:val="00476DA3"/>
    <w:pPr>
      <w:spacing w:before="100" w:beforeAutospacing="1" w:after="100" w:afterAutospacing="1" w:line="240" w:lineRule="auto"/>
    </w:pPr>
    <w:rPr>
      <w:rFonts w:ascii="Times New Roman" w:hAnsi="Times New Roman" w:cs="Times New Roman"/>
      <w:sz w:val="24"/>
      <w:szCs w:val="24"/>
    </w:rPr>
  </w:style>
  <w:style w:type="paragraph" w:customStyle="1" w:styleId="s3">
    <w:name w:val="s_3"/>
    <w:basedOn w:val="a"/>
    <w:rsid w:val="00476DA3"/>
    <w:pPr>
      <w:spacing w:before="100" w:beforeAutospacing="1" w:after="100" w:afterAutospacing="1" w:line="240" w:lineRule="auto"/>
    </w:pPr>
    <w:rPr>
      <w:rFonts w:ascii="Times New Roman" w:hAnsi="Times New Roman" w:cs="Times New Roman"/>
      <w:sz w:val="24"/>
      <w:szCs w:val="24"/>
    </w:rPr>
  </w:style>
  <w:style w:type="character" w:customStyle="1" w:styleId="highlightsearch">
    <w:name w:val="highlightsearch"/>
    <w:rsid w:val="00476DA3"/>
  </w:style>
  <w:style w:type="character" w:customStyle="1" w:styleId="afff9">
    <w:name w:val="Тема примечания Знак"/>
    <w:link w:val="afffa"/>
    <w:uiPriority w:val="99"/>
    <w:semiHidden/>
    <w:rsid w:val="00476DA3"/>
    <w:rPr>
      <w:b/>
      <w:bCs/>
    </w:rPr>
  </w:style>
  <w:style w:type="paragraph" w:styleId="afffa">
    <w:name w:val="annotation subject"/>
    <w:basedOn w:val="afff8"/>
    <w:next w:val="afff8"/>
    <w:link w:val="afff9"/>
    <w:uiPriority w:val="99"/>
    <w:semiHidden/>
    <w:unhideWhenUsed/>
    <w:rsid w:val="00476DA3"/>
    <w:rPr>
      <w:b/>
      <w:bCs/>
    </w:rPr>
  </w:style>
  <w:style w:type="character" w:customStyle="1" w:styleId="1f1">
    <w:name w:val="Тема примечания Знак1"/>
    <w:uiPriority w:val="99"/>
    <w:semiHidden/>
    <w:rsid w:val="00476DA3"/>
    <w:rPr>
      <w:rFonts w:cs="Calibri"/>
      <w:b/>
      <w:bCs/>
    </w:rPr>
  </w:style>
  <w:style w:type="paragraph" w:customStyle="1" w:styleId="rteleft">
    <w:name w:val="rteleft"/>
    <w:basedOn w:val="a"/>
    <w:rsid w:val="00EE5A33"/>
    <w:pPr>
      <w:spacing w:after="0" w:line="240" w:lineRule="auto"/>
    </w:pPr>
    <w:rPr>
      <w:rFonts w:ascii="Times New Roman" w:hAnsi="Times New Roman" w:cs="Times New Roman"/>
      <w:sz w:val="24"/>
      <w:szCs w:val="24"/>
    </w:rPr>
  </w:style>
  <w:style w:type="paragraph" w:customStyle="1" w:styleId="1f2">
    <w:name w:val="Без интервала1"/>
    <w:basedOn w:val="a"/>
    <w:rsid w:val="00EE5A33"/>
    <w:pPr>
      <w:suppressAutoHyphens/>
      <w:spacing w:after="0" w:line="240" w:lineRule="auto"/>
    </w:pPr>
    <w:rPr>
      <w:rFonts w:ascii="Times New Roman" w:hAnsi="Times New Roman" w:cs="Times New Roman"/>
      <w:color w:val="00000A"/>
      <w:sz w:val="24"/>
      <w:szCs w:val="24"/>
      <w:lang w:eastAsia="zh-CN"/>
    </w:rPr>
  </w:style>
  <w:style w:type="numbering" w:customStyle="1" w:styleId="51">
    <w:name w:val="Нет списка5"/>
    <w:next w:val="a2"/>
    <w:uiPriority w:val="99"/>
    <w:semiHidden/>
    <w:unhideWhenUsed/>
    <w:rsid w:val="00EE5A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4130">
      <w:bodyDiv w:val="1"/>
      <w:marLeft w:val="0"/>
      <w:marRight w:val="0"/>
      <w:marTop w:val="0"/>
      <w:marBottom w:val="0"/>
      <w:divBdr>
        <w:top w:val="none" w:sz="0" w:space="0" w:color="auto"/>
        <w:left w:val="none" w:sz="0" w:space="0" w:color="auto"/>
        <w:bottom w:val="none" w:sz="0" w:space="0" w:color="auto"/>
        <w:right w:val="none" w:sz="0" w:space="0" w:color="auto"/>
      </w:divBdr>
    </w:div>
    <w:div w:id="78144420">
      <w:bodyDiv w:val="1"/>
      <w:marLeft w:val="0"/>
      <w:marRight w:val="0"/>
      <w:marTop w:val="0"/>
      <w:marBottom w:val="0"/>
      <w:divBdr>
        <w:top w:val="none" w:sz="0" w:space="0" w:color="auto"/>
        <w:left w:val="none" w:sz="0" w:space="0" w:color="auto"/>
        <w:bottom w:val="none" w:sz="0" w:space="0" w:color="auto"/>
        <w:right w:val="none" w:sz="0" w:space="0" w:color="auto"/>
      </w:divBdr>
    </w:div>
    <w:div w:id="83112291">
      <w:bodyDiv w:val="1"/>
      <w:marLeft w:val="0"/>
      <w:marRight w:val="0"/>
      <w:marTop w:val="0"/>
      <w:marBottom w:val="0"/>
      <w:divBdr>
        <w:top w:val="none" w:sz="0" w:space="0" w:color="auto"/>
        <w:left w:val="none" w:sz="0" w:space="0" w:color="auto"/>
        <w:bottom w:val="none" w:sz="0" w:space="0" w:color="auto"/>
        <w:right w:val="none" w:sz="0" w:space="0" w:color="auto"/>
      </w:divBdr>
    </w:div>
    <w:div w:id="108860942">
      <w:bodyDiv w:val="1"/>
      <w:marLeft w:val="0"/>
      <w:marRight w:val="0"/>
      <w:marTop w:val="0"/>
      <w:marBottom w:val="0"/>
      <w:divBdr>
        <w:top w:val="none" w:sz="0" w:space="0" w:color="auto"/>
        <w:left w:val="none" w:sz="0" w:space="0" w:color="auto"/>
        <w:bottom w:val="none" w:sz="0" w:space="0" w:color="auto"/>
        <w:right w:val="none" w:sz="0" w:space="0" w:color="auto"/>
      </w:divBdr>
    </w:div>
    <w:div w:id="110629875">
      <w:bodyDiv w:val="1"/>
      <w:marLeft w:val="0"/>
      <w:marRight w:val="0"/>
      <w:marTop w:val="0"/>
      <w:marBottom w:val="0"/>
      <w:divBdr>
        <w:top w:val="none" w:sz="0" w:space="0" w:color="auto"/>
        <w:left w:val="none" w:sz="0" w:space="0" w:color="auto"/>
        <w:bottom w:val="none" w:sz="0" w:space="0" w:color="auto"/>
        <w:right w:val="none" w:sz="0" w:space="0" w:color="auto"/>
      </w:divBdr>
    </w:div>
    <w:div w:id="135925179">
      <w:bodyDiv w:val="1"/>
      <w:marLeft w:val="0"/>
      <w:marRight w:val="0"/>
      <w:marTop w:val="0"/>
      <w:marBottom w:val="0"/>
      <w:divBdr>
        <w:top w:val="none" w:sz="0" w:space="0" w:color="auto"/>
        <w:left w:val="none" w:sz="0" w:space="0" w:color="auto"/>
        <w:bottom w:val="none" w:sz="0" w:space="0" w:color="auto"/>
        <w:right w:val="none" w:sz="0" w:space="0" w:color="auto"/>
      </w:divBdr>
    </w:div>
    <w:div w:id="303701026">
      <w:bodyDiv w:val="1"/>
      <w:marLeft w:val="0"/>
      <w:marRight w:val="0"/>
      <w:marTop w:val="0"/>
      <w:marBottom w:val="0"/>
      <w:divBdr>
        <w:top w:val="none" w:sz="0" w:space="0" w:color="auto"/>
        <w:left w:val="none" w:sz="0" w:space="0" w:color="auto"/>
        <w:bottom w:val="none" w:sz="0" w:space="0" w:color="auto"/>
        <w:right w:val="none" w:sz="0" w:space="0" w:color="auto"/>
      </w:divBdr>
    </w:div>
    <w:div w:id="356009353">
      <w:bodyDiv w:val="1"/>
      <w:marLeft w:val="0"/>
      <w:marRight w:val="0"/>
      <w:marTop w:val="0"/>
      <w:marBottom w:val="0"/>
      <w:divBdr>
        <w:top w:val="none" w:sz="0" w:space="0" w:color="auto"/>
        <w:left w:val="none" w:sz="0" w:space="0" w:color="auto"/>
        <w:bottom w:val="none" w:sz="0" w:space="0" w:color="auto"/>
        <w:right w:val="none" w:sz="0" w:space="0" w:color="auto"/>
      </w:divBdr>
    </w:div>
    <w:div w:id="358698686">
      <w:bodyDiv w:val="1"/>
      <w:marLeft w:val="0"/>
      <w:marRight w:val="0"/>
      <w:marTop w:val="0"/>
      <w:marBottom w:val="0"/>
      <w:divBdr>
        <w:top w:val="none" w:sz="0" w:space="0" w:color="auto"/>
        <w:left w:val="none" w:sz="0" w:space="0" w:color="auto"/>
        <w:bottom w:val="none" w:sz="0" w:space="0" w:color="auto"/>
        <w:right w:val="none" w:sz="0" w:space="0" w:color="auto"/>
      </w:divBdr>
    </w:div>
    <w:div w:id="437144039">
      <w:bodyDiv w:val="1"/>
      <w:marLeft w:val="0"/>
      <w:marRight w:val="0"/>
      <w:marTop w:val="0"/>
      <w:marBottom w:val="0"/>
      <w:divBdr>
        <w:top w:val="none" w:sz="0" w:space="0" w:color="auto"/>
        <w:left w:val="none" w:sz="0" w:space="0" w:color="auto"/>
        <w:bottom w:val="none" w:sz="0" w:space="0" w:color="auto"/>
        <w:right w:val="none" w:sz="0" w:space="0" w:color="auto"/>
      </w:divBdr>
    </w:div>
    <w:div w:id="539514911">
      <w:bodyDiv w:val="1"/>
      <w:marLeft w:val="0"/>
      <w:marRight w:val="0"/>
      <w:marTop w:val="0"/>
      <w:marBottom w:val="0"/>
      <w:divBdr>
        <w:top w:val="none" w:sz="0" w:space="0" w:color="auto"/>
        <w:left w:val="none" w:sz="0" w:space="0" w:color="auto"/>
        <w:bottom w:val="none" w:sz="0" w:space="0" w:color="auto"/>
        <w:right w:val="none" w:sz="0" w:space="0" w:color="auto"/>
      </w:divBdr>
    </w:div>
    <w:div w:id="550114353">
      <w:bodyDiv w:val="1"/>
      <w:marLeft w:val="0"/>
      <w:marRight w:val="0"/>
      <w:marTop w:val="0"/>
      <w:marBottom w:val="0"/>
      <w:divBdr>
        <w:top w:val="none" w:sz="0" w:space="0" w:color="auto"/>
        <w:left w:val="none" w:sz="0" w:space="0" w:color="auto"/>
        <w:bottom w:val="none" w:sz="0" w:space="0" w:color="auto"/>
        <w:right w:val="none" w:sz="0" w:space="0" w:color="auto"/>
      </w:divBdr>
    </w:div>
    <w:div w:id="555580252">
      <w:bodyDiv w:val="1"/>
      <w:marLeft w:val="0"/>
      <w:marRight w:val="0"/>
      <w:marTop w:val="0"/>
      <w:marBottom w:val="0"/>
      <w:divBdr>
        <w:top w:val="none" w:sz="0" w:space="0" w:color="auto"/>
        <w:left w:val="none" w:sz="0" w:space="0" w:color="auto"/>
        <w:bottom w:val="none" w:sz="0" w:space="0" w:color="auto"/>
        <w:right w:val="none" w:sz="0" w:space="0" w:color="auto"/>
      </w:divBdr>
    </w:div>
    <w:div w:id="570433707">
      <w:bodyDiv w:val="1"/>
      <w:marLeft w:val="0"/>
      <w:marRight w:val="0"/>
      <w:marTop w:val="0"/>
      <w:marBottom w:val="0"/>
      <w:divBdr>
        <w:top w:val="none" w:sz="0" w:space="0" w:color="auto"/>
        <w:left w:val="none" w:sz="0" w:space="0" w:color="auto"/>
        <w:bottom w:val="none" w:sz="0" w:space="0" w:color="auto"/>
        <w:right w:val="none" w:sz="0" w:space="0" w:color="auto"/>
      </w:divBdr>
    </w:div>
    <w:div w:id="685669302">
      <w:bodyDiv w:val="1"/>
      <w:marLeft w:val="0"/>
      <w:marRight w:val="0"/>
      <w:marTop w:val="0"/>
      <w:marBottom w:val="0"/>
      <w:divBdr>
        <w:top w:val="none" w:sz="0" w:space="0" w:color="auto"/>
        <w:left w:val="none" w:sz="0" w:space="0" w:color="auto"/>
        <w:bottom w:val="none" w:sz="0" w:space="0" w:color="auto"/>
        <w:right w:val="none" w:sz="0" w:space="0" w:color="auto"/>
      </w:divBdr>
    </w:div>
    <w:div w:id="743647864">
      <w:bodyDiv w:val="1"/>
      <w:marLeft w:val="0"/>
      <w:marRight w:val="0"/>
      <w:marTop w:val="0"/>
      <w:marBottom w:val="0"/>
      <w:divBdr>
        <w:top w:val="none" w:sz="0" w:space="0" w:color="auto"/>
        <w:left w:val="none" w:sz="0" w:space="0" w:color="auto"/>
        <w:bottom w:val="none" w:sz="0" w:space="0" w:color="auto"/>
        <w:right w:val="none" w:sz="0" w:space="0" w:color="auto"/>
      </w:divBdr>
    </w:div>
    <w:div w:id="788940864">
      <w:bodyDiv w:val="1"/>
      <w:marLeft w:val="0"/>
      <w:marRight w:val="0"/>
      <w:marTop w:val="0"/>
      <w:marBottom w:val="0"/>
      <w:divBdr>
        <w:top w:val="none" w:sz="0" w:space="0" w:color="auto"/>
        <w:left w:val="none" w:sz="0" w:space="0" w:color="auto"/>
        <w:bottom w:val="none" w:sz="0" w:space="0" w:color="auto"/>
        <w:right w:val="none" w:sz="0" w:space="0" w:color="auto"/>
      </w:divBdr>
    </w:div>
    <w:div w:id="853769521">
      <w:bodyDiv w:val="1"/>
      <w:marLeft w:val="0"/>
      <w:marRight w:val="0"/>
      <w:marTop w:val="0"/>
      <w:marBottom w:val="0"/>
      <w:divBdr>
        <w:top w:val="none" w:sz="0" w:space="0" w:color="auto"/>
        <w:left w:val="none" w:sz="0" w:space="0" w:color="auto"/>
        <w:bottom w:val="none" w:sz="0" w:space="0" w:color="auto"/>
        <w:right w:val="none" w:sz="0" w:space="0" w:color="auto"/>
      </w:divBdr>
    </w:div>
    <w:div w:id="909729938">
      <w:bodyDiv w:val="1"/>
      <w:marLeft w:val="0"/>
      <w:marRight w:val="0"/>
      <w:marTop w:val="0"/>
      <w:marBottom w:val="0"/>
      <w:divBdr>
        <w:top w:val="none" w:sz="0" w:space="0" w:color="auto"/>
        <w:left w:val="none" w:sz="0" w:space="0" w:color="auto"/>
        <w:bottom w:val="none" w:sz="0" w:space="0" w:color="auto"/>
        <w:right w:val="none" w:sz="0" w:space="0" w:color="auto"/>
      </w:divBdr>
    </w:div>
    <w:div w:id="911819066">
      <w:bodyDiv w:val="1"/>
      <w:marLeft w:val="0"/>
      <w:marRight w:val="0"/>
      <w:marTop w:val="0"/>
      <w:marBottom w:val="0"/>
      <w:divBdr>
        <w:top w:val="none" w:sz="0" w:space="0" w:color="auto"/>
        <w:left w:val="none" w:sz="0" w:space="0" w:color="auto"/>
        <w:bottom w:val="none" w:sz="0" w:space="0" w:color="auto"/>
        <w:right w:val="none" w:sz="0" w:space="0" w:color="auto"/>
      </w:divBdr>
    </w:div>
    <w:div w:id="915552348">
      <w:bodyDiv w:val="1"/>
      <w:marLeft w:val="0"/>
      <w:marRight w:val="0"/>
      <w:marTop w:val="0"/>
      <w:marBottom w:val="0"/>
      <w:divBdr>
        <w:top w:val="none" w:sz="0" w:space="0" w:color="auto"/>
        <w:left w:val="none" w:sz="0" w:space="0" w:color="auto"/>
        <w:bottom w:val="none" w:sz="0" w:space="0" w:color="auto"/>
        <w:right w:val="none" w:sz="0" w:space="0" w:color="auto"/>
      </w:divBdr>
    </w:div>
    <w:div w:id="967979656">
      <w:bodyDiv w:val="1"/>
      <w:marLeft w:val="0"/>
      <w:marRight w:val="0"/>
      <w:marTop w:val="0"/>
      <w:marBottom w:val="0"/>
      <w:divBdr>
        <w:top w:val="none" w:sz="0" w:space="0" w:color="auto"/>
        <w:left w:val="none" w:sz="0" w:space="0" w:color="auto"/>
        <w:bottom w:val="none" w:sz="0" w:space="0" w:color="auto"/>
        <w:right w:val="none" w:sz="0" w:space="0" w:color="auto"/>
      </w:divBdr>
    </w:div>
    <w:div w:id="983660767">
      <w:bodyDiv w:val="1"/>
      <w:marLeft w:val="0"/>
      <w:marRight w:val="0"/>
      <w:marTop w:val="0"/>
      <w:marBottom w:val="0"/>
      <w:divBdr>
        <w:top w:val="none" w:sz="0" w:space="0" w:color="auto"/>
        <w:left w:val="none" w:sz="0" w:space="0" w:color="auto"/>
        <w:bottom w:val="none" w:sz="0" w:space="0" w:color="auto"/>
        <w:right w:val="none" w:sz="0" w:space="0" w:color="auto"/>
      </w:divBdr>
    </w:div>
    <w:div w:id="1017586211">
      <w:bodyDiv w:val="1"/>
      <w:marLeft w:val="0"/>
      <w:marRight w:val="0"/>
      <w:marTop w:val="0"/>
      <w:marBottom w:val="0"/>
      <w:divBdr>
        <w:top w:val="none" w:sz="0" w:space="0" w:color="auto"/>
        <w:left w:val="none" w:sz="0" w:space="0" w:color="auto"/>
        <w:bottom w:val="none" w:sz="0" w:space="0" w:color="auto"/>
        <w:right w:val="none" w:sz="0" w:space="0" w:color="auto"/>
      </w:divBdr>
    </w:div>
    <w:div w:id="1080638257">
      <w:bodyDiv w:val="1"/>
      <w:marLeft w:val="0"/>
      <w:marRight w:val="0"/>
      <w:marTop w:val="0"/>
      <w:marBottom w:val="0"/>
      <w:divBdr>
        <w:top w:val="none" w:sz="0" w:space="0" w:color="auto"/>
        <w:left w:val="none" w:sz="0" w:space="0" w:color="auto"/>
        <w:bottom w:val="none" w:sz="0" w:space="0" w:color="auto"/>
        <w:right w:val="none" w:sz="0" w:space="0" w:color="auto"/>
      </w:divBdr>
    </w:div>
    <w:div w:id="1112480804">
      <w:bodyDiv w:val="1"/>
      <w:marLeft w:val="0"/>
      <w:marRight w:val="0"/>
      <w:marTop w:val="0"/>
      <w:marBottom w:val="0"/>
      <w:divBdr>
        <w:top w:val="none" w:sz="0" w:space="0" w:color="auto"/>
        <w:left w:val="none" w:sz="0" w:space="0" w:color="auto"/>
        <w:bottom w:val="none" w:sz="0" w:space="0" w:color="auto"/>
        <w:right w:val="none" w:sz="0" w:space="0" w:color="auto"/>
      </w:divBdr>
    </w:div>
    <w:div w:id="1153451423">
      <w:bodyDiv w:val="1"/>
      <w:marLeft w:val="0"/>
      <w:marRight w:val="0"/>
      <w:marTop w:val="0"/>
      <w:marBottom w:val="0"/>
      <w:divBdr>
        <w:top w:val="none" w:sz="0" w:space="0" w:color="auto"/>
        <w:left w:val="none" w:sz="0" w:space="0" w:color="auto"/>
        <w:bottom w:val="none" w:sz="0" w:space="0" w:color="auto"/>
        <w:right w:val="none" w:sz="0" w:space="0" w:color="auto"/>
      </w:divBdr>
    </w:div>
    <w:div w:id="1399740760">
      <w:bodyDiv w:val="1"/>
      <w:marLeft w:val="0"/>
      <w:marRight w:val="0"/>
      <w:marTop w:val="0"/>
      <w:marBottom w:val="0"/>
      <w:divBdr>
        <w:top w:val="none" w:sz="0" w:space="0" w:color="auto"/>
        <w:left w:val="none" w:sz="0" w:space="0" w:color="auto"/>
        <w:bottom w:val="none" w:sz="0" w:space="0" w:color="auto"/>
        <w:right w:val="none" w:sz="0" w:space="0" w:color="auto"/>
      </w:divBdr>
    </w:div>
    <w:div w:id="1449668358">
      <w:bodyDiv w:val="1"/>
      <w:marLeft w:val="0"/>
      <w:marRight w:val="0"/>
      <w:marTop w:val="0"/>
      <w:marBottom w:val="0"/>
      <w:divBdr>
        <w:top w:val="none" w:sz="0" w:space="0" w:color="auto"/>
        <w:left w:val="none" w:sz="0" w:space="0" w:color="auto"/>
        <w:bottom w:val="none" w:sz="0" w:space="0" w:color="auto"/>
        <w:right w:val="none" w:sz="0" w:space="0" w:color="auto"/>
      </w:divBdr>
    </w:div>
    <w:div w:id="1477991906">
      <w:marLeft w:val="0"/>
      <w:marRight w:val="0"/>
      <w:marTop w:val="0"/>
      <w:marBottom w:val="0"/>
      <w:divBdr>
        <w:top w:val="none" w:sz="0" w:space="0" w:color="auto"/>
        <w:left w:val="none" w:sz="0" w:space="0" w:color="auto"/>
        <w:bottom w:val="none" w:sz="0" w:space="0" w:color="auto"/>
        <w:right w:val="none" w:sz="0" w:space="0" w:color="auto"/>
      </w:divBdr>
    </w:div>
    <w:div w:id="1477991907">
      <w:marLeft w:val="0"/>
      <w:marRight w:val="0"/>
      <w:marTop w:val="0"/>
      <w:marBottom w:val="0"/>
      <w:divBdr>
        <w:top w:val="none" w:sz="0" w:space="0" w:color="auto"/>
        <w:left w:val="none" w:sz="0" w:space="0" w:color="auto"/>
        <w:bottom w:val="none" w:sz="0" w:space="0" w:color="auto"/>
        <w:right w:val="none" w:sz="0" w:space="0" w:color="auto"/>
      </w:divBdr>
    </w:div>
    <w:div w:id="1477991908">
      <w:marLeft w:val="0"/>
      <w:marRight w:val="0"/>
      <w:marTop w:val="0"/>
      <w:marBottom w:val="0"/>
      <w:divBdr>
        <w:top w:val="none" w:sz="0" w:space="0" w:color="auto"/>
        <w:left w:val="none" w:sz="0" w:space="0" w:color="auto"/>
        <w:bottom w:val="none" w:sz="0" w:space="0" w:color="auto"/>
        <w:right w:val="none" w:sz="0" w:space="0" w:color="auto"/>
      </w:divBdr>
    </w:div>
    <w:div w:id="1477991909">
      <w:marLeft w:val="0"/>
      <w:marRight w:val="0"/>
      <w:marTop w:val="0"/>
      <w:marBottom w:val="0"/>
      <w:divBdr>
        <w:top w:val="none" w:sz="0" w:space="0" w:color="auto"/>
        <w:left w:val="none" w:sz="0" w:space="0" w:color="auto"/>
        <w:bottom w:val="none" w:sz="0" w:space="0" w:color="auto"/>
        <w:right w:val="none" w:sz="0" w:space="0" w:color="auto"/>
      </w:divBdr>
    </w:div>
    <w:div w:id="1477991910">
      <w:marLeft w:val="0"/>
      <w:marRight w:val="0"/>
      <w:marTop w:val="0"/>
      <w:marBottom w:val="0"/>
      <w:divBdr>
        <w:top w:val="none" w:sz="0" w:space="0" w:color="auto"/>
        <w:left w:val="none" w:sz="0" w:space="0" w:color="auto"/>
        <w:bottom w:val="none" w:sz="0" w:space="0" w:color="auto"/>
        <w:right w:val="none" w:sz="0" w:space="0" w:color="auto"/>
      </w:divBdr>
    </w:div>
    <w:div w:id="1477991911">
      <w:marLeft w:val="0"/>
      <w:marRight w:val="0"/>
      <w:marTop w:val="0"/>
      <w:marBottom w:val="0"/>
      <w:divBdr>
        <w:top w:val="none" w:sz="0" w:space="0" w:color="auto"/>
        <w:left w:val="none" w:sz="0" w:space="0" w:color="auto"/>
        <w:bottom w:val="none" w:sz="0" w:space="0" w:color="auto"/>
        <w:right w:val="none" w:sz="0" w:space="0" w:color="auto"/>
      </w:divBdr>
    </w:div>
    <w:div w:id="1477991912">
      <w:marLeft w:val="0"/>
      <w:marRight w:val="0"/>
      <w:marTop w:val="0"/>
      <w:marBottom w:val="0"/>
      <w:divBdr>
        <w:top w:val="none" w:sz="0" w:space="0" w:color="auto"/>
        <w:left w:val="none" w:sz="0" w:space="0" w:color="auto"/>
        <w:bottom w:val="none" w:sz="0" w:space="0" w:color="auto"/>
        <w:right w:val="none" w:sz="0" w:space="0" w:color="auto"/>
      </w:divBdr>
    </w:div>
    <w:div w:id="1477991913">
      <w:marLeft w:val="0"/>
      <w:marRight w:val="0"/>
      <w:marTop w:val="0"/>
      <w:marBottom w:val="0"/>
      <w:divBdr>
        <w:top w:val="none" w:sz="0" w:space="0" w:color="auto"/>
        <w:left w:val="none" w:sz="0" w:space="0" w:color="auto"/>
        <w:bottom w:val="none" w:sz="0" w:space="0" w:color="auto"/>
        <w:right w:val="none" w:sz="0" w:space="0" w:color="auto"/>
      </w:divBdr>
    </w:div>
    <w:div w:id="1477991914">
      <w:marLeft w:val="0"/>
      <w:marRight w:val="0"/>
      <w:marTop w:val="0"/>
      <w:marBottom w:val="0"/>
      <w:divBdr>
        <w:top w:val="none" w:sz="0" w:space="0" w:color="auto"/>
        <w:left w:val="none" w:sz="0" w:space="0" w:color="auto"/>
        <w:bottom w:val="none" w:sz="0" w:space="0" w:color="auto"/>
        <w:right w:val="none" w:sz="0" w:space="0" w:color="auto"/>
      </w:divBdr>
    </w:div>
    <w:div w:id="1477991915">
      <w:marLeft w:val="0"/>
      <w:marRight w:val="0"/>
      <w:marTop w:val="0"/>
      <w:marBottom w:val="0"/>
      <w:divBdr>
        <w:top w:val="none" w:sz="0" w:space="0" w:color="auto"/>
        <w:left w:val="none" w:sz="0" w:space="0" w:color="auto"/>
        <w:bottom w:val="none" w:sz="0" w:space="0" w:color="auto"/>
        <w:right w:val="none" w:sz="0" w:space="0" w:color="auto"/>
      </w:divBdr>
    </w:div>
    <w:div w:id="1477991916">
      <w:marLeft w:val="0"/>
      <w:marRight w:val="0"/>
      <w:marTop w:val="0"/>
      <w:marBottom w:val="0"/>
      <w:divBdr>
        <w:top w:val="none" w:sz="0" w:space="0" w:color="auto"/>
        <w:left w:val="none" w:sz="0" w:space="0" w:color="auto"/>
        <w:bottom w:val="none" w:sz="0" w:space="0" w:color="auto"/>
        <w:right w:val="none" w:sz="0" w:space="0" w:color="auto"/>
      </w:divBdr>
    </w:div>
    <w:div w:id="1477991917">
      <w:marLeft w:val="0"/>
      <w:marRight w:val="0"/>
      <w:marTop w:val="0"/>
      <w:marBottom w:val="0"/>
      <w:divBdr>
        <w:top w:val="none" w:sz="0" w:space="0" w:color="auto"/>
        <w:left w:val="none" w:sz="0" w:space="0" w:color="auto"/>
        <w:bottom w:val="none" w:sz="0" w:space="0" w:color="auto"/>
        <w:right w:val="none" w:sz="0" w:space="0" w:color="auto"/>
      </w:divBdr>
    </w:div>
    <w:div w:id="1477991918">
      <w:marLeft w:val="0"/>
      <w:marRight w:val="0"/>
      <w:marTop w:val="0"/>
      <w:marBottom w:val="0"/>
      <w:divBdr>
        <w:top w:val="none" w:sz="0" w:space="0" w:color="auto"/>
        <w:left w:val="none" w:sz="0" w:space="0" w:color="auto"/>
        <w:bottom w:val="none" w:sz="0" w:space="0" w:color="auto"/>
        <w:right w:val="none" w:sz="0" w:space="0" w:color="auto"/>
      </w:divBdr>
    </w:div>
    <w:div w:id="1477991919">
      <w:marLeft w:val="0"/>
      <w:marRight w:val="0"/>
      <w:marTop w:val="0"/>
      <w:marBottom w:val="0"/>
      <w:divBdr>
        <w:top w:val="none" w:sz="0" w:space="0" w:color="auto"/>
        <w:left w:val="none" w:sz="0" w:space="0" w:color="auto"/>
        <w:bottom w:val="none" w:sz="0" w:space="0" w:color="auto"/>
        <w:right w:val="none" w:sz="0" w:space="0" w:color="auto"/>
      </w:divBdr>
    </w:div>
    <w:div w:id="1477991920">
      <w:marLeft w:val="0"/>
      <w:marRight w:val="0"/>
      <w:marTop w:val="0"/>
      <w:marBottom w:val="0"/>
      <w:divBdr>
        <w:top w:val="none" w:sz="0" w:space="0" w:color="auto"/>
        <w:left w:val="none" w:sz="0" w:space="0" w:color="auto"/>
        <w:bottom w:val="none" w:sz="0" w:space="0" w:color="auto"/>
        <w:right w:val="none" w:sz="0" w:space="0" w:color="auto"/>
      </w:divBdr>
    </w:div>
    <w:div w:id="1477991921">
      <w:marLeft w:val="0"/>
      <w:marRight w:val="0"/>
      <w:marTop w:val="0"/>
      <w:marBottom w:val="0"/>
      <w:divBdr>
        <w:top w:val="none" w:sz="0" w:space="0" w:color="auto"/>
        <w:left w:val="none" w:sz="0" w:space="0" w:color="auto"/>
        <w:bottom w:val="none" w:sz="0" w:space="0" w:color="auto"/>
        <w:right w:val="none" w:sz="0" w:space="0" w:color="auto"/>
      </w:divBdr>
    </w:div>
    <w:div w:id="1477991922">
      <w:marLeft w:val="0"/>
      <w:marRight w:val="0"/>
      <w:marTop w:val="0"/>
      <w:marBottom w:val="0"/>
      <w:divBdr>
        <w:top w:val="none" w:sz="0" w:space="0" w:color="auto"/>
        <w:left w:val="none" w:sz="0" w:space="0" w:color="auto"/>
        <w:bottom w:val="none" w:sz="0" w:space="0" w:color="auto"/>
        <w:right w:val="none" w:sz="0" w:space="0" w:color="auto"/>
      </w:divBdr>
    </w:div>
    <w:div w:id="1477991923">
      <w:marLeft w:val="0"/>
      <w:marRight w:val="0"/>
      <w:marTop w:val="0"/>
      <w:marBottom w:val="0"/>
      <w:divBdr>
        <w:top w:val="none" w:sz="0" w:space="0" w:color="auto"/>
        <w:left w:val="none" w:sz="0" w:space="0" w:color="auto"/>
        <w:bottom w:val="none" w:sz="0" w:space="0" w:color="auto"/>
        <w:right w:val="none" w:sz="0" w:space="0" w:color="auto"/>
      </w:divBdr>
    </w:div>
    <w:div w:id="1477991924">
      <w:marLeft w:val="0"/>
      <w:marRight w:val="0"/>
      <w:marTop w:val="0"/>
      <w:marBottom w:val="0"/>
      <w:divBdr>
        <w:top w:val="none" w:sz="0" w:space="0" w:color="auto"/>
        <w:left w:val="none" w:sz="0" w:space="0" w:color="auto"/>
        <w:bottom w:val="none" w:sz="0" w:space="0" w:color="auto"/>
        <w:right w:val="none" w:sz="0" w:space="0" w:color="auto"/>
      </w:divBdr>
    </w:div>
    <w:div w:id="1477991925">
      <w:marLeft w:val="0"/>
      <w:marRight w:val="0"/>
      <w:marTop w:val="0"/>
      <w:marBottom w:val="0"/>
      <w:divBdr>
        <w:top w:val="none" w:sz="0" w:space="0" w:color="auto"/>
        <w:left w:val="none" w:sz="0" w:space="0" w:color="auto"/>
        <w:bottom w:val="none" w:sz="0" w:space="0" w:color="auto"/>
        <w:right w:val="none" w:sz="0" w:space="0" w:color="auto"/>
      </w:divBdr>
    </w:div>
    <w:div w:id="1477991926">
      <w:marLeft w:val="0"/>
      <w:marRight w:val="0"/>
      <w:marTop w:val="0"/>
      <w:marBottom w:val="0"/>
      <w:divBdr>
        <w:top w:val="none" w:sz="0" w:space="0" w:color="auto"/>
        <w:left w:val="none" w:sz="0" w:space="0" w:color="auto"/>
        <w:bottom w:val="none" w:sz="0" w:space="0" w:color="auto"/>
        <w:right w:val="none" w:sz="0" w:space="0" w:color="auto"/>
      </w:divBdr>
    </w:div>
    <w:div w:id="1477991927">
      <w:marLeft w:val="0"/>
      <w:marRight w:val="0"/>
      <w:marTop w:val="0"/>
      <w:marBottom w:val="0"/>
      <w:divBdr>
        <w:top w:val="none" w:sz="0" w:space="0" w:color="auto"/>
        <w:left w:val="none" w:sz="0" w:space="0" w:color="auto"/>
        <w:bottom w:val="none" w:sz="0" w:space="0" w:color="auto"/>
        <w:right w:val="none" w:sz="0" w:space="0" w:color="auto"/>
      </w:divBdr>
    </w:div>
    <w:div w:id="1477991928">
      <w:marLeft w:val="0"/>
      <w:marRight w:val="0"/>
      <w:marTop w:val="0"/>
      <w:marBottom w:val="0"/>
      <w:divBdr>
        <w:top w:val="none" w:sz="0" w:space="0" w:color="auto"/>
        <w:left w:val="none" w:sz="0" w:space="0" w:color="auto"/>
        <w:bottom w:val="none" w:sz="0" w:space="0" w:color="auto"/>
        <w:right w:val="none" w:sz="0" w:space="0" w:color="auto"/>
      </w:divBdr>
    </w:div>
    <w:div w:id="1477991929">
      <w:marLeft w:val="0"/>
      <w:marRight w:val="0"/>
      <w:marTop w:val="0"/>
      <w:marBottom w:val="0"/>
      <w:divBdr>
        <w:top w:val="none" w:sz="0" w:space="0" w:color="auto"/>
        <w:left w:val="none" w:sz="0" w:space="0" w:color="auto"/>
        <w:bottom w:val="none" w:sz="0" w:space="0" w:color="auto"/>
        <w:right w:val="none" w:sz="0" w:space="0" w:color="auto"/>
      </w:divBdr>
    </w:div>
    <w:div w:id="1477991930">
      <w:marLeft w:val="0"/>
      <w:marRight w:val="0"/>
      <w:marTop w:val="0"/>
      <w:marBottom w:val="0"/>
      <w:divBdr>
        <w:top w:val="none" w:sz="0" w:space="0" w:color="auto"/>
        <w:left w:val="none" w:sz="0" w:space="0" w:color="auto"/>
        <w:bottom w:val="none" w:sz="0" w:space="0" w:color="auto"/>
        <w:right w:val="none" w:sz="0" w:space="0" w:color="auto"/>
      </w:divBdr>
    </w:div>
    <w:div w:id="1477991931">
      <w:marLeft w:val="0"/>
      <w:marRight w:val="0"/>
      <w:marTop w:val="0"/>
      <w:marBottom w:val="0"/>
      <w:divBdr>
        <w:top w:val="none" w:sz="0" w:space="0" w:color="auto"/>
        <w:left w:val="none" w:sz="0" w:space="0" w:color="auto"/>
        <w:bottom w:val="none" w:sz="0" w:space="0" w:color="auto"/>
        <w:right w:val="none" w:sz="0" w:space="0" w:color="auto"/>
      </w:divBdr>
    </w:div>
    <w:div w:id="1583248945">
      <w:bodyDiv w:val="1"/>
      <w:marLeft w:val="0"/>
      <w:marRight w:val="0"/>
      <w:marTop w:val="0"/>
      <w:marBottom w:val="0"/>
      <w:divBdr>
        <w:top w:val="none" w:sz="0" w:space="0" w:color="auto"/>
        <w:left w:val="none" w:sz="0" w:space="0" w:color="auto"/>
        <w:bottom w:val="none" w:sz="0" w:space="0" w:color="auto"/>
        <w:right w:val="none" w:sz="0" w:space="0" w:color="auto"/>
      </w:divBdr>
    </w:div>
    <w:div w:id="1631403514">
      <w:bodyDiv w:val="1"/>
      <w:marLeft w:val="0"/>
      <w:marRight w:val="0"/>
      <w:marTop w:val="0"/>
      <w:marBottom w:val="0"/>
      <w:divBdr>
        <w:top w:val="none" w:sz="0" w:space="0" w:color="auto"/>
        <w:left w:val="none" w:sz="0" w:space="0" w:color="auto"/>
        <w:bottom w:val="none" w:sz="0" w:space="0" w:color="auto"/>
        <w:right w:val="none" w:sz="0" w:space="0" w:color="auto"/>
      </w:divBdr>
    </w:div>
    <w:div w:id="1643777137">
      <w:bodyDiv w:val="1"/>
      <w:marLeft w:val="0"/>
      <w:marRight w:val="0"/>
      <w:marTop w:val="0"/>
      <w:marBottom w:val="0"/>
      <w:divBdr>
        <w:top w:val="none" w:sz="0" w:space="0" w:color="auto"/>
        <w:left w:val="none" w:sz="0" w:space="0" w:color="auto"/>
        <w:bottom w:val="none" w:sz="0" w:space="0" w:color="auto"/>
        <w:right w:val="none" w:sz="0" w:space="0" w:color="auto"/>
      </w:divBdr>
    </w:div>
    <w:div w:id="1653020262">
      <w:bodyDiv w:val="1"/>
      <w:marLeft w:val="0"/>
      <w:marRight w:val="0"/>
      <w:marTop w:val="0"/>
      <w:marBottom w:val="0"/>
      <w:divBdr>
        <w:top w:val="none" w:sz="0" w:space="0" w:color="auto"/>
        <w:left w:val="none" w:sz="0" w:space="0" w:color="auto"/>
        <w:bottom w:val="none" w:sz="0" w:space="0" w:color="auto"/>
        <w:right w:val="none" w:sz="0" w:space="0" w:color="auto"/>
      </w:divBdr>
    </w:div>
    <w:div w:id="1801262279">
      <w:bodyDiv w:val="1"/>
      <w:marLeft w:val="0"/>
      <w:marRight w:val="0"/>
      <w:marTop w:val="0"/>
      <w:marBottom w:val="0"/>
      <w:divBdr>
        <w:top w:val="none" w:sz="0" w:space="0" w:color="auto"/>
        <w:left w:val="none" w:sz="0" w:space="0" w:color="auto"/>
        <w:bottom w:val="none" w:sz="0" w:space="0" w:color="auto"/>
        <w:right w:val="none" w:sz="0" w:space="0" w:color="auto"/>
      </w:divBdr>
    </w:div>
    <w:div w:id="1841693322">
      <w:bodyDiv w:val="1"/>
      <w:marLeft w:val="0"/>
      <w:marRight w:val="0"/>
      <w:marTop w:val="0"/>
      <w:marBottom w:val="0"/>
      <w:divBdr>
        <w:top w:val="none" w:sz="0" w:space="0" w:color="auto"/>
        <w:left w:val="none" w:sz="0" w:space="0" w:color="auto"/>
        <w:bottom w:val="none" w:sz="0" w:space="0" w:color="auto"/>
        <w:right w:val="none" w:sz="0" w:space="0" w:color="auto"/>
      </w:divBdr>
    </w:div>
    <w:div w:id="1873835112">
      <w:bodyDiv w:val="1"/>
      <w:marLeft w:val="0"/>
      <w:marRight w:val="0"/>
      <w:marTop w:val="0"/>
      <w:marBottom w:val="0"/>
      <w:divBdr>
        <w:top w:val="none" w:sz="0" w:space="0" w:color="auto"/>
        <w:left w:val="none" w:sz="0" w:space="0" w:color="auto"/>
        <w:bottom w:val="none" w:sz="0" w:space="0" w:color="auto"/>
        <w:right w:val="none" w:sz="0" w:space="0" w:color="auto"/>
      </w:divBdr>
    </w:div>
    <w:div w:id="2003387249">
      <w:bodyDiv w:val="1"/>
      <w:marLeft w:val="0"/>
      <w:marRight w:val="0"/>
      <w:marTop w:val="0"/>
      <w:marBottom w:val="0"/>
      <w:divBdr>
        <w:top w:val="none" w:sz="0" w:space="0" w:color="auto"/>
        <w:left w:val="none" w:sz="0" w:space="0" w:color="auto"/>
        <w:bottom w:val="none" w:sz="0" w:space="0" w:color="auto"/>
        <w:right w:val="none" w:sz="0" w:space="0" w:color="auto"/>
      </w:divBdr>
    </w:div>
    <w:div w:id="2035955751">
      <w:bodyDiv w:val="1"/>
      <w:marLeft w:val="0"/>
      <w:marRight w:val="0"/>
      <w:marTop w:val="0"/>
      <w:marBottom w:val="0"/>
      <w:divBdr>
        <w:top w:val="none" w:sz="0" w:space="0" w:color="auto"/>
        <w:left w:val="none" w:sz="0" w:space="0" w:color="auto"/>
        <w:bottom w:val="none" w:sz="0" w:space="0" w:color="auto"/>
        <w:right w:val="none" w:sz="0" w:space="0" w:color="auto"/>
      </w:divBdr>
    </w:div>
    <w:div w:id="2047178097">
      <w:bodyDiv w:val="1"/>
      <w:marLeft w:val="0"/>
      <w:marRight w:val="0"/>
      <w:marTop w:val="0"/>
      <w:marBottom w:val="0"/>
      <w:divBdr>
        <w:top w:val="none" w:sz="0" w:space="0" w:color="auto"/>
        <w:left w:val="none" w:sz="0" w:space="0" w:color="auto"/>
        <w:bottom w:val="none" w:sz="0" w:space="0" w:color="auto"/>
        <w:right w:val="none" w:sz="0" w:space="0" w:color="auto"/>
      </w:divBdr>
    </w:div>
    <w:div w:id="2095659721">
      <w:bodyDiv w:val="1"/>
      <w:marLeft w:val="0"/>
      <w:marRight w:val="0"/>
      <w:marTop w:val="0"/>
      <w:marBottom w:val="0"/>
      <w:divBdr>
        <w:top w:val="none" w:sz="0" w:space="0" w:color="auto"/>
        <w:left w:val="none" w:sz="0" w:space="0" w:color="auto"/>
        <w:bottom w:val="none" w:sz="0" w:space="0" w:color="auto"/>
        <w:right w:val="none" w:sz="0" w:space="0" w:color="auto"/>
      </w:divBdr>
    </w:div>
    <w:div w:id="213543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B0E829-25C8-49BA-86D9-CEB8703A2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32</Pages>
  <Words>11107</Words>
  <Characters>63312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Адм</Company>
  <LinksUpToDate>false</LinksUpToDate>
  <CharactersWithSpaces>74271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Пользователь Windows</cp:lastModifiedBy>
  <cp:revision>102</cp:revision>
  <cp:lastPrinted>2019-07-05T11:49:00Z</cp:lastPrinted>
  <dcterms:created xsi:type="dcterms:W3CDTF">2017-08-28T08:31:00Z</dcterms:created>
  <dcterms:modified xsi:type="dcterms:W3CDTF">2023-04-26T07:03:00Z</dcterms:modified>
</cp:coreProperties>
</file>