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99" w:rsidRDefault="008D5299" w:rsidP="00381DE3">
      <w:pPr>
        <w:jc w:val="center"/>
        <w:rPr>
          <w:sz w:val="28"/>
          <w:szCs w:val="28"/>
        </w:rPr>
      </w:pPr>
    </w:p>
    <w:p w:rsidR="008D5299" w:rsidRDefault="008D5299" w:rsidP="00381DE3">
      <w:pPr>
        <w:jc w:val="center"/>
        <w:rPr>
          <w:sz w:val="28"/>
          <w:szCs w:val="28"/>
        </w:rPr>
      </w:pPr>
    </w:p>
    <w:p w:rsidR="008D5299" w:rsidRDefault="008D5299" w:rsidP="00381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299" w:rsidRDefault="008D5299" w:rsidP="00381DE3">
      <w:pPr>
        <w:pStyle w:val="1ff"/>
        <w:tabs>
          <w:tab w:val="clear" w:pos="-1533"/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jc w:val="left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3in;margin-top:-33.55pt;width:37.5pt;height:47.4pt;z-index:251658240;visibility:visible;mso-wrap-distance-left:9.05pt;mso-wrap-distance-right:9.05pt" filled="t" fillcolor="black">
            <v:imagedata r:id="rId7" o:title=""/>
          </v:shape>
        </w:pict>
      </w:r>
    </w:p>
    <w:p w:rsidR="008D5299" w:rsidRDefault="008D5299" w:rsidP="00381DE3">
      <w:pPr>
        <w:pStyle w:val="1ff"/>
        <w:tabs>
          <w:tab w:val="clear" w:pos="-1533"/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jc w:val="left"/>
        <w:rPr>
          <w:sz w:val="28"/>
          <w:szCs w:val="28"/>
        </w:rPr>
      </w:pPr>
    </w:p>
    <w:p w:rsidR="008D5299" w:rsidRDefault="008D5299" w:rsidP="007D06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АДМИНИСТРАЦИЯ ФИЛИППОВСКОГО</w:t>
      </w:r>
    </w:p>
    <w:p w:rsidR="008D5299" w:rsidRPr="00381DE3" w:rsidRDefault="008D5299" w:rsidP="0038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D5299" w:rsidRDefault="008D5299" w:rsidP="00381DE3">
      <w:pPr>
        <w:pStyle w:val="1ff"/>
        <w:tabs>
          <w:tab w:val="clear" w:pos="-1533"/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КИРОВО_ЧЕПЕЦКОГО РАЙОНА</w:t>
      </w:r>
    </w:p>
    <w:p w:rsidR="008D5299" w:rsidRDefault="008D5299" w:rsidP="00381DE3">
      <w:pPr>
        <w:pStyle w:val="1ff"/>
        <w:tabs>
          <w:tab w:val="clear" w:pos="-1533"/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5D55AC">
        <w:rPr>
          <w:sz w:val="28"/>
          <w:szCs w:val="28"/>
        </w:rPr>
        <w:t xml:space="preserve"> </w:t>
      </w:r>
    </w:p>
    <w:p w:rsidR="008D5299" w:rsidRDefault="008D5299" w:rsidP="00693618">
      <w:pPr>
        <w:pStyle w:val="Heading1"/>
        <w:numPr>
          <w:ilvl w:val="0"/>
          <w:numId w:val="28"/>
        </w:numPr>
        <w:tabs>
          <w:tab w:val="clear" w:pos="432"/>
          <w:tab w:val="num" w:pos="0"/>
          <w:tab w:val="left" w:pos="4061"/>
        </w:tabs>
        <w:suppressAutoHyphens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ПОСТАНОВЛЕНИЕ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67"/>
        <w:gridCol w:w="2268"/>
        <w:gridCol w:w="2270"/>
        <w:gridCol w:w="2267"/>
      </w:tblGrid>
      <w:tr w:rsidR="008D5299" w:rsidRPr="00C23386">
        <w:trPr>
          <w:trHeight w:val="32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25.07.2017г.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 </w:t>
            </w:r>
          </w:p>
        </w:tc>
      </w:tr>
      <w:tr w:rsidR="008D5299" w:rsidRPr="00C23386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с.Филиппово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5299" w:rsidRDefault="008D5299">
            <w:pPr>
              <w:pStyle w:val="1ff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right" w:pos="-9353"/>
                <w:tab w:val="right" w:pos="-7794"/>
                <w:tab w:val="center" w:pos="-6210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8D5299" w:rsidRDefault="008D5299" w:rsidP="00381DE3">
      <w:pPr>
        <w:numPr>
          <w:ilvl w:val="0"/>
          <w:numId w:val="28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5299" w:rsidRDefault="008D5299" w:rsidP="00381DE3">
      <w:pPr>
        <w:jc w:val="both"/>
        <w:rPr>
          <w:sz w:val="28"/>
          <w:szCs w:val="28"/>
        </w:rPr>
      </w:pPr>
    </w:p>
    <w:p w:rsidR="008D5299" w:rsidRDefault="008D5299" w:rsidP="00381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 </w:t>
      </w:r>
      <w:r w:rsidRPr="00D61DC2">
        <w:rPr>
          <w:rFonts w:ascii="Times New Roman" w:hAnsi="Times New Roman" w:cs="Times New Roman"/>
          <w:b/>
          <w:bCs/>
          <w:sz w:val="28"/>
          <w:szCs w:val="28"/>
        </w:rPr>
        <w:t>Филипповское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Кирово-Чепецкого района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</w:p>
    <w:p w:rsidR="008D5299" w:rsidRDefault="008D5299" w:rsidP="00381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2017-2028 годы</w:t>
      </w:r>
    </w:p>
    <w:p w:rsidR="008D5299" w:rsidRDefault="008D5299" w:rsidP="00381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381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D55A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В  соответствии с Федеральным законом от 06.10.2003 N 131-ФЗ «Об общих принципах организации местного самоуправления в Российской Федерации»,  Уставом муниципального образования Филипповское сельское поселение Кирово-Чепецкого района Кировской области, администрация Филипповского сельского поселения ПОСТАНОВЛЯЕТ:</w:t>
      </w:r>
    </w:p>
    <w:p w:rsidR="008D5299" w:rsidRDefault="008D5299" w:rsidP="00D61D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81DE3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комплексного развития социальной  инфраструктуры </w:t>
      </w:r>
      <w:r w:rsidRPr="00D61DC2">
        <w:rPr>
          <w:rFonts w:ascii="Times New Roman" w:hAnsi="Times New Roman" w:cs="Times New Roman"/>
          <w:sz w:val="28"/>
          <w:szCs w:val="28"/>
          <w:lang w:eastAsia="zh-CN"/>
        </w:rPr>
        <w:t>Филипповского</w:t>
      </w:r>
      <w:r w:rsidRPr="00381DE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Кирово-Чепецкого района Кировско</w:t>
      </w:r>
      <w:r>
        <w:rPr>
          <w:rFonts w:ascii="Times New Roman" w:hAnsi="Times New Roman" w:cs="Times New Roman"/>
          <w:sz w:val="28"/>
          <w:szCs w:val="28"/>
          <w:lang w:eastAsia="zh-CN"/>
        </w:rPr>
        <w:t>й области на долгосрочный  период 2017 - 2027 годы. Согласно приложения.</w:t>
      </w:r>
    </w:p>
    <w:p w:rsidR="008D5299" w:rsidRPr="00381DE3" w:rsidRDefault="008D5299" w:rsidP="00D61D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2</w:t>
      </w:r>
      <w:r w:rsidRPr="00381DE3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81DE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силу с момента опубликования в И</w:t>
      </w:r>
      <w:r w:rsidRPr="00381DE3">
        <w:rPr>
          <w:rFonts w:ascii="Times New Roman" w:hAnsi="Times New Roman" w:cs="Times New Roman"/>
          <w:sz w:val="28"/>
          <w:szCs w:val="28"/>
          <w:lang w:eastAsia="ru-RU"/>
        </w:rPr>
        <w:t>нформационном бюллетене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DC2">
        <w:rPr>
          <w:rFonts w:ascii="Times New Roman" w:hAnsi="Times New Roman" w:cs="Times New Roman"/>
          <w:sz w:val="28"/>
          <w:szCs w:val="28"/>
          <w:lang w:eastAsia="ru-RU"/>
        </w:rPr>
        <w:t>Филипповской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 </w:t>
      </w:r>
      <w:r w:rsidRPr="00381DE3">
        <w:rPr>
          <w:rFonts w:ascii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 w:rsidRPr="00D61DC2">
        <w:rPr>
          <w:rFonts w:ascii="Times New Roman" w:hAnsi="Times New Roman" w:cs="Times New Roman"/>
          <w:sz w:val="28"/>
          <w:szCs w:val="28"/>
          <w:lang w:eastAsia="ru-RU"/>
        </w:rPr>
        <w:t>Филипповского</w:t>
      </w:r>
      <w:r w:rsidRPr="00381DE3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8D5299" w:rsidRDefault="008D5299" w:rsidP="00D61D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D61DC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D5299" w:rsidRDefault="008D5299" w:rsidP="00381DE3">
      <w:pPr>
        <w:jc w:val="both"/>
        <w:rPr>
          <w:sz w:val="28"/>
          <w:szCs w:val="28"/>
        </w:rPr>
      </w:pPr>
    </w:p>
    <w:p w:rsidR="008D5299" w:rsidRDefault="008D5299" w:rsidP="00381DE3">
      <w:pPr>
        <w:jc w:val="both"/>
        <w:rPr>
          <w:sz w:val="28"/>
          <w:szCs w:val="28"/>
        </w:rPr>
      </w:pPr>
    </w:p>
    <w:p w:rsidR="008D5299" w:rsidRDefault="008D5299" w:rsidP="00D6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5299" w:rsidRDefault="008D5299" w:rsidP="00D61D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 сельского поселения                              Л.Н.Баева</w:t>
      </w:r>
    </w:p>
    <w:p w:rsidR="008D5299" w:rsidRPr="00381DE3" w:rsidRDefault="008D5299" w:rsidP="00D61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8D5299" w:rsidRDefault="008D5299" w:rsidP="00D61DC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8D5299" w:rsidRDefault="008D5299" w:rsidP="00D61DC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D5299" w:rsidRDefault="008D5299" w:rsidP="00D61DC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Филипповскогоо сельского поселения</w:t>
      </w:r>
    </w:p>
    <w:p w:rsidR="008D5299" w:rsidRDefault="008D5299" w:rsidP="00D61DC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25.07.2017г. № 27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Программа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комплексного развития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социальной инфраструктуры МУНИЦИПАЛЬНОГО ОБРАЗОВАНИЯ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Филипповского СЕЛЬского поселения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КИРОВО-ЧЕПЕЦкого района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Кировской области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на ДОЛГОСРОЧНЫЙ ПЕРИОД</w:t>
      </w:r>
    </w:p>
    <w:p w:rsidR="008D5299" w:rsidRDefault="008D5299" w:rsidP="00D61D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2018 – 2028 годОВ</w:t>
      </w:r>
    </w:p>
    <w:p w:rsidR="008D5299" w:rsidRDefault="008D5299" w:rsidP="00D61D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D61D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D61DC2">
      <w:pPr>
        <w:tabs>
          <w:tab w:val="left" w:pos="3965"/>
        </w:tabs>
        <w:jc w:val="both"/>
        <w:rPr>
          <w:sz w:val="28"/>
          <w:szCs w:val="28"/>
        </w:rPr>
      </w:pPr>
    </w:p>
    <w:p w:rsidR="008D5299" w:rsidRDefault="008D5299" w:rsidP="00381DE3">
      <w:pPr>
        <w:spacing w:after="0" w:line="240" w:lineRule="auto"/>
        <w:jc w:val="right"/>
        <w:rPr>
          <w:sz w:val="28"/>
          <w:szCs w:val="28"/>
        </w:rPr>
      </w:pPr>
    </w:p>
    <w:p w:rsidR="008D5299" w:rsidRDefault="008D5299" w:rsidP="00D61DC2">
      <w:pPr>
        <w:tabs>
          <w:tab w:val="left" w:pos="3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5299" w:rsidRDefault="008D5299" w:rsidP="00381DE3">
      <w:pPr>
        <w:spacing w:after="0" w:line="240" w:lineRule="auto"/>
        <w:jc w:val="right"/>
        <w:rPr>
          <w:sz w:val="28"/>
          <w:szCs w:val="28"/>
        </w:rPr>
      </w:pPr>
    </w:p>
    <w:p w:rsidR="008D5299" w:rsidRPr="00D61DC2" w:rsidRDefault="008D5299" w:rsidP="00D61DC2">
      <w:pPr>
        <w:rPr>
          <w:sz w:val="28"/>
          <w:szCs w:val="28"/>
        </w:rPr>
      </w:pPr>
    </w:p>
    <w:p w:rsidR="008D5299" w:rsidRPr="00D61DC2" w:rsidRDefault="008D5299" w:rsidP="00D61DC2">
      <w:pPr>
        <w:tabs>
          <w:tab w:val="left" w:pos="3535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</w:t>
      </w:r>
      <w:r w:rsidRPr="00D61DC2">
        <w:rPr>
          <w:b/>
          <w:bCs/>
          <w:sz w:val="32"/>
          <w:szCs w:val="32"/>
        </w:rPr>
        <w:t>с.Филиппово</w:t>
      </w:r>
    </w:p>
    <w:p w:rsidR="008D5299" w:rsidRDefault="008D5299" w:rsidP="00D61DC2">
      <w:pPr>
        <w:tabs>
          <w:tab w:val="left" w:pos="3535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2017 год</w:t>
      </w:r>
    </w:p>
    <w:p w:rsidR="008D5299" w:rsidRDefault="008D5299" w:rsidP="00D61DC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DC2">
        <w:rPr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1. Паспорт программы комплексного развития социальной инфраструктуры муниципального образования Филипповское сельское поселение Кирово-Чепецкого района Кировской области на 2018 – 2027 годы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6"/>
      </w:tblGrid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инфраструктуры Филипповского сельского поселения Кирово-Чепецкого района Кировской области на 2018 – 2028 годы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Федерации; 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Филипповское сельское поселение Кирово-Чепецкого района Кировской области;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план муниципального образования Филипповское сельское поселение Кирово-Чепецкого района Кировской области, утвержденный решением Филипповской сельской Думы от 04.09.2013 № 9/46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Филипповское сельское поселение Кирово-Чепецкого района Кировской области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6130041, Кировская область, Кирово-Чепецкий район, с. Филиппово ул. М.Злобина, д. 7А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8D5299" w:rsidRDefault="008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8D5299" w:rsidRDefault="008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8D5299" w:rsidRDefault="008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8D5299" w:rsidRDefault="008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Задачи программы: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потребностей населения поселения в объектах социальной инфраструктуры до 2028 года;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Кирово-Чепецкого  района Кировской области;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8D5299" w:rsidRDefault="008D529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доступности среды для мало мобильных групп населения поселения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Сохранение объектов культуры и активизация культурной деятельности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безопасного проживания населения на территории поселения.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Содействие в обеспечении социальной поддержки слабо защищенным слоям населения.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объектов социальной инфраструктуры;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проживания населения на территории поселения;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социальной поддержки слабо защищенным слоям населения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2028 годы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227CC3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Кировской области  </w:t>
            </w:r>
            <w:r w:rsidRPr="00227CC3"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Кирово-Чепецкого  района  </w:t>
            </w:r>
            <w:r w:rsidRPr="00227CC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Филипповское сельское поселение Кирово-Чепецкого района Кировской области  </w:t>
            </w:r>
            <w:r w:rsidRPr="00227C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8D5299">
        <w:tc>
          <w:tcPr>
            <w:tcW w:w="396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096" w:type="dxa"/>
          </w:tcPr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и качества проживания населения;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8D5299" w:rsidRDefault="008D529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8D5299" w:rsidRDefault="008D5299" w:rsidP="005810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810C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2.Характеристика существующего состояния социальной инфраструктуры</w:t>
      </w:r>
    </w:p>
    <w:p w:rsidR="008D5299" w:rsidRDefault="008D5299" w:rsidP="0058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2.1.Описание социально-экономического состояния поселения</w:t>
      </w:r>
    </w:p>
    <w:p w:rsidR="008D5299" w:rsidRDefault="008D5299" w:rsidP="0058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58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Филипповского сельского поселения составляет  15310,39 га земель, в т.ч. земли населенных пунктов415га. Численность населения по данным на 01.01.2017 – 1527 человек.</w:t>
      </w:r>
    </w:p>
    <w:p w:rsidR="008D5299" w:rsidRDefault="008D5299" w:rsidP="005810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поселения входят 12 населённых пунктов:</w:t>
      </w:r>
    </w:p>
    <w:p w:rsidR="008D5299" w:rsidRPr="00381DE3" w:rsidRDefault="008D5299" w:rsidP="005810C4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margin-left:544.6pt;margin-top:-28.75pt;width:200.6pt;height:145.95pt;z-index:251659264" stroked="f">
            <v:textbox style="mso-next-textbox:#_x0000_s1027">
              <w:txbxContent>
                <w:p w:rsidR="008D5299" w:rsidRPr="00281554" w:rsidRDefault="008D5299" w:rsidP="00281554">
                  <w:pPr>
                    <w:pStyle w:val="Heading1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81554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УТВЕРЖДЕНА:</w:t>
                  </w:r>
                </w:p>
                <w:p w:rsidR="008D5299" w:rsidRPr="00281554" w:rsidRDefault="008D5299" w:rsidP="002815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1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решением Чепецкой сельской Думы Кирово-Чепецкого района Кировской области</w:t>
                  </w:r>
                </w:p>
                <w:p w:rsidR="008D5299" w:rsidRDefault="008D5299" w:rsidP="0028155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81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</w:t>
                  </w:r>
                  <w:r w:rsidRPr="00281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8D5299" w:rsidRPr="00281554" w:rsidRDefault="008D5299" w:rsidP="002815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5299" w:rsidRDefault="008D5299" w:rsidP="00281554"/>
              </w:txbxContent>
            </v:textbox>
          </v:rect>
        </w:pict>
      </w:r>
    </w:p>
    <w:p w:rsidR="008D5299" w:rsidRDefault="008D529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8"/>
        <w:gridCol w:w="4620"/>
      </w:tblGrid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jc w:val="center"/>
              <w:rPr>
                <w:b/>
                <w:bCs/>
                <w:sz w:val="24"/>
                <w:szCs w:val="24"/>
              </w:rPr>
            </w:pPr>
            <w:r w:rsidRPr="00227CC3">
              <w:rPr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b/>
                <w:bCs/>
                <w:sz w:val="24"/>
                <w:szCs w:val="24"/>
              </w:rPr>
            </w:pPr>
            <w:r w:rsidRPr="00227CC3">
              <w:rPr>
                <w:b/>
                <w:bCs/>
                <w:sz w:val="24"/>
                <w:szCs w:val="24"/>
              </w:rPr>
              <w:t>Численность населения населенного пункта.</w:t>
            </w:r>
          </w:p>
          <w:p w:rsidR="008D5299" w:rsidRPr="00227CC3" w:rsidRDefault="008D5299" w:rsidP="004B675A">
            <w:pPr>
              <w:jc w:val="center"/>
              <w:rPr>
                <w:b/>
                <w:bCs/>
                <w:sz w:val="24"/>
                <w:szCs w:val="24"/>
              </w:rPr>
            </w:pPr>
            <w:r w:rsidRPr="00227CC3">
              <w:rPr>
                <w:b/>
                <w:bCs/>
                <w:sz w:val="24"/>
                <w:szCs w:val="24"/>
              </w:rPr>
              <w:t>Человек.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с.Филиппово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1105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 Бегичи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120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д.Вяткино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4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д.Голодаево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12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д.Дудино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39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 Крыловцы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49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 Казаринцы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33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 Коногоры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1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 Пантюхино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3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п. Пустая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7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 Свиногоры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1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д.Широковцы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150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4B675A">
            <w:pPr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Ур. М.Мысы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jc w:val="center"/>
              <w:rPr>
                <w:sz w:val="24"/>
                <w:szCs w:val="24"/>
              </w:rPr>
            </w:pPr>
            <w:r w:rsidRPr="00227CC3">
              <w:rPr>
                <w:sz w:val="24"/>
                <w:szCs w:val="24"/>
              </w:rPr>
              <w:t>3</w:t>
            </w:r>
          </w:p>
        </w:tc>
      </w:tr>
      <w:tr w:rsidR="008D5299" w:rsidRPr="00C23386">
        <w:tc>
          <w:tcPr>
            <w:tcW w:w="3408" w:type="dxa"/>
          </w:tcPr>
          <w:p w:rsidR="008D5299" w:rsidRPr="00227CC3" w:rsidRDefault="008D5299" w:rsidP="00120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20" w:type="dxa"/>
          </w:tcPr>
          <w:p w:rsidR="008D5299" w:rsidRPr="00227CC3" w:rsidRDefault="008D5299" w:rsidP="004B6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1527</w:t>
            </w:r>
          </w:p>
        </w:tc>
      </w:tr>
    </w:tbl>
    <w:p w:rsidR="008D5299" w:rsidRDefault="008D5299" w:rsidP="0042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299" w:rsidRPr="00427F17" w:rsidRDefault="008D5299" w:rsidP="00427F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F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Демографическая ситуация</w:t>
      </w:r>
    </w:p>
    <w:p w:rsidR="008D5299" w:rsidRDefault="008D5299" w:rsidP="00745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CAD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поселения на 01.01.2017 составила </w:t>
      </w:r>
      <w:r>
        <w:rPr>
          <w:rFonts w:ascii="Times New Roman" w:hAnsi="Times New Roman" w:cs="Times New Roman"/>
          <w:sz w:val="28"/>
          <w:szCs w:val="28"/>
        </w:rPr>
        <w:t>1527</w:t>
      </w:r>
      <w:r w:rsidRPr="00745CAD">
        <w:rPr>
          <w:rFonts w:ascii="Times New Roman" w:hAnsi="Times New Roman" w:cs="Times New Roman"/>
          <w:sz w:val="28"/>
          <w:szCs w:val="28"/>
        </w:rPr>
        <w:t>человек</w:t>
      </w:r>
      <w:r w:rsidRPr="00745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2016 году, для сравнения, 1529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человек). </w:t>
      </w:r>
      <w:r w:rsidRPr="00745C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демографическую ситуацию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динамике по сравнению с 2016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годом можно отметить тенденцию уменьшения численности населения.   Число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прибывших – 38 человек (в 2016 году, для сравнения, 37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человек), снялось с регистрацио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нного учёта  44 человека (в 2016 году, для сравнения, 67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человек). С начала года 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одилось -    3  человека (в 2016 году – 23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а), умерло -  15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году – 27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   На воинском учете состоит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324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военнообязанных граждан. В 2016 году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ризваны в ряды вооруженных сил 5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ризывников (для сравнения в 2016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призывника</w:t>
      </w:r>
      <w:r w:rsidRPr="0074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D5299" w:rsidRPr="00745CAD" w:rsidRDefault="008D5299" w:rsidP="00745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в поселении с 2014 года началась ухудшаться, число умерших превышает число родившихся. Баланс населения также ухудшается, из-за превышения числа убывших с территории, над числом прибывшим на территорию. Средняя продолжительность жизни в поселении составляет:  65 лет -  у мужчин и 77 лет - у женщин, это практически средний показатель продолжительности жизни в районе.</w:t>
      </w: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 период перестройки, произошел развал социальной инфраструктуры на селе, обанкротилась ранее крупные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В школах нет достаточного количество специалистов – учителей, в поселках с малой численностью закрыты школы, клубы. Рождаемость с 2012 года увеличивается за счет государственных выплат за рождение второго и последующих детей.</w:t>
      </w: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показатели рождаемости влияют следующие факторы:</w:t>
      </w: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благополучие;</w:t>
      </w: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выплаты за рождение второго ребенка;</w:t>
      </w: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собственного жилья;</w:t>
      </w:r>
    </w:p>
    <w:p w:rsidR="008D5299" w:rsidRDefault="008D5299" w:rsidP="00C7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будущем подрастающего поколения.</w:t>
      </w:r>
    </w:p>
    <w:p w:rsidR="008D5299" w:rsidRDefault="008D5299" w:rsidP="00C74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C1354D" w:rsidRDefault="008D5299" w:rsidP="007A000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Инвестиции</w:t>
      </w:r>
    </w:p>
    <w:p w:rsidR="008D5299" w:rsidRDefault="008D5299" w:rsidP="007A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за январь-декабрь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4,3тыс. рублей.</w:t>
      </w:r>
      <w:r w:rsidRPr="00C1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2015 год инвестиции в основной капитал составил 0 рублей.</w:t>
      </w:r>
    </w:p>
    <w:p w:rsidR="008D5299" w:rsidRDefault="008D5299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C13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Финансы</w:t>
      </w:r>
    </w:p>
    <w:p w:rsidR="008D5299" w:rsidRPr="00C1354D" w:rsidRDefault="008D5299" w:rsidP="007A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формируется большей частью за счет межбюджетных трансфертов (дотаций, субвенций, иных межбюджетных трансфертов) из бюджета </w:t>
      </w:r>
      <w:r>
        <w:rPr>
          <w:rFonts w:ascii="Times New Roman" w:hAnsi="Times New Roman" w:cs="Times New Roman"/>
          <w:sz w:val="28"/>
          <w:szCs w:val="28"/>
        </w:rPr>
        <w:t>Кирово-Чепецкого</w:t>
      </w:r>
      <w:r w:rsidRPr="00C1354D">
        <w:rPr>
          <w:rFonts w:ascii="Times New Roman" w:hAnsi="Times New Roman" w:cs="Times New Roman"/>
          <w:sz w:val="28"/>
          <w:szCs w:val="28"/>
        </w:rPr>
        <w:t xml:space="preserve"> района, а также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C1354D">
        <w:rPr>
          <w:rFonts w:ascii="Times New Roman" w:hAnsi="Times New Roman" w:cs="Times New Roman"/>
          <w:sz w:val="28"/>
          <w:szCs w:val="28"/>
        </w:rPr>
        <w:t>бюджета.</w:t>
      </w:r>
    </w:p>
    <w:p w:rsidR="008D5299" w:rsidRPr="007C1AAE" w:rsidRDefault="008D5299" w:rsidP="007A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 муниципального образования Филипповское сельское 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за </w:t>
      </w:r>
      <w:r w:rsidRPr="007C1AAE">
        <w:rPr>
          <w:rFonts w:ascii="Times New Roman" w:hAnsi="Times New Roman" w:cs="Times New Roman"/>
          <w:sz w:val="28"/>
          <w:szCs w:val="28"/>
        </w:rPr>
        <w:t xml:space="preserve">2016 год по доходам составил </w:t>
      </w:r>
      <w:r>
        <w:rPr>
          <w:rFonts w:ascii="Times New Roman" w:hAnsi="Times New Roman" w:cs="Times New Roman"/>
          <w:sz w:val="28"/>
          <w:szCs w:val="28"/>
        </w:rPr>
        <w:t>4031</w:t>
      </w:r>
      <w:r w:rsidRPr="007C1AA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7C1AAE">
        <w:rPr>
          <w:rFonts w:ascii="Times New Roman" w:hAnsi="Times New Roman" w:cs="Times New Roman"/>
          <w:sz w:val="28"/>
          <w:szCs w:val="28"/>
        </w:rPr>
        <w:t xml:space="preserve"> % выше, чем в 2015 году (</w:t>
      </w:r>
      <w:r>
        <w:rPr>
          <w:rFonts w:ascii="Times New Roman" w:hAnsi="Times New Roman" w:cs="Times New Roman"/>
          <w:sz w:val="28"/>
          <w:szCs w:val="28"/>
        </w:rPr>
        <w:t>125,5</w:t>
      </w:r>
      <w:r w:rsidRPr="007C1AA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8D5299" w:rsidRPr="00C1354D" w:rsidRDefault="008D5299" w:rsidP="007A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AE">
        <w:rPr>
          <w:rFonts w:ascii="Times New Roman" w:hAnsi="Times New Roman" w:cs="Times New Roman"/>
          <w:sz w:val="28"/>
          <w:szCs w:val="28"/>
        </w:rPr>
        <w:t xml:space="preserve">Всего поступило налоговых и неналоговых доходов за 2016 год </w:t>
      </w:r>
      <w:r>
        <w:rPr>
          <w:rFonts w:ascii="Times New Roman" w:hAnsi="Times New Roman" w:cs="Times New Roman"/>
          <w:sz w:val="28"/>
          <w:szCs w:val="28"/>
        </w:rPr>
        <w:t>1704,1</w:t>
      </w:r>
      <w:r w:rsidRPr="007C1AA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Pr="00693618">
        <w:rPr>
          <w:rFonts w:ascii="Times New Roman" w:hAnsi="Times New Roman" w:cs="Times New Roman"/>
          <w:sz w:val="28"/>
          <w:szCs w:val="28"/>
        </w:rPr>
        <w:t>30,1 %.</w:t>
      </w:r>
      <w:r w:rsidRPr="007C1AAE">
        <w:rPr>
          <w:rFonts w:ascii="Times New Roman" w:hAnsi="Times New Roman" w:cs="Times New Roman"/>
          <w:sz w:val="28"/>
          <w:szCs w:val="28"/>
        </w:rPr>
        <w:t xml:space="preserve"> ниже, чем в 2015 году (</w:t>
      </w:r>
      <w:r>
        <w:rPr>
          <w:rFonts w:ascii="Times New Roman" w:hAnsi="Times New Roman" w:cs="Times New Roman"/>
          <w:sz w:val="28"/>
          <w:szCs w:val="28"/>
        </w:rPr>
        <w:t>1733,5</w:t>
      </w:r>
      <w:r w:rsidRPr="007C1AAE">
        <w:rPr>
          <w:rFonts w:ascii="Times New Roman" w:hAnsi="Times New Roman" w:cs="Times New Roman"/>
          <w:sz w:val="28"/>
          <w:szCs w:val="28"/>
        </w:rPr>
        <w:t xml:space="preserve"> тыс. рублей). Так, удельный вес налоговых и неналоговых доходов в общем объеме доходов бюджета в 2016 году составил </w:t>
      </w:r>
      <w:r>
        <w:rPr>
          <w:rFonts w:ascii="Times New Roman" w:hAnsi="Times New Roman" w:cs="Times New Roman"/>
          <w:sz w:val="28"/>
          <w:szCs w:val="28"/>
        </w:rPr>
        <w:t>52%</w:t>
      </w:r>
      <w:r w:rsidRPr="007C1AAE">
        <w:rPr>
          <w:rFonts w:ascii="Times New Roman" w:hAnsi="Times New Roman" w:cs="Times New Roman"/>
          <w:sz w:val="28"/>
          <w:szCs w:val="28"/>
        </w:rPr>
        <w:t xml:space="preserve"> удельный вес безвозмездных поступлений от других бюджетов составил </w:t>
      </w:r>
      <w:r>
        <w:rPr>
          <w:rFonts w:ascii="Times New Roman" w:hAnsi="Times New Roman" w:cs="Times New Roman"/>
          <w:sz w:val="28"/>
          <w:szCs w:val="28"/>
        </w:rPr>
        <w:t>48%.</w:t>
      </w:r>
    </w:p>
    <w:p w:rsidR="008D5299" w:rsidRPr="00C1354D" w:rsidRDefault="008D5299" w:rsidP="007A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 </w:t>
      </w:r>
      <w:r w:rsidRPr="0025727C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</w:t>
      </w:r>
      <w:r w:rsidRPr="0025727C">
        <w:rPr>
          <w:rFonts w:ascii="Times New Roman" w:hAnsi="Times New Roman" w:cs="Times New Roman"/>
          <w:sz w:val="28"/>
          <w:szCs w:val="28"/>
        </w:rPr>
        <w:t xml:space="preserve"> сельское поселение в 2016 году по расходам исполнен в сумме  </w:t>
      </w:r>
      <w:r>
        <w:rPr>
          <w:rFonts w:ascii="Times New Roman" w:hAnsi="Times New Roman" w:cs="Times New Roman"/>
          <w:sz w:val="28"/>
          <w:szCs w:val="28"/>
        </w:rPr>
        <w:t>3359,8</w:t>
      </w:r>
      <w:r w:rsidRPr="0025727C">
        <w:rPr>
          <w:rFonts w:ascii="Times New Roman" w:hAnsi="Times New Roman" w:cs="Times New Roman"/>
          <w:sz w:val="28"/>
          <w:szCs w:val="28"/>
        </w:rPr>
        <w:t xml:space="preserve">тыс.  рублей или на </w:t>
      </w:r>
      <w:r>
        <w:rPr>
          <w:rFonts w:ascii="Times New Roman" w:hAnsi="Times New Roman" w:cs="Times New Roman"/>
          <w:sz w:val="28"/>
          <w:szCs w:val="28"/>
        </w:rPr>
        <w:t>81,9%</w:t>
      </w:r>
      <w:r w:rsidRPr="0025727C">
        <w:rPr>
          <w:rFonts w:ascii="Times New Roman" w:hAnsi="Times New Roman" w:cs="Times New Roman"/>
          <w:sz w:val="28"/>
          <w:szCs w:val="28"/>
        </w:rPr>
        <w:t xml:space="preserve"> от запланированных расходов, в 2015 году - в сумме </w:t>
      </w:r>
      <w:r>
        <w:rPr>
          <w:rFonts w:ascii="Times New Roman" w:hAnsi="Times New Roman" w:cs="Times New Roman"/>
          <w:sz w:val="28"/>
          <w:szCs w:val="28"/>
        </w:rPr>
        <w:t>3676,7</w:t>
      </w:r>
      <w:r w:rsidRPr="0025727C">
        <w:rPr>
          <w:rFonts w:ascii="Times New Roman" w:hAnsi="Times New Roman" w:cs="Times New Roman"/>
          <w:sz w:val="28"/>
          <w:szCs w:val="28"/>
        </w:rPr>
        <w:t xml:space="preserve"> тыс.  рублей или на </w:t>
      </w:r>
      <w:r>
        <w:rPr>
          <w:rFonts w:ascii="Times New Roman" w:hAnsi="Times New Roman" w:cs="Times New Roman"/>
          <w:sz w:val="28"/>
          <w:szCs w:val="28"/>
        </w:rPr>
        <w:t>90%</w:t>
      </w:r>
      <w:r w:rsidRPr="0025727C">
        <w:rPr>
          <w:rFonts w:ascii="Times New Roman" w:hAnsi="Times New Roman" w:cs="Times New Roman"/>
          <w:sz w:val="28"/>
          <w:szCs w:val="28"/>
        </w:rPr>
        <w:t xml:space="preserve"> от запланированных расходов.</w:t>
      </w:r>
    </w:p>
    <w:p w:rsidR="008D5299" w:rsidRPr="00C1354D" w:rsidRDefault="008D5299" w:rsidP="00C13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299" w:rsidRPr="00C1354D" w:rsidRDefault="008D5299" w:rsidP="00C13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сфера</w:t>
      </w:r>
    </w:p>
    <w:p w:rsidR="008D5299" w:rsidRDefault="008D5299" w:rsidP="00C74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среднесписочная численность занятых в экономике составила 662 человека. Среднемесячная номинальная начисленная заработная плата в целом за январь-декабрь 2016 года составила 20,5 рублей, что на 20 % больше по сравнению с аналогичным периодом предыдущего года ( </w:t>
      </w:r>
      <w:r w:rsidRPr="007A0005"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 рублей). Фонд начисленной заработной платы работников при этом снизился  по сравнению с 2015 годом, что обусловлено снижением среднесписочной численности занятых в экономике.</w:t>
      </w:r>
    </w:p>
    <w:p w:rsidR="008D5299" w:rsidRDefault="008D5299" w:rsidP="00C74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2017 года, численность безработных граждан, официально зарегистрированных в государственных учреждениях службы занятости населения, составила 675 человек, численность незанятых граждан составила 55 человек. </w:t>
      </w:r>
    </w:p>
    <w:p w:rsidR="008D5299" w:rsidRDefault="008D5299" w:rsidP="00C74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размер назначенных пенсий за январь-декабрь 2016 года составил </w:t>
      </w:r>
      <w:r w:rsidRPr="007A0005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рублей/месяц, что на 0,8 % больше по сравнению с аналогичным периодом предыдущего года. Среднедушевые денежные доходы населения за январь-декабрь 2016 года составили 12000 рублей/месяц.</w:t>
      </w: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</w:t>
      </w:r>
      <w:r w:rsidRPr="007E5CBB">
        <w:rPr>
          <w:rFonts w:ascii="Times New Roman" w:hAnsi="Times New Roman" w:cs="Times New Roman"/>
          <w:sz w:val="28"/>
          <w:szCs w:val="28"/>
        </w:rPr>
        <w:t>ведения о градостроительной деятельности на территор</w:t>
      </w:r>
      <w:r>
        <w:rPr>
          <w:rFonts w:ascii="Times New Roman" w:hAnsi="Times New Roman" w:cs="Times New Roman"/>
          <w:sz w:val="28"/>
          <w:szCs w:val="28"/>
        </w:rPr>
        <w:t>ии поселения</w:t>
      </w: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по 2016 годы на территории поселения введено:</w:t>
      </w: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552 м</w:t>
      </w:r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объектов жилого назначения;</w:t>
      </w: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м</w:t>
      </w:r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объектов общественно-делового назначения;</w:t>
      </w: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м</w:t>
      </w:r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объектов социального назначения;</w:t>
      </w:r>
    </w:p>
    <w:p w:rsidR="008D5299" w:rsidRDefault="008D5299" w:rsidP="00B5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м</w:t>
      </w:r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назначения.</w:t>
      </w:r>
    </w:p>
    <w:p w:rsidR="008D5299" w:rsidRDefault="008D5299" w:rsidP="00605DB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605DBD" w:rsidRDefault="008D5299" w:rsidP="00605DB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2.3.Т</w:t>
      </w:r>
      <w:r w:rsidRPr="007E5CBB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 посел</w:t>
      </w:r>
      <w:r w:rsidRPr="00605DBD">
        <w:rPr>
          <w:rFonts w:ascii="Times New Roman" w:hAnsi="Times New Roman" w:cs="Times New Roman"/>
          <w:sz w:val="28"/>
          <w:szCs w:val="28"/>
        </w:rPr>
        <w:t>ения, сложившийся уровень обеспеченности населения поселения услугами в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BD">
        <w:rPr>
          <w:rFonts w:ascii="Times New Roman" w:hAnsi="Times New Roman" w:cs="Times New Roman"/>
          <w:sz w:val="28"/>
          <w:szCs w:val="28"/>
          <w:lang w:eastAsia="ru-RU"/>
        </w:rPr>
        <w:t>образования, здравоохранения, физической культуры и массового спорта и культуры</w:t>
      </w:r>
    </w:p>
    <w:p w:rsidR="008D5299" w:rsidRDefault="008D5299" w:rsidP="00C742CA">
      <w:pPr>
        <w:tabs>
          <w:tab w:val="left" w:pos="3198"/>
          <w:tab w:val="center" w:pos="4535"/>
        </w:tabs>
        <w:spacing w:line="312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D5299" w:rsidRDefault="008D5299" w:rsidP="00C742CA">
      <w:pPr>
        <w:tabs>
          <w:tab w:val="left" w:pos="3628"/>
        </w:tabs>
        <w:spacing w:line="312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Образование</w:t>
      </w:r>
    </w:p>
    <w:p w:rsidR="008D5299" w:rsidRDefault="008D5299" w:rsidP="00C742C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поселения находится 1 школа (МКОУ СОШ с. Филиппово и 1детский сад в с.Филиппово. Численность учащихся составляет 167 человек и 73 детей, посещающих детский сад. Общая численность детей дошкольного возраста составляет 240 человека.</w:t>
      </w:r>
    </w:p>
    <w:p w:rsidR="008D5299" w:rsidRDefault="008D5299" w:rsidP="00C742CA">
      <w:pPr>
        <w:tabs>
          <w:tab w:val="left" w:pos="3198"/>
          <w:tab w:val="center" w:pos="4535"/>
        </w:tabs>
        <w:spacing w:line="312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1892"/>
        <w:gridCol w:w="2461"/>
        <w:gridCol w:w="1397"/>
        <w:gridCol w:w="1304"/>
        <w:gridCol w:w="1761"/>
      </w:tblGrid>
      <w:tr w:rsidR="008D5299" w:rsidRPr="00C23386">
        <w:trPr>
          <w:trHeight w:val="527"/>
        </w:trPr>
        <w:tc>
          <w:tcPr>
            <w:tcW w:w="473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7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61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404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241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800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8D5299" w:rsidRPr="00C23386">
        <w:trPr>
          <w:trHeight w:val="1874"/>
        </w:trPr>
        <w:tc>
          <w:tcPr>
            <w:tcW w:w="473" w:type="dxa"/>
          </w:tcPr>
          <w:p w:rsidR="008D5299" w:rsidRPr="00C23386" w:rsidRDefault="008D5299" w:rsidP="00C2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</w:t>
            </w:r>
          </w:p>
        </w:tc>
        <w:tc>
          <w:tcPr>
            <w:tcW w:w="2461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ул.Заева д.41  с.Филиппово,Кирово-Чепецкий район, Кировская область. 613004</w:t>
            </w:r>
          </w:p>
        </w:tc>
        <w:tc>
          <w:tcPr>
            <w:tcW w:w="1404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D5299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00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8D5299" w:rsidRPr="00C23386">
        <w:trPr>
          <w:trHeight w:val="255"/>
        </w:trPr>
        <w:tc>
          <w:tcPr>
            <w:tcW w:w="473" w:type="dxa"/>
          </w:tcPr>
          <w:p w:rsidR="008D5299" w:rsidRPr="00C23386" w:rsidRDefault="008D5299" w:rsidP="00C2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МДОУ </w:t>
            </w:r>
          </w:p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«Филиппок</w:t>
            </w: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</w:t>
            </w:r>
          </w:p>
        </w:tc>
        <w:tc>
          <w:tcPr>
            <w:tcW w:w="2461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ул.М.Злобина д7 с.Филиппово, Кирово-Чепецкий район, Кировская область.613004</w:t>
            </w:r>
          </w:p>
        </w:tc>
        <w:tc>
          <w:tcPr>
            <w:tcW w:w="1404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D5299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00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276"/>
        <w:gridCol w:w="1276"/>
        <w:gridCol w:w="1268"/>
      </w:tblGrid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Кол-во детей посещающих детский сад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5299" w:rsidRPr="00227CC3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D5299" w:rsidRPr="00227CC3" w:rsidRDefault="008D5299" w:rsidP="009E3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9" w:rsidRPr="009042E7" w:rsidRDefault="008D5299" w:rsidP="00904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42E7">
        <w:rPr>
          <w:rFonts w:ascii="Times New Roman" w:hAnsi="Times New Roman" w:cs="Times New Roman"/>
          <w:sz w:val="28"/>
          <w:szCs w:val="28"/>
        </w:rPr>
        <w:t>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:rsidR="008D5299" w:rsidRDefault="008D5299" w:rsidP="00904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E7"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>кий состав. В школах трудится 19</w:t>
      </w:r>
      <w:r w:rsidRPr="009042E7">
        <w:rPr>
          <w:rFonts w:ascii="Times New Roman" w:hAnsi="Times New Roman" w:cs="Times New Roman"/>
          <w:sz w:val="28"/>
          <w:szCs w:val="28"/>
        </w:rPr>
        <w:t xml:space="preserve"> педагогических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2E7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более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:rsidR="008D5299" w:rsidRDefault="008D5299" w:rsidP="007A71F4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3FA2">
        <w:rPr>
          <w:rFonts w:ascii="Times New Roman" w:hAnsi="Times New Roman" w:cs="Times New Roman"/>
          <w:sz w:val="28"/>
          <w:szCs w:val="28"/>
          <w:lang w:eastAsia="ru-RU"/>
        </w:rPr>
        <w:t>Здравоохранение</w:t>
      </w:r>
    </w:p>
    <w:p w:rsidR="008D5299" w:rsidRDefault="008D5299" w:rsidP="007562E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поселения находится Филипповская амбулатория, 1 аптека. Жителям оказывается первая медицинская помощь.</w:t>
      </w:r>
    </w:p>
    <w:p w:rsidR="008D5299" w:rsidRDefault="008D5299" w:rsidP="007A71F4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674"/>
        <w:gridCol w:w="2197"/>
        <w:gridCol w:w="1321"/>
        <w:gridCol w:w="2350"/>
      </w:tblGrid>
      <w:tr w:rsidR="008D5299" w:rsidRPr="00C23386">
        <w:tc>
          <w:tcPr>
            <w:tcW w:w="525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7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8D5299" w:rsidRPr="00C23386">
        <w:tc>
          <w:tcPr>
            <w:tcW w:w="525" w:type="dxa"/>
          </w:tcPr>
          <w:p w:rsidR="008D5299" w:rsidRPr="00C23386" w:rsidRDefault="008D5299" w:rsidP="00C2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8D5299" w:rsidRPr="00C23386" w:rsidRDefault="008D5299" w:rsidP="00C2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Филипповская амбулатория</w:t>
            </w: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при КОГБУЗ К-Чепецкой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197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 ул.Заева д27а</w:t>
            </w:r>
          </w:p>
        </w:tc>
        <w:tc>
          <w:tcPr>
            <w:tcW w:w="1321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8D5299" w:rsidRPr="00C23386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8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D5299">
        <w:tc>
          <w:tcPr>
            <w:tcW w:w="525" w:type="dxa"/>
          </w:tcPr>
          <w:p w:rsidR="008D5299" w:rsidRPr="007562ED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8D5299" w:rsidRPr="007562ED" w:rsidRDefault="008D5299" w:rsidP="0075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Кирово-Чепецкая центральная районная аптека 99 Аптека № 74</w:t>
            </w:r>
          </w:p>
        </w:tc>
        <w:tc>
          <w:tcPr>
            <w:tcW w:w="2197" w:type="dxa"/>
          </w:tcPr>
          <w:p w:rsidR="008D5299" w:rsidRPr="007562ED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D">
              <w:rPr>
                <w:rFonts w:ascii="Times New Roman" w:hAnsi="Times New Roman" w:cs="Times New Roman"/>
                <w:sz w:val="24"/>
                <w:szCs w:val="24"/>
              </w:rPr>
              <w:t>Село Филиппово,   ул. Заева, д25б</w:t>
            </w:r>
          </w:p>
        </w:tc>
        <w:tc>
          <w:tcPr>
            <w:tcW w:w="1321" w:type="dxa"/>
          </w:tcPr>
          <w:p w:rsidR="008D5299" w:rsidRPr="007562ED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D5299" w:rsidRPr="007562ED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276"/>
        <w:gridCol w:w="1276"/>
        <w:gridCol w:w="1268"/>
      </w:tblGrid>
      <w:tr w:rsidR="008D5299" w:rsidRPr="00C23386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8D5299" w:rsidRPr="00C23386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врачей с высшим образованием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299" w:rsidRPr="00C23386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299" w:rsidRPr="00C23386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299" w:rsidRPr="00C23386">
        <w:tc>
          <w:tcPr>
            <w:tcW w:w="5240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D5299" w:rsidRPr="00227CC3" w:rsidRDefault="008D5299" w:rsidP="00C2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жизни,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на приобретение лекарств,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социальная культура,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плотность населения,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степень алкоголизации населения.</w:t>
      </w:r>
    </w:p>
    <w:p w:rsidR="008D5299" w:rsidRDefault="008D5299" w:rsidP="0075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8D5299" w:rsidRDefault="008D5299" w:rsidP="007562E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5F57C2" w:rsidRDefault="008D5299" w:rsidP="00594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FA2">
        <w:rPr>
          <w:rFonts w:ascii="Times New Roman" w:hAnsi="Times New Roman" w:cs="Times New Roman"/>
          <w:sz w:val="28"/>
          <w:szCs w:val="28"/>
        </w:rPr>
        <w:t>Физическая культура и массовый спорт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2659"/>
        <w:gridCol w:w="2194"/>
        <w:gridCol w:w="1340"/>
        <w:gridCol w:w="2350"/>
      </w:tblGrid>
      <w:tr w:rsidR="008D5299">
        <w:tc>
          <w:tcPr>
            <w:tcW w:w="52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9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4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пола)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8D5299">
        <w:tc>
          <w:tcPr>
            <w:tcW w:w="524" w:type="dxa"/>
          </w:tcPr>
          <w:p w:rsidR="008D5299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МКОУ СОШ с. Филиппово</w:t>
            </w:r>
          </w:p>
        </w:tc>
        <w:tc>
          <w:tcPr>
            <w:tcW w:w="219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Филиппово, ул. Заева д 41</w:t>
            </w:r>
          </w:p>
        </w:tc>
        <w:tc>
          <w:tcPr>
            <w:tcW w:w="134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D5299">
        <w:tc>
          <w:tcPr>
            <w:tcW w:w="524" w:type="dxa"/>
          </w:tcPr>
          <w:p w:rsidR="008D5299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Филиппово</w:t>
            </w:r>
          </w:p>
        </w:tc>
        <w:tc>
          <w:tcPr>
            <w:tcW w:w="219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Филиппово, ул. Заева д41</w:t>
            </w:r>
          </w:p>
        </w:tc>
        <w:tc>
          <w:tcPr>
            <w:tcW w:w="134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D5299">
        <w:tc>
          <w:tcPr>
            <w:tcW w:w="524" w:type="dxa"/>
          </w:tcPr>
          <w:p w:rsidR="008D5299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19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с.Филиппово</w:t>
            </w:r>
          </w:p>
        </w:tc>
        <w:tc>
          <w:tcPr>
            <w:tcW w:w="134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D5299">
        <w:tc>
          <w:tcPr>
            <w:tcW w:w="524" w:type="dxa"/>
          </w:tcPr>
          <w:p w:rsidR="008D5299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94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Филиппово</w:t>
            </w: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8D5299" w:rsidRDefault="008D5299" w:rsidP="00480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ведется спортивная работа:</w:t>
      </w:r>
    </w:p>
    <w:p w:rsidR="008D5299" w:rsidRDefault="008D5299" w:rsidP="00480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школе имеется площадка, где проводятся игры и соревнования по волейболу, баскетболу, футболу, военно-спортивные соревнования и т.д.</w:t>
      </w:r>
    </w:p>
    <w:p w:rsidR="008D5299" w:rsidRDefault="008D5299" w:rsidP="00480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молодежь поселения катается на коньках, на лыжах, играют в хоккей.</w:t>
      </w:r>
    </w:p>
    <w:p w:rsidR="008D5299" w:rsidRDefault="008D5299" w:rsidP="00480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достойно представляет многие виды спорта на районных и областных соревнованиях, сельских спартакиадах, а некоторые виды спорта - и на республиканских соревнованиях.</w:t>
      </w:r>
    </w:p>
    <w:p w:rsidR="008D5299" w:rsidRDefault="008D5299" w:rsidP="00480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8D5299" w:rsidRDefault="008D5299" w:rsidP="00480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площадок по занимаемой площади обеспечивает 60 % населения по существующим нормативам на количество населения в поселении.</w:t>
      </w:r>
    </w:p>
    <w:p w:rsidR="008D5299" w:rsidRDefault="008D5299" w:rsidP="00371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371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FA2">
        <w:rPr>
          <w:rFonts w:ascii="Times New Roman" w:hAnsi="Times New Roman" w:cs="Times New Roman"/>
          <w:sz w:val="28"/>
          <w:szCs w:val="28"/>
        </w:rPr>
        <w:t>Культура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поселении осуществляют: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 в селе Филиппово;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в селе Филиппово;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1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"/>
        <w:gridCol w:w="1951"/>
        <w:gridCol w:w="2055"/>
        <w:gridCol w:w="2350"/>
        <w:gridCol w:w="2350"/>
      </w:tblGrid>
      <w:tr w:rsidR="008D5299">
        <w:tc>
          <w:tcPr>
            <w:tcW w:w="452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1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5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8D5299">
        <w:tc>
          <w:tcPr>
            <w:tcW w:w="452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055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место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>
        <w:trPr>
          <w:trHeight w:val="2030"/>
        </w:trPr>
        <w:tc>
          <w:tcPr>
            <w:tcW w:w="452" w:type="dxa"/>
          </w:tcPr>
          <w:p w:rsidR="008D5299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Филипповский поселенческий дом культуры</w:t>
            </w:r>
          </w:p>
        </w:tc>
        <w:tc>
          <w:tcPr>
            <w:tcW w:w="2055" w:type="dxa"/>
          </w:tcPr>
          <w:p w:rsidR="008D5299" w:rsidRPr="00480D96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Филиппова, ул. Заева, д9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140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8D5299">
        <w:tc>
          <w:tcPr>
            <w:tcW w:w="452" w:type="dxa"/>
          </w:tcPr>
          <w:p w:rsidR="008D5299" w:rsidRDefault="008D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Кирово-Чепецкая районная центральная библиотечная система Филипповская библиотека</w:t>
            </w:r>
          </w:p>
        </w:tc>
        <w:tc>
          <w:tcPr>
            <w:tcW w:w="2055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Филиппово, ул. Заева д9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  <w:r w:rsidRPr="00AA0F5A">
              <w:rPr>
                <w:rFonts w:ascii="Times New Roman" w:hAnsi="Times New Roman" w:cs="Times New Roman"/>
                <w:sz w:val="24"/>
                <w:szCs w:val="24"/>
              </w:rPr>
              <w:t>000/5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0" w:type="dxa"/>
          </w:tcPr>
          <w:p w:rsidR="008D5299" w:rsidRDefault="008D5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5299" w:rsidRDefault="008D5299" w:rsidP="00480D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Доме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8D5299" w:rsidRDefault="008D5299" w:rsidP="00480D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работы является работа по организации досуга детей и подростков. Это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8D5299" w:rsidRDefault="008D5299" w:rsidP="00480D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8D5299" w:rsidRDefault="008D5299" w:rsidP="0048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5299" w:rsidSect="00D344AF">
          <w:head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2">
        <w:rPr>
          <w:rFonts w:ascii="Times New Roman" w:hAnsi="Times New Roman" w:cs="Times New Roman"/>
          <w:sz w:val="28"/>
          <w:szCs w:val="28"/>
        </w:rPr>
        <w:t>Таблица 2.4.1. Уровень обеспеченности социальными объектами и доступности социальных объектов</w:t>
      </w:r>
    </w:p>
    <w:p w:rsidR="008D5299" w:rsidRPr="00325648" w:rsidRDefault="008D5299" w:rsidP="000D1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2585"/>
        <w:gridCol w:w="2250"/>
        <w:gridCol w:w="1851"/>
        <w:gridCol w:w="1984"/>
        <w:gridCol w:w="2126"/>
        <w:gridCol w:w="2410"/>
      </w:tblGrid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социального объекта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социального объекта</w:t>
            </w: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в соответствии с МНГП</w:t>
            </w: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доступности объектов в соответствии с МНГП</w:t>
            </w: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обеспеченности социальными объектами</w:t>
            </w: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максимальный уровень доступности социальных объектов</w:t>
            </w:r>
          </w:p>
        </w:tc>
      </w:tr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образования: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"Филиппок"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Филиппово, ул. М.Злобина, 7А</w:t>
            </w: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мест на 1 тыс. жителей</w:t>
            </w: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мест на 1 тыс. жителей</w:t>
            </w: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rPr>
          <w:trHeight w:val="684"/>
        </w:trPr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средняя общеобразовательная школа села Филиппова Кирово-Чепецкого района Кировской области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Филиппова, ул. Заева, 41</w:t>
            </w: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мест на 1 тыс. жителей</w:t>
            </w: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мест на 1 тыс. жителей</w:t>
            </w: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здравоохранения: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>
        <w:tc>
          <w:tcPr>
            <w:tcW w:w="54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здравоохранения Кирово-Чепецкая центральная районная больница «Филипповская амбулатория» </w:t>
            </w:r>
          </w:p>
        </w:tc>
        <w:tc>
          <w:tcPr>
            <w:tcW w:w="225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Филиппово Кирово-Чепецкого района, ул. Заева, 27а</w:t>
            </w:r>
          </w:p>
        </w:tc>
        <w:tc>
          <w:tcPr>
            <w:tcW w:w="1851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 человек взрослого населения в возрасте 18 лет и старше</w:t>
            </w:r>
          </w:p>
        </w:tc>
        <w:tc>
          <w:tcPr>
            <w:tcW w:w="1984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  <w:tc>
          <w:tcPr>
            <w:tcW w:w="2126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человек   населения </w:t>
            </w:r>
          </w:p>
        </w:tc>
        <w:tc>
          <w:tcPr>
            <w:tcW w:w="2410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Кирово-Чепецкая центральная районная аптека 99 Аптека № 74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с.Филиппово ул. Заева д25б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1124 человек  населения   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метров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человек   населения  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массового спорта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МКОУ СОШ с. Филиппова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 ул. Заева 41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кв.м. на 1000 человек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кв.м на 100 человек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8D5299" w:rsidRPr="000D1BA6" w:rsidRDefault="008D5299" w:rsidP="000D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</w:p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 ул. Заева 41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тыс. кв.м на 1000 человек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кв.м на 100 человек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с.Филиппово ул. Заева 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тыс. кв.м на 1000 человек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 м – покрытие на 1000 человек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 ул. Заева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тыс. кв.м на 1000 человек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кв.м на 1000 человек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Филипповский поселенческий дом культуры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 ул. Заева 9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мест на 1000 человек  населения 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мест на 1101 человек  населения  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8D5299">
        <w:tc>
          <w:tcPr>
            <w:tcW w:w="547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Кирово-Чепецкая районная центральная библиотечная система Филипповская библиотека</w:t>
            </w:r>
          </w:p>
        </w:tc>
        <w:tc>
          <w:tcPr>
            <w:tcW w:w="225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 ул. Заева 9</w:t>
            </w:r>
          </w:p>
        </w:tc>
        <w:tc>
          <w:tcPr>
            <w:tcW w:w="1851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тыс. экземпляров на 1000 человек</w:t>
            </w:r>
          </w:p>
        </w:tc>
        <w:tc>
          <w:tcPr>
            <w:tcW w:w="1984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26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9780экземпляра на  1000 человек   населения  </w:t>
            </w:r>
          </w:p>
        </w:tc>
        <w:tc>
          <w:tcPr>
            <w:tcW w:w="2410" w:type="dxa"/>
          </w:tcPr>
          <w:p w:rsidR="008D5299" w:rsidRPr="000D1BA6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</w:tbl>
    <w:p w:rsidR="008D5299" w:rsidRDefault="008D5299" w:rsidP="00BB2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таблицы 2.4.1 существует недостаточность обеспечения населения Филипповского сельского поселения следующими объектами социального назначения:</w:t>
      </w:r>
    </w:p>
    <w:p w:rsidR="008D5299" w:rsidRDefault="008D5299" w:rsidP="000D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здравоохранения - стационары.</w:t>
      </w:r>
    </w:p>
    <w:p w:rsidR="008D5299" w:rsidRDefault="008D5299" w:rsidP="000D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физической культуры и спорта – детские площадки, стадионы, тренажёрные залы.</w:t>
      </w:r>
    </w:p>
    <w:p w:rsidR="008D5299" w:rsidRDefault="008D5299" w:rsidP="000D1BA6">
      <w:pPr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0D1BA6">
      <w:pPr>
        <w:rPr>
          <w:rFonts w:ascii="Times New Roman" w:hAnsi="Times New Roman" w:cs="Times New Roman"/>
          <w:sz w:val="28"/>
          <w:szCs w:val="28"/>
        </w:rPr>
      </w:pPr>
    </w:p>
    <w:p w:rsidR="008D5299" w:rsidRPr="000D1BA6" w:rsidRDefault="008D5299" w:rsidP="000D1BA6">
      <w:pPr>
        <w:rPr>
          <w:rFonts w:ascii="Times New Roman" w:hAnsi="Times New Roman" w:cs="Times New Roman"/>
          <w:sz w:val="28"/>
          <w:szCs w:val="28"/>
        </w:rPr>
        <w:sectPr w:rsidR="008D5299" w:rsidRPr="000D1BA6" w:rsidSect="000D1BA6">
          <w:pgSz w:w="16838" w:h="11906" w:orient="landscape" w:code="9"/>
          <w:pgMar w:top="1985" w:right="1134" w:bottom="851" w:left="1134" w:header="709" w:footer="709" w:gutter="0"/>
          <w:cols w:space="708"/>
          <w:titlePg/>
          <w:docGrid w:linePitch="360"/>
        </w:sectPr>
      </w:pP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Прогнозируемый спрос на услуги социальной инфраструктуры: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образования, здравоохранения, физической культуры и массового спорта и культуры</w:t>
      </w: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Прогноз изменения численности населения поселения</w:t>
      </w: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существующем генеральном плане поселения, предлагается следующее проектное решение по демографической ситуации поселении: численность населения на расчетный период по генеральному плану (2025 г.) составит 1900 человек, на первую очередь строительства (2020 г.) – 1900 человек.</w:t>
      </w: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изменения численности населения поселения на период до 2028 года построен на основе фактических данных о численности населения муниципального образования Филипповское сельское поселение Кирово-Чепецкого района Кировской области, а также на основе сведений о распределении населения по полу и возрасту. Прогноз изменения численности населения поселения представлен в таблице.</w:t>
      </w:r>
    </w:p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5299" w:rsidSect="00D344AF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небольшого падения роста численности населения, обусловленная созданием комфортных социальных условий для проживания граждан, в том числе, молодых семей, что в свою очередь будет способствовать восстановлению процессов естественного прироста населения.</w:t>
      </w:r>
    </w:p>
    <w:p w:rsidR="008D5299" w:rsidRDefault="008D5299" w:rsidP="000D1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Прогноз изменения численности населения Филипповского сельского поселения Кирово-Чепецкого района Кировской области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1976"/>
        <w:gridCol w:w="1119"/>
        <w:gridCol w:w="1116"/>
        <w:gridCol w:w="1116"/>
        <w:gridCol w:w="1117"/>
        <w:gridCol w:w="1117"/>
        <w:gridCol w:w="1117"/>
        <w:gridCol w:w="1117"/>
        <w:gridCol w:w="1117"/>
        <w:gridCol w:w="1068"/>
        <w:gridCol w:w="1037"/>
        <w:gridCol w:w="1117"/>
      </w:tblGrid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возраста( 0-16)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до 16 лет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до 16 лет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с 16 до 60 лет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с 16 до 55 лет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с 60 лет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96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D5299">
        <w:tc>
          <w:tcPr>
            <w:tcW w:w="543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D5299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с 55 лет</w:t>
            </w:r>
          </w:p>
        </w:tc>
        <w:tc>
          <w:tcPr>
            <w:tcW w:w="111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7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69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30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8" w:type="dxa"/>
          </w:tcPr>
          <w:p w:rsidR="008D5299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8D5299" w:rsidRDefault="008D5299" w:rsidP="000D1BA6">
      <w:pPr>
        <w:spacing w:after="0"/>
        <w:rPr>
          <w:rFonts w:ascii="Times New Roman" w:hAnsi="Times New Roman" w:cs="Times New Roman"/>
          <w:sz w:val="28"/>
          <w:szCs w:val="28"/>
        </w:rPr>
        <w:sectPr w:rsidR="008D5299">
          <w:pgSz w:w="16838" w:h="11906" w:orient="landscape"/>
          <w:pgMar w:top="1985" w:right="1134" w:bottom="851" w:left="1134" w:header="709" w:footer="709" w:gutter="0"/>
          <w:cols w:space="720"/>
        </w:sectPr>
      </w:pPr>
    </w:p>
    <w:p w:rsidR="008D5299" w:rsidRPr="00197806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78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806">
        <w:rPr>
          <w:rFonts w:ascii="Times New Roman" w:hAnsi="Times New Roman" w:cs="Times New Roman"/>
          <w:sz w:val="28"/>
          <w:szCs w:val="28"/>
        </w:rPr>
        <w:t>.2. Объемы планируемого жилищного строительства (в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06">
        <w:rPr>
          <w:rFonts w:ascii="Times New Roman" w:hAnsi="Times New Roman" w:cs="Times New Roman"/>
          <w:sz w:val="28"/>
          <w:szCs w:val="28"/>
        </w:rPr>
        <w:t>соответствии с выданными разрешениями на строительство)</w:t>
      </w:r>
    </w:p>
    <w:p w:rsidR="008D5299" w:rsidRPr="00197806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3A">
        <w:rPr>
          <w:rFonts w:ascii="Times New Roman" w:hAnsi="Times New Roman" w:cs="Times New Roman"/>
          <w:sz w:val="28"/>
          <w:szCs w:val="28"/>
        </w:rPr>
        <w:t xml:space="preserve">С целью переселения жильцов, проживающих в домах с высоким износом, запланировано строительство новых жилых домов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«Переселение граждан из аварийного жилищного фонда» на </w:t>
      </w:r>
      <w:r w:rsidRPr="0019780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Филипповского сель</w:t>
      </w:r>
      <w:r w:rsidRPr="0019780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Кирово-Чепецкого</w:t>
      </w:r>
      <w:r w:rsidRPr="0019780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отдельной программе).</w:t>
      </w:r>
      <w:r w:rsidRPr="0019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99" w:rsidRDefault="008D5299" w:rsidP="00E03F0A">
      <w:pPr>
        <w:jc w:val="both"/>
        <w:rPr>
          <w:rFonts w:ascii="Times New Roman" w:hAnsi="Times New Roman" w:cs="Times New Roman"/>
          <w:sz w:val="28"/>
          <w:szCs w:val="28"/>
        </w:rPr>
        <w:sectPr w:rsidR="008D5299" w:rsidSect="000D1BA6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8D5299" w:rsidRPr="00197806" w:rsidRDefault="008D5299" w:rsidP="000D1B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97806">
        <w:rPr>
          <w:rFonts w:ascii="Times New Roman" w:hAnsi="Times New Roman" w:cs="Times New Roman"/>
          <w:sz w:val="28"/>
          <w:szCs w:val="28"/>
        </w:rPr>
        <w:t>аблица 2.4.2.2. Данные об объеме планируемого жилищного фонда в соответствии с выданными разрешениями на строительство за 2014</w:t>
      </w:r>
      <w:r>
        <w:rPr>
          <w:rFonts w:ascii="Times New Roman" w:hAnsi="Times New Roman" w:cs="Times New Roman"/>
          <w:sz w:val="28"/>
          <w:szCs w:val="28"/>
        </w:rPr>
        <w:t xml:space="preserve"> – 2017</w:t>
      </w:r>
      <w:r w:rsidRPr="0019780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-отсутствуют.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715"/>
        <w:gridCol w:w="2315"/>
        <w:gridCol w:w="2268"/>
        <w:gridCol w:w="1842"/>
        <w:gridCol w:w="3969"/>
        <w:gridCol w:w="2091"/>
      </w:tblGrid>
      <w:tr w:rsidR="008D5299" w:rsidRPr="00507A84">
        <w:tc>
          <w:tcPr>
            <w:tcW w:w="42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по проекту (для ИЖС – при наличии, либо ориентировочно), м</w:t>
            </w:r>
            <w:r w:rsidRPr="00227C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9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Ожидаемая дата ввода в эксплуатацию, месяц, год</w:t>
            </w:r>
          </w:p>
        </w:tc>
      </w:tr>
      <w:tr w:rsidR="008D5299" w:rsidRPr="00710924">
        <w:tc>
          <w:tcPr>
            <w:tcW w:w="42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710924">
        <w:tc>
          <w:tcPr>
            <w:tcW w:w="42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710924">
        <w:tc>
          <w:tcPr>
            <w:tcW w:w="42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299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507A84" w:rsidRDefault="008D5299" w:rsidP="000D1BA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780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78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80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7806">
        <w:rPr>
          <w:rFonts w:ascii="Times New Roman" w:hAnsi="Times New Roman" w:cs="Times New Roman"/>
          <w:sz w:val="28"/>
          <w:szCs w:val="28"/>
        </w:rPr>
        <w:t xml:space="preserve">. Данные по строительству объектов, не относящихся к жилищной сфере, в соответствии с выданными разрешениями </w:t>
      </w:r>
      <w:r w:rsidRPr="008F2FF7">
        <w:rPr>
          <w:rFonts w:ascii="Times New Roman" w:hAnsi="Times New Roman" w:cs="Times New Roman"/>
          <w:sz w:val="28"/>
          <w:szCs w:val="28"/>
        </w:rPr>
        <w:t>на строительство за 2014 – 2017 годы</w:t>
      </w:r>
      <w:r>
        <w:rPr>
          <w:rFonts w:ascii="Times New Roman" w:hAnsi="Times New Roman" w:cs="Times New Roman"/>
          <w:sz w:val="28"/>
          <w:szCs w:val="28"/>
        </w:rPr>
        <w:t xml:space="preserve"> - отсутствуют</w:t>
      </w:r>
    </w:p>
    <w:p w:rsidR="008D5299" w:rsidRDefault="008D5299" w:rsidP="000D1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1A6878">
      <w:pPr>
        <w:tabs>
          <w:tab w:val="center" w:pos="4535"/>
        </w:tabs>
        <w:rPr>
          <w:rFonts w:ascii="Times New Roman" w:hAnsi="Times New Roman" w:cs="Times New Roman"/>
          <w:sz w:val="28"/>
          <w:szCs w:val="28"/>
        </w:rPr>
        <w:sectPr w:rsidR="008D5299" w:rsidSect="000D1BA6">
          <w:pgSz w:w="16838" w:h="11906" w:orient="landscape" w:code="9"/>
          <w:pgMar w:top="1985" w:right="1134" w:bottom="851" w:left="1134" w:header="709" w:footer="709" w:gutter="0"/>
          <w:cols w:space="708"/>
          <w:titlePg/>
          <w:docGrid w:linePitch="360"/>
        </w:sectPr>
      </w:pP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t>2.4.3. Объемы прогнозируемого выбытия из эксплуатации объ</w:t>
      </w:r>
      <w:r>
        <w:rPr>
          <w:rFonts w:ascii="Times New Roman" w:hAnsi="Times New Roman" w:cs="Times New Roman"/>
          <w:sz w:val="28"/>
          <w:szCs w:val="28"/>
        </w:rPr>
        <w:t>ектов социальной инфраструктуры</w:t>
      </w: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3E762B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8D5299" w:rsidRPr="00F76C6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6C69">
        <w:rPr>
          <w:rFonts w:ascii="Times New Roman" w:hAnsi="Times New Roman" w:cs="Times New Roman"/>
          <w:sz w:val="28"/>
          <w:szCs w:val="28"/>
        </w:rPr>
        <w:t>.4. Прогнозируемый спрос на услуги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6C69">
        <w:rPr>
          <w:rFonts w:ascii="Times New Roman" w:hAnsi="Times New Roman" w:cs="Times New Roman"/>
          <w:sz w:val="28"/>
          <w:szCs w:val="28"/>
        </w:rPr>
        <w:t xml:space="preserve">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прогноза численности населения, объемов планируемого жилищного фонда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прогнозируемого выбытия из эксплуатации объектов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299" w:rsidRPr="00F76C6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9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инфраструктуры обусловлен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большей степени существующим уровнем обеспеченности населения 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социальной инфраструктуры: данные о существующих объектах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 свидетельствуют о недостаточном уровне обе</w:t>
      </w:r>
      <w:r>
        <w:rPr>
          <w:rFonts w:ascii="Times New Roman" w:hAnsi="Times New Roman" w:cs="Times New Roman"/>
          <w:sz w:val="28"/>
          <w:szCs w:val="28"/>
        </w:rPr>
        <w:t>спеченности объектами в области здравоохранения.</w:t>
      </w:r>
    </w:p>
    <w:p w:rsidR="008D5299" w:rsidRPr="003E762B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9">
        <w:rPr>
          <w:rFonts w:ascii="Times New Roman" w:hAnsi="Times New Roman" w:cs="Times New Roman"/>
          <w:sz w:val="28"/>
          <w:szCs w:val="28"/>
        </w:rPr>
        <w:t>Исходя из того, что объемы планируемого жилищного фонда обусловлены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переселением граждан из ветхого жилья в новое, а также предоставлением 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молодым семьям, а не расширением территории, связанной с ростом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 xml:space="preserve">населения за счет миграционных притоков, первостепенной задачей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6C69">
        <w:rPr>
          <w:rFonts w:ascii="Times New Roman" w:hAnsi="Times New Roman" w:cs="Times New Roman"/>
          <w:sz w:val="28"/>
          <w:szCs w:val="28"/>
        </w:rPr>
        <w:t>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 xml:space="preserve">достижение расчетного уровня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сельского поселения </w:t>
      </w:r>
      <w:r w:rsidRPr="00F76C69">
        <w:rPr>
          <w:rFonts w:ascii="Times New Roman" w:hAnsi="Times New Roman" w:cs="Times New Roman"/>
          <w:sz w:val="28"/>
          <w:szCs w:val="28"/>
        </w:rPr>
        <w:t>услугами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 xml:space="preserve">указанных областях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местными </w:t>
      </w:r>
      <w:r w:rsidRPr="00F76C69">
        <w:rPr>
          <w:rFonts w:ascii="Times New Roman" w:hAnsi="Times New Roman" w:cs="Times New Roman"/>
          <w:sz w:val="28"/>
          <w:szCs w:val="28"/>
        </w:rPr>
        <w:t>нормативами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>
        <w:rPr>
          <w:rFonts w:ascii="Times New Roman" w:hAnsi="Times New Roman" w:cs="Times New Roman"/>
          <w:sz w:val="28"/>
          <w:szCs w:val="28"/>
        </w:rPr>
        <w:t>Филипповского сельского поселения Кирово-Чепецкого района Кировской области</w:t>
      </w:r>
      <w:r w:rsidRPr="00F76C69">
        <w:rPr>
          <w:rFonts w:ascii="Times New Roman" w:hAnsi="Times New Roman" w:cs="Times New Roman"/>
          <w:sz w:val="28"/>
          <w:szCs w:val="28"/>
        </w:rPr>
        <w:t>.</w:t>
      </w:r>
    </w:p>
    <w:p w:rsidR="008D5299" w:rsidRDefault="008D5299" w:rsidP="009736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</w:t>
      </w:r>
      <w:r w:rsidRPr="007E5CBB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инфраструктуры являются государственные и муниципальные программы,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поселения,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мероприятий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развития, планы и программы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образования, документы о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816F40">
        <w:rPr>
          <w:rFonts w:ascii="Times New Roman" w:hAnsi="Times New Roman" w:cs="Times New Roman"/>
          <w:sz w:val="28"/>
          <w:szCs w:val="28"/>
        </w:rPr>
        <w:t xml:space="preserve"> комплексном освоении территорий.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Муниципальные программы, стратегия социально-экономического развития,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развития, программа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598">
        <w:rPr>
          <w:rFonts w:ascii="Times New Roman" w:hAnsi="Times New Roman" w:cs="Times New Roman"/>
          <w:sz w:val="28"/>
          <w:szCs w:val="28"/>
        </w:rPr>
        <w:t xml:space="preserve">комплексного социально-экономического развития 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Филипповское </w:t>
      </w:r>
      <w:r w:rsidRPr="003E6598">
        <w:rPr>
          <w:rFonts w:ascii="Times New Roman" w:hAnsi="Times New Roman" w:cs="Times New Roman"/>
          <w:sz w:val="28"/>
          <w:szCs w:val="28"/>
        </w:rPr>
        <w:t>сельское поселение  принята на 2012 – 2017 гг.</w:t>
      </w: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образования разрабатывалась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6F40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 Филипповского сельского поселения Кирово-Чепецкого района Кировской области.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F4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планировки,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6F40">
        <w:rPr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r>
        <w:rPr>
          <w:rFonts w:ascii="Times New Roman" w:hAnsi="Times New Roman" w:cs="Times New Roman"/>
          <w:sz w:val="28"/>
          <w:szCs w:val="28"/>
        </w:rPr>
        <w:t>Филипповского сель</w:t>
      </w:r>
      <w:r w:rsidRPr="00816F4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Кирово-Чепецкого района</w:t>
      </w:r>
      <w:r w:rsidRPr="00816F40">
        <w:rPr>
          <w:rFonts w:ascii="Times New Roman" w:hAnsi="Times New Roman" w:cs="Times New Roman"/>
          <w:sz w:val="28"/>
          <w:szCs w:val="28"/>
        </w:rPr>
        <w:t>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F40">
        <w:rPr>
          <w:rFonts w:ascii="Times New Roman" w:hAnsi="Times New Roman" w:cs="Times New Roman"/>
          <w:sz w:val="28"/>
          <w:szCs w:val="28"/>
        </w:rPr>
        <w:t>естные нормативы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 Кирово-Чепецкого района Кировской области</w:t>
      </w:r>
      <w:r w:rsidRPr="00816F40">
        <w:rPr>
          <w:rFonts w:ascii="Times New Roman" w:hAnsi="Times New Roman" w:cs="Times New Roman"/>
          <w:sz w:val="28"/>
          <w:szCs w:val="28"/>
        </w:rPr>
        <w:t>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Федеральным Законом от 28.06.2014 №172-ФЗ «О стратегическом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172 ФЗ) регламентированы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правовые основы стратегического планирования муниципальных образований.</w:t>
      </w:r>
    </w:p>
    <w:p w:rsidR="008D5299" w:rsidRPr="00816F40" w:rsidRDefault="008D5299" w:rsidP="009736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планирования относятся: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определение долгосрочных целей и задач муниципального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муниципальных образований, согласованных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приоритетами и целями социально-экономического развития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разработка, рассмотрение, утверждение (одобрение) и реализация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стратегического планирования по вопросам, отнесенным к полномочиям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утвержденных (одобренных) органами местного самоуправления;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иные полномочия в сфере стратегического планирования,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федеральными законами и муниципальными нормативными правовыми актами.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документам стратегического планирования, разрабатываемым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образования, относятся: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1) стратегия социально-экономического развития муниципального образования;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2) план мероприятий по реализации стратегии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муниципального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среднесрочный или долгосрочный период;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4) бюджетный прогноз муниципального образования на долгосрочный период;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5) муниципальная программа.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При этом для городских и сельских поселений подготовка программ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устойчивого развития.</w:t>
      </w:r>
    </w:p>
    <w:p w:rsidR="008D5299" w:rsidRPr="00816F40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Данный инструмент является более предпочтительным 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F40">
        <w:rPr>
          <w:rFonts w:ascii="Times New Roman" w:hAnsi="Times New Roman" w:cs="Times New Roman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тавом муниципального образования Филипповское сельское поселение</w:t>
      </w:r>
      <w:r w:rsidRPr="00816F40">
        <w:rPr>
          <w:rFonts w:ascii="Times New Roman" w:hAnsi="Times New Roman" w:cs="Times New Roman"/>
          <w:sz w:val="28"/>
          <w:szCs w:val="28"/>
        </w:rPr>
        <w:t>, в котором обозначено,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полномочия Главы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16F40">
        <w:rPr>
          <w:rFonts w:ascii="Times New Roman" w:hAnsi="Times New Roman" w:cs="Times New Roman"/>
          <w:sz w:val="28"/>
          <w:szCs w:val="28"/>
        </w:rPr>
        <w:t xml:space="preserve"> входит общее руководство разработкой и внесение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Филипповской сельской Думы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проекта планов и программ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развития муниципального образования.</w:t>
      </w: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Таким образом, следует отметить, что существующей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достаточно для функционирования и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поселение.  В</w:t>
      </w:r>
      <w:r w:rsidRPr="00816F4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ей нормативно-правовой базой разработана</w:t>
      </w:r>
      <w:r w:rsidRPr="00816F40">
        <w:rPr>
          <w:rFonts w:ascii="Times New Roman" w:hAnsi="Times New Roman" w:cs="Times New Roman"/>
          <w:sz w:val="28"/>
          <w:szCs w:val="28"/>
        </w:rPr>
        <w:t xml:space="preserve"> </w:t>
      </w:r>
      <w:r w:rsidRPr="005D28EC">
        <w:rPr>
          <w:rFonts w:ascii="Times New Roman" w:hAnsi="Times New Roman" w:cs="Times New Roman"/>
          <w:sz w:val="28"/>
          <w:szCs w:val="28"/>
        </w:rPr>
        <w:t>Программа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2012 – 2017 гг.</w:t>
      </w:r>
      <w:r w:rsidRPr="005D28EC">
        <w:rPr>
          <w:rFonts w:ascii="Times New Roman" w:hAnsi="Times New Roman" w:cs="Times New Roman"/>
          <w:sz w:val="28"/>
          <w:szCs w:val="28"/>
        </w:rPr>
        <w:t>,</w:t>
      </w:r>
      <w:r w:rsidRPr="00816F40">
        <w:rPr>
          <w:rFonts w:ascii="Times New Roman" w:hAnsi="Times New Roman" w:cs="Times New Roman"/>
          <w:sz w:val="28"/>
          <w:szCs w:val="28"/>
        </w:rPr>
        <w:t xml:space="preserve"> содержащая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планируемых мероприятий, взаимоувязанных по задачам, срокам осуществления,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6F40">
        <w:rPr>
          <w:rFonts w:ascii="Times New Roman" w:hAnsi="Times New Roman" w:cs="Times New Roman"/>
          <w:sz w:val="28"/>
          <w:szCs w:val="28"/>
        </w:rPr>
        <w:t>исполнителям и ресурсам и обеспечивающих наиболее эффективное достижение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решение задач социально-экономического развития муниципального образования.</w:t>
      </w: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519E">
        <w:rPr>
          <w:rFonts w:ascii="Times New Roman" w:hAnsi="Times New Roman" w:cs="Times New Roman"/>
          <w:b/>
          <w:bCs/>
          <w:sz w:val="28"/>
          <w:szCs w:val="28"/>
        </w:rPr>
        <w:t>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9E">
        <w:rPr>
          <w:rFonts w:ascii="Times New Roman" w:hAnsi="Times New Roman" w:cs="Times New Roman"/>
          <w:sz w:val="28"/>
          <w:szCs w:val="28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E96FB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9E">
        <w:rPr>
          <w:rFonts w:ascii="Times New Roman" w:hAnsi="Times New Roman" w:cs="Times New Roman"/>
          <w:sz w:val="28"/>
          <w:szCs w:val="28"/>
        </w:rPr>
        <w:t>Перечень мероприятий разделен на 2 группы:</w:t>
      </w:r>
    </w:p>
    <w:p w:rsidR="008D5299" w:rsidRPr="0074519E" w:rsidRDefault="008D5299" w:rsidP="009736D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5299" w:rsidRPr="0074519E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19E">
        <w:rPr>
          <w:rFonts w:ascii="Times New Roman" w:hAnsi="Times New Roman" w:cs="Times New Roman"/>
          <w:b/>
          <w:bCs/>
          <w:sz w:val="28"/>
          <w:szCs w:val="28"/>
        </w:rPr>
        <w:t>Группа I. Мероприятия (инвестиционные проекты) по реконструкции существующих объектов социальной инфраструктуры: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>Мероприятий по  реконструкции  объектов социальной инфраструктуры  не запланировано. При внесении изменений в  главные документы планирования (генплан, Правила землепользования и застройки)  соответствующие изменения будут внесены в программу.</w:t>
      </w:r>
    </w:p>
    <w:p w:rsidR="008D5299" w:rsidRPr="0074519E" w:rsidRDefault="008D5299" w:rsidP="009736D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5299" w:rsidRPr="004867DA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19E">
        <w:rPr>
          <w:rFonts w:ascii="Times New Roman" w:hAnsi="Times New Roman" w:cs="Times New Roman"/>
          <w:b/>
          <w:bCs/>
          <w:sz w:val="28"/>
          <w:szCs w:val="28"/>
        </w:rPr>
        <w:t>Группа II. Мероприятия (инвестиционные проекты) по новому строительству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капитальному ремонту </w:t>
      </w:r>
      <w:r w:rsidRPr="0074519E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социальной инфраструктуры: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 xml:space="preserve">Строительство детской площадки в </w:t>
      </w:r>
      <w:r>
        <w:rPr>
          <w:rFonts w:ascii="Times New Roman" w:hAnsi="Times New Roman" w:cs="Times New Roman"/>
          <w:sz w:val="28"/>
          <w:szCs w:val="28"/>
        </w:rPr>
        <w:t>селе Филиппова по ул.Заева д.31,33,35,37,39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 xml:space="preserve">Ремонт здания МКОУ СОШ </w:t>
      </w:r>
      <w:r>
        <w:rPr>
          <w:rFonts w:ascii="Times New Roman" w:hAnsi="Times New Roman" w:cs="Times New Roman"/>
          <w:sz w:val="28"/>
          <w:szCs w:val="28"/>
        </w:rPr>
        <w:t>села Филиппово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>Ремонт здания КОГБУЗ</w:t>
      </w:r>
      <w:r w:rsidRPr="008F2FF7">
        <w:rPr>
          <w:rFonts w:ascii="Times New Roman" w:hAnsi="Times New Roman" w:cs="Times New Roman"/>
          <w:sz w:val="24"/>
          <w:szCs w:val="24"/>
        </w:rPr>
        <w:t xml:space="preserve"> </w:t>
      </w:r>
      <w:r w:rsidRPr="008F2FF7">
        <w:rPr>
          <w:rFonts w:ascii="Times New Roman" w:hAnsi="Times New Roman" w:cs="Times New Roman"/>
          <w:sz w:val="28"/>
          <w:szCs w:val="28"/>
        </w:rPr>
        <w:t>Кирово-Чепецкая центральная районная больница «</w:t>
      </w:r>
      <w:r>
        <w:rPr>
          <w:rFonts w:ascii="Times New Roman" w:hAnsi="Times New Roman" w:cs="Times New Roman"/>
          <w:sz w:val="28"/>
          <w:szCs w:val="28"/>
        </w:rPr>
        <w:t xml:space="preserve">Филипповская амбулатория» 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 xml:space="preserve">Замена покрытия хоккейной коробки в селе </w:t>
      </w:r>
      <w:r>
        <w:rPr>
          <w:rFonts w:ascii="Times New Roman" w:hAnsi="Times New Roman" w:cs="Times New Roman"/>
          <w:sz w:val="28"/>
          <w:szCs w:val="28"/>
        </w:rPr>
        <w:t>Филиппово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>Ремо</w:t>
      </w:r>
      <w:r>
        <w:rPr>
          <w:rFonts w:ascii="Times New Roman" w:hAnsi="Times New Roman" w:cs="Times New Roman"/>
          <w:sz w:val="28"/>
          <w:szCs w:val="28"/>
        </w:rPr>
        <w:t>нт детской площадки в селе Филиппово (возле ДК)</w:t>
      </w:r>
    </w:p>
    <w:p w:rsidR="008D5299" w:rsidRPr="008F2FF7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>Ремонт спортивно</w:t>
      </w:r>
      <w:r>
        <w:rPr>
          <w:rFonts w:ascii="Times New Roman" w:hAnsi="Times New Roman" w:cs="Times New Roman"/>
          <w:sz w:val="28"/>
          <w:szCs w:val="28"/>
        </w:rPr>
        <w:t>й площадки МКОУ СОШ села Филиппово</w:t>
      </w:r>
    </w:p>
    <w:p w:rsidR="008D5299" w:rsidRPr="00E96FB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E96FB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F7">
        <w:rPr>
          <w:rFonts w:ascii="Times New Roman" w:hAnsi="Times New Roman" w:cs="Times New Roman"/>
          <w:sz w:val="28"/>
          <w:szCs w:val="28"/>
        </w:rPr>
        <w:t>Детальный перечень мероприятий (инвестиционных проектов) по проектированию, строительству, реконструкции объектов социальной инфраструктуры представлен в таблице 3.1.</w:t>
      </w:r>
    </w:p>
    <w:p w:rsidR="008D5299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9736DE">
      <w:pPr>
        <w:tabs>
          <w:tab w:val="center" w:pos="4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299" w:rsidRPr="001A6878" w:rsidRDefault="008D5299" w:rsidP="001A6878">
      <w:pPr>
        <w:rPr>
          <w:rFonts w:ascii="Times New Roman" w:hAnsi="Times New Roman" w:cs="Times New Roman"/>
          <w:sz w:val="28"/>
          <w:szCs w:val="28"/>
        </w:rPr>
        <w:sectPr w:rsidR="008D5299" w:rsidRPr="001A6878" w:rsidSect="005A4853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7356">
        <w:rPr>
          <w:rFonts w:ascii="Times New Roman" w:hAnsi="Times New Roman" w:cs="Times New Roman"/>
          <w:sz w:val="28"/>
          <w:szCs w:val="28"/>
        </w:rPr>
        <w:t xml:space="preserve">.1. Перечень мероприятий (инвестиционных проектов) по проектированию, строительству, реконструкции объектов социальной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701"/>
        <w:gridCol w:w="1134"/>
        <w:gridCol w:w="1134"/>
        <w:gridCol w:w="1701"/>
        <w:gridCol w:w="567"/>
        <w:gridCol w:w="709"/>
        <w:gridCol w:w="709"/>
        <w:gridCol w:w="709"/>
        <w:gridCol w:w="708"/>
        <w:gridCol w:w="3402"/>
        <w:gridCol w:w="1524"/>
      </w:tblGrid>
      <w:tr w:rsidR="008D5299" w:rsidRPr="00227CC3">
        <w:tc>
          <w:tcPr>
            <w:tcW w:w="562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мероприятий(инвестиционныхпроектов) по видамобъектов социальнойинфраструктуры</w:t>
            </w:r>
          </w:p>
        </w:tc>
        <w:tc>
          <w:tcPr>
            <w:tcW w:w="1134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701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Технико-экономическиепараметры объекта</w:t>
            </w:r>
          </w:p>
        </w:tc>
        <w:tc>
          <w:tcPr>
            <w:tcW w:w="6804" w:type="dxa"/>
            <w:gridSpan w:val="6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</w:t>
            </w:r>
          </w:p>
        </w:tc>
        <w:tc>
          <w:tcPr>
            <w:tcW w:w="1524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D5299" w:rsidRPr="00227CC3">
        <w:tc>
          <w:tcPr>
            <w:tcW w:w="562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14560" w:type="dxa"/>
            <w:gridSpan w:val="12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8D5299" w:rsidRPr="00227CC3">
        <w:tc>
          <w:tcPr>
            <w:tcW w:w="14560" w:type="dxa"/>
            <w:gridSpan w:val="12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 Объекты здравоохранения:</w:t>
            </w:r>
          </w:p>
        </w:tc>
      </w:tr>
      <w:tr w:rsidR="008D5299" w:rsidRPr="00227CC3">
        <w:tc>
          <w:tcPr>
            <w:tcW w:w="56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Филипповская амбулатория» 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Село Филиппово, ул. Заева 27а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КОГБУЗ Кирово-Чепецкая центральная районная больница</w:t>
            </w:r>
          </w:p>
        </w:tc>
      </w:tr>
      <w:tr w:rsidR="008D5299" w:rsidRPr="00227CC3">
        <w:tc>
          <w:tcPr>
            <w:tcW w:w="13036" w:type="dxa"/>
            <w:gridSpan w:val="11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2. Объекты образования</w:t>
            </w: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5299" w:rsidRPr="00227CC3">
        <w:tc>
          <w:tcPr>
            <w:tcW w:w="56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МКОУ СОШ  села Фи-липпово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Село Филиппово ул.Заева д41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Кирово-Чепецкого района</w:t>
            </w:r>
          </w:p>
        </w:tc>
      </w:tr>
      <w:tr w:rsidR="008D5299" w:rsidRPr="00227CC3">
        <w:tc>
          <w:tcPr>
            <w:tcW w:w="14560" w:type="dxa"/>
            <w:gridSpan w:val="12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3. Объекты культуры – не запланированы</w:t>
            </w:r>
          </w:p>
        </w:tc>
      </w:tr>
      <w:tr w:rsidR="008D5299" w:rsidRPr="00227CC3">
        <w:tc>
          <w:tcPr>
            <w:tcW w:w="14560" w:type="dxa"/>
            <w:gridSpan w:val="12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 Объекты физической культуры и спорта</w:t>
            </w:r>
          </w:p>
        </w:tc>
      </w:tr>
      <w:tr w:rsidR="008D5299" w:rsidRPr="00227CC3">
        <w:tc>
          <w:tcPr>
            <w:tcW w:w="56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 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Село Филиппово ул.Заева д.31,33,35,37,39 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Филипповского сельского поселения</w:t>
            </w:r>
          </w:p>
        </w:tc>
      </w:tr>
      <w:tr w:rsidR="008D5299" w:rsidRPr="00227CC3">
        <w:tc>
          <w:tcPr>
            <w:tcW w:w="56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Замена покрытия хоккейной площадки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Село Филиппово 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</w:t>
            </w:r>
          </w:p>
        </w:tc>
      </w:tr>
      <w:tr w:rsidR="008D5299" w:rsidRPr="00227CC3">
        <w:tc>
          <w:tcPr>
            <w:tcW w:w="56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Село Филиппова (возле ДК)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Филипповского сельского поселения</w:t>
            </w:r>
          </w:p>
        </w:tc>
      </w:tr>
    </w:tbl>
    <w:p w:rsidR="008D5299" w:rsidRPr="00227CC3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D5299" w:rsidRPr="00227CC3" w:rsidSect="009736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5299" w:rsidRPr="00227CC3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701"/>
        <w:gridCol w:w="1134"/>
        <w:gridCol w:w="1134"/>
        <w:gridCol w:w="1701"/>
        <w:gridCol w:w="567"/>
        <w:gridCol w:w="709"/>
        <w:gridCol w:w="709"/>
        <w:gridCol w:w="709"/>
        <w:gridCol w:w="708"/>
        <w:gridCol w:w="3402"/>
        <w:gridCol w:w="1524"/>
      </w:tblGrid>
      <w:tr w:rsidR="008D5299" w:rsidRPr="00227CC3">
        <w:tc>
          <w:tcPr>
            <w:tcW w:w="56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 МКОУ СОШ села Филиппово</w:t>
            </w:r>
          </w:p>
        </w:tc>
        <w:tc>
          <w:tcPr>
            <w:tcW w:w="113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Село Филиппово</w:t>
            </w:r>
          </w:p>
        </w:tc>
        <w:tc>
          <w:tcPr>
            <w:tcW w:w="17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Кирово-Чепецкого района</w:t>
            </w:r>
          </w:p>
        </w:tc>
      </w:tr>
    </w:tbl>
    <w:p w:rsidR="008D5299" w:rsidRPr="00227CC3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C3">
        <w:rPr>
          <w:rFonts w:ascii="Times New Roman" w:hAnsi="Times New Roman" w:cs="Times New Roman"/>
          <w:sz w:val="24"/>
          <w:szCs w:val="24"/>
        </w:rPr>
        <w:t>¹КР - капитальный ремонт</w:t>
      </w:r>
    </w:p>
    <w:p w:rsidR="008D5299" w:rsidRPr="00227CC3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C3">
        <w:rPr>
          <w:rFonts w:ascii="Times New Roman" w:hAnsi="Times New Roman" w:cs="Times New Roman"/>
          <w:sz w:val="24"/>
          <w:szCs w:val="24"/>
        </w:rPr>
        <w:t>²СМР – строительно-монтажные работы</w:t>
      </w:r>
    </w:p>
    <w:p w:rsidR="008D5299" w:rsidRPr="00227CC3" w:rsidRDefault="008D5299" w:rsidP="0097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C3">
        <w:rPr>
          <w:rFonts w:ascii="Times New Roman" w:hAnsi="Times New Roman" w:cs="Times New Roman"/>
          <w:sz w:val="24"/>
          <w:szCs w:val="24"/>
        </w:rPr>
        <w:t>³ПИР – проектно-изыскательские работы</w:t>
      </w:r>
    </w:p>
    <w:p w:rsidR="008D5299" w:rsidRDefault="008D5299" w:rsidP="009C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D5299" w:rsidSect="009736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7E5CBB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</w:t>
      </w:r>
      <w:r w:rsidRPr="007E5CBB">
        <w:rPr>
          <w:rFonts w:ascii="Times New Roman" w:hAnsi="Times New Roman" w:cs="Times New Roman"/>
          <w:b/>
          <w:bCs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E5CBB">
        <w:rPr>
          <w:rFonts w:ascii="Times New Roman" w:hAnsi="Times New Roman" w:cs="Times New Roman"/>
          <w:b/>
          <w:bCs/>
          <w:sz w:val="28"/>
          <w:szCs w:val="28"/>
        </w:rP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8D5299" w:rsidRPr="00AE390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0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Pr="00227CC3">
        <w:rPr>
          <w:rFonts w:ascii="Times New Roman" w:hAnsi="Times New Roman" w:cs="Times New Roman"/>
          <w:sz w:val="28"/>
          <w:szCs w:val="28"/>
        </w:rPr>
        <w:t>6 000</w:t>
      </w:r>
      <w:r w:rsidRPr="00AE390E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8D5299" w:rsidRPr="00AE390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0E">
        <w:rPr>
          <w:rFonts w:ascii="Times New Roman" w:hAnsi="Times New Roman" w:cs="Times New Roman"/>
          <w:sz w:val="28"/>
          <w:szCs w:val="28"/>
        </w:rPr>
        <w:t xml:space="preserve">средства бюджета Кировской области  </w:t>
      </w:r>
      <w:r w:rsidRPr="00227CC3">
        <w:rPr>
          <w:rFonts w:ascii="Times New Roman" w:hAnsi="Times New Roman" w:cs="Times New Roman"/>
          <w:sz w:val="28"/>
          <w:szCs w:val="28"/>
        </w:rPr>
        <w:t>4800</w:t>
      </w:r>
      <w:r w:rsidRPr="00AE390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5299" w:rsidRPr="00AE390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0E">
        <w:rPr>
          <w:rFonts w:ascii="Times New Roman" w:hAnsi="Times New Roman" w:cs="Times New Roman"/>
          <w:sz w:val="28"/>
          <w:szCs w:val="28"/>
        </w:rPr>
        <w:t xml:space="preserve">средства бюджета Кирово-Чепецкого района  </w:t>
      </w:r>
      <w:r w:rsidRPr="00227CC3">
        <w:rPr>
          <w:rFonts w:ascii="Times New Roman" w:hAnsi="Times New Roman" w:cs="Times New Roman"/>
          <w:sz w:val="28"/>
          <w:szCs w:val="28"/>
        </w:rPr>
        <w:t>500 т</w:t>
      </w:r>
      <w:r w:rsidRPr="00AE390E">
        <w:rPr>
          <w:rFonts w:ascii="Times New Roman" w:hAnsi="Times New Roman" w:cs="Times New Roman"/>
          <w:sz w:val="28"/>
          <w:szCs w:val="28"/>
        </w:rPr>
        <w:t>ыс. рублей;</w:t>
      </w:r>
    </w:p>
    <w:p w:rsidR="008D5299" w:rsidRPr="000920DE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0E">
        <w:rPr>
          <w:rFonts w:ascii="Times New Roman" w:hAnsi="Times New Roman" w:cs="Times New Roman"/>
          <w:sz w:val="28"/>
          <w:szCs w:val="28"/>
        </w:rPr>
        <w:t xml:space="preserve">средства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Филипповское </w:t>
      </w:r>
      <w:r w:rsidRPr="00AE390E">
        <w:rPr>
          <w:rFonts w:ascii="Times New Roman" w:hAnsi="Times New Roman" w:cs="Times New Roman"/>
          <w:sz w:val="28"/>
          <w:szCs w:val="28"/>
        </w:rPr>
        <w:t xml:space="preserve">сельское поселение Кирово-Чепецкого  района Кировской области   </w:t>
      </w:r>
      <w:r w:rsidRPr="00227CC3">
        <w:rPr>
          <w:rFonts w:ascii="Times New Roman" w:hAnsi="Times New Roman" w:cs="Times New Roman"/>
          <w:sz w:val="28"/>
          <w:szCs w:val="28"/>
        </w:rPr>
        <w:t>200</w:t>
      </w:r>
      <w:r w:rsidRPr="00AE390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5299" w:rsidSect="00724E98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 w:rsidRPr="000920DE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(инвестиционных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>проектов) по проектированию, строительству, реконструкции объектов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 xml:space="preserve">инфраструктуры представлена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0DE">
        <w:rPr>
          <w:rFonts w:ascii="Times New Roman" w:hAnsi="Times New Roman" w:cs="Times New Roman"/>
          <w:sz w:val="28"/>
          <w:szCs w:val="28"/>
        </w:rPr>
        <w:t>.1</w:t>
      </w:r>
    </w:p>
    <w:p w:rsidR="008D5299" w:rsidRDefault="008D5299" w:rsidP="00D519AE">
      <w:pPr>
        <w:jc w:val="both"/>
        <w:rPr>
          <w:rFonts w:ascii="Times New Roman" w:hAnsi="Times New Roman" w:cs="Times New Roman"/>
          <w:sz w:val="28"/>
          <w:szCs w:val="28"/>
        </w:rPr>
      </w:pPr>
      <w:r w:rsidRPr="00700F3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F3E">
        <w:rPr>
          <w:rFonts w:ascii="Times New Roman" w:hAnsi="Times New Roman" w:cs="Times New Roman"/>
          <w:sz w:val="28"/>
          <w:szCs w:val="28"/>
        </w:rPr>
        <w:t>.1. Оценка объемов и источников финансирования мероприятий (инвестиционных проектов) по проектированию,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F3E">
        <w:rPr>
          <w:rFonts w:ascii="Times New Roman" w:hAnsi="Times New Roman" w:cs="Times New Roman"/>
          <w:sz w:val="28"/>
          <w:szCs w:val="28"/>
        </w:rPr>
        <w:t xml:space="preserve">строительству, реконструкции объектов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877"/>
        <w:gridCol w:w="1926"/>
        <w:gridCol w:w="707"/>
        <w:gridCol w:w="696"/>
        <w:gridCol w:w="696"/>
        <w:gridCol w:w="707"/>
        <w:gridCol w:w="706"/>
        <w:gridCol w:w="2259"/>
        <w:gridCol w:w="2470"/>
      </w:tblGrid>
      <w:tr w:rsidR="008D5299" w:rsidRPr="00227CC3">
        <w:tc>
          <w:tcPr>
            <w:tcW w:w="467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3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мероприятий(инвестиционных проектов) по видам объектов социальной инфраструктуры с указанием источников финансирования</w:t>
            </w:r>
          </w:p>
        </w:tc>
        <w:tc>
          <w:tcPr>
            <w:tcW w:w="1854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мероприятий, тыс. руб.</w:t>
            </w:r>
          </w:p>
        </w:tc>
        <w:tc>
          <w:tcPr>
            <w:tcW w:w="5800" w:type="dxa"/>
            <w:gridSpan w:val="6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D5299" w:rsidRPr="00227CC3">
        <w:tc>
          <w:tcPr>
            <w:tcW w:w="467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516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93" w:type="dxa"/>
            <w:gridSpan w:val="9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3" w:type="dxa"/>
            <w:gridSpan w:val="9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здравоохранения: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Филипповская амбулатория» 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2 000 000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3" w:type="dxa"/>
            <w:gridSpan w:val="9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Объекты образования: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МКОУ СОШ  села Филиппово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Кирово-Чепецкого района</w:t>
            </w:r>
          </w:p>
        </w:tc>
      </w:tr>
      <w:tr w:rsidR="008D5299" w:rsidRPr="00227CC3">
        <w:tc>
          <w:tcPr>
            <w:tcW w:w="14560" w:type="dxa"/>
            <w:gridSpan w:val="10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3. Объекты культуры – не запланированы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3" w:type="dxa"/>
            <w:gridSpan w:val="9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 в с.Филиппово по ул.Заева д.31,33,35,37,39.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700 000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Филипповского сельского поселения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покрытия хоккейной коробки в Филиппово 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1.000.000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Ремонт детской площадки в с. Филиппова(возле ДК)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300 000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Филиппоского сельского поселения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 МКОУ СОШ с. Филиппово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Администрация Кирово-Чепецкого района</w:t>
            </w: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группе мероприятий I: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местного бюджета   муниципального района 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местного бюджета   Филипповского сельского  поселения Кирово-Чепецкого муниципального района Кировской области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299" w:rsidRPr="00227CC3">
        <w:tc>
          <w:tcPr>
            <w:tcW w:w="46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854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500 000 руб.</w:t>
            </w: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5299" w:rsidRPr="00227CC3" w:rsidRDefault="008D5299" w:rsidP="00D519A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299" w:rsidRPr="00227CC3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9" w:rsidRPr="00227CC3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D5299" w:rsidSect="00A34EB1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Ц</w:t>
      </w:r>
      <w:r w:rsidRPr="007E5CBB">
        <w:rPr>
          <w:rFonts w:ascii="Times New Roman" w:hAnsi="Times New Roman" w:cs="Times New Roman"/>
          <w:b/>
          <w:bCs/>
          <w:sz w:val="28"/>
          <w:szCs w:val="28"/>
        </w:rPr>
        <w:t>елевые индикаторы программы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поселение, установлены по мероприятиям (инвестиционным проектам)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F8793A">
        <w:rPr>
          <w:rFonts w:ascii="Times New Roman" w:hAnsi="Times New Roman" w:cs="Times New Roman"/>
          <w:sz w:val="28"/>
          <w:szCs w:val="28"/>
        </w:rPr>
        <w:t xml:space="preserve"> (строительства новых объек</w:t>
      </w:r>
      <w:r>
        <w:rPr>
          <w:rFonts w:ascii="Times New Roman" w:hAnsi="Times New Roman" w:cs="Times New Roman"/>
          <w:sz w:val="28"/>
          <w:szCs w:val="28"/>
        </w:rPr>
        <w:t>тов социальной инфраструктуры).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>Расчет целевых индикаторов произведен в соответствии со следующими документами: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793A">
        <w:rPr>
          <w:rFonts w:ascii="Times New Roman" w:hAnsi="Times New Roman" w:cs="Times New Roman"/>
          <w:sz w:val="28"/>
          <w:szCs w:val="28"/>
        </w:rPr>
        <w:t xml:space="preserve">риказ Министерства экономического развития Российской Федерации от 30.11.2009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F8793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93A">
        <w:rPr>
          <w:rFonts w:ascii="Times New Roman" w:hAnsi="Times New Roman" w:cs="Times New Roman"/>
          <w:sz w:val="28"/>
          <w:szCs w:val="28"/>
        </w:rPr>
        <w:t>;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793A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 Кирово-Чепецкого района Кировской области, утвержденные решением Филипповской сельской Думы от 24.12.2015. № 33/173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 xml:space="preserve">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капитальному ремонту. Расчет целевых индикаторов представлен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793A">
        <w:rPr>
          <w:rFonts w:ascii="Times New Roman" w:hAnsi="Times New Roman" w:cs="Times New Roman"/>
          <w:sz w:val="28"/>
          <w:szCs w:val="28"/>
        </w:rPr>
        <w:t>.1.</w:t>
      </w:r>
    </w:p>
    <w:p w:rsidR="008D5299" w:rsidRDefault="008D5299" w:rsidP="009736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D5299" w:rsidSect="00D519AE">
          <w:pgSz w:w="11906" w:h="16838"/>
          <w:pgMar w:top="1134" w:right="1985" w:bottom="1134" w:left="851" w:header="709" w:footer="709" w:gutter="0"/>
          <w:cols w:space="708"/>
          <w:docGrid w:linePitch="360"/>
        </w:sect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5.1. Целевые индикаторы Программы.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759"/>
        <w:gridCol w:w="1926"/>
        <w:gridCol w:w="705"/>
        <w:gridCol w:w="696"/>
        <w:gridCol w:w="696"/>
        <w:gridCol w:w="706"/>
        <w:gridCol w:w="704"/>
        <w:gridCol w:w="1621"/>
        <w:gridCol w:w="3169"/>
      </w:tblGrid>
      <w:tr w:rsidR="008D5299" w:rsidRPr="00227CC3">
        <w:tc>
          <w:tcPr>
            <w:tcW w:w="617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(в разрезе мероприятий, объектов)</w:t>
            </w:r>
          </w:p>
        </w:tc>
        <w:tc>
          <w:tcPr>
            <w:tcW w:w="1820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мероприятий, тыс. руб.</w:t>
            </w:r>
          </w:p>
        </w:tc>
        <w:tc>
          <w:tcPr>
            <w:tcW w:w="5069" w:type="dxa"/>
            <w:gridSpan w:val="6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D5299" w:rsidRPr="00227CC3">
        <w:tc>
          <w:tcPr>
            <w:tcW w:w="617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27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2027</w:t>
            </w:r>
          </w:p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3" w:type="dxa"/>
            <w:gridSpan w:val="9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здравоохранения:</w:t>
            </w: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поселения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 xml:space="preserve"> 1551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Мощность амбулаторной - поликлинических учреждений, оказывающих медицинскую помощь населению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число посещений в смену на 1 тыс.</w:t>
            </w:r>
          </w:p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число посещений в смену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поселения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медицинскими кадрами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число врачей на 1тыс. человек</w:t>
            </w:r>
          </w:p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врачей и среднего медицинского персонала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99" w:rsidRPr="00227CC3">
        <w:tc>
          <w:tcPr>
            <w:tcW w:w="61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D5299" w:rsidRPr="00227CC3" w:rsidRDefault="008D5299" w:rsidP="009C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поселения</w:t>
            </w:r>
          </w:p>
        </w:tc>
        <w:tc>
          <w:tcPr>
            <w:tcW w:w="1820" w:type="dxa"/>
          </w:tcPr>
          <w:p w:rsidR="008D5299" w:rsidRPr="00227CC3" w:rsidRDefault="008D5299" w:rsidP="009C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5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657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639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06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04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658" w:type="dxa"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3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3225" w:type="dxa"/>
            <w:vMerge/>
          </w:tcPr>
          <w:p w:rsidR="008D5299" w:rsidRPr="00227CC3" w:rsidRDefault="008D5299" w:rsidP="009C4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D5299" w:rsidSect="00724E98">
          <w:pgSz w:w="16838" w:h="11906" w:orient="landscape" w:code="9"/>
          <w:pgMar w:top="1985" w:right="1134" w:bottom="851" w:left="1134" w:header="709" w:footer="709" w:gutter="0"/>
          <w:cols w:space="708"/>
          <w:docGrid w:linePitch="360"/>
        </w:sectPr>
      </w:pPr>
    </w:p>
    <w:p w:rsidR="008D5299" w:rsidRPr="007E5CBB" w:rsidRDefault="008D5299" w:rsidP="00D519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Оценка</w:t>
      </w:r>
      <w:r w:rsidRPr="007E5CBB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мероп</w:t>
      </w:r>
      <w:r>
        <w:rPr>
          <w:rFonts w:ascii="Times New Roman" w:hAnsi="Times New Roman" w:cs="Times New Roman"/>
          <w:b/>
          <w:bCs/>
          <w:sz w:val="28"/>
          <w:szCs w:val="28"/>
        </w:rPr>
        <w:t>риятий, включенных в программу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4F0F">
        <w:rPr>
          <w:rFonts w:ascii="Times New Roman" w:hAnsi="Times New Roman" w:cs="Times New Roman"/>
          <w:sz w:val="28"/>
          <w:szCs w:val="28"/>
        </w:rPr>
        <w:t xml:space="preserve">естными нормативами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 Кирово-Чепецкого района Кировской области</w:t>
      </w:r>
      <w:r w:rsidRPr="007E4F0F">
        <w:rPr>
          <w:rFonts w:ascii="Times New Roman" w:hAnsi="Times New Roman" w:cs="Times New Roman"/>
          <w:sz w:val="28"/>
          <w:szCs w:val="28"/>
        </w:rPr>
        <w:t>.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мероприятий выражается: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улучшении условий качества жизни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повышении уровня комфорта жизни за счет обеспеченности граждан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здравоохранения, образования, культуры, физической культуры и спорта в необходимом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объеме;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повышении доступности объектов социальной инфраструктуры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Об эффективности мероприятий с точки зрения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фактора свидетельствуют целевые индикаторы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рассчитанные на основе Приказа Министерства экономического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Федерации от 30.11.2009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7E4F0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разработке прогноза социально-экономического развития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F0F">
        <w:rPr>
          <w:rFonts w:ascii="Times New Roman" w:hAnsi="Times New Roman" w:cs="Times New Roman"/>
          <w:sz w:val="28"/>
          <w:szCs w:val="28"/>
        </w:rPr>
        <w:t>, и выражающиеся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параметрами:</w:t>
      </w:r>
    </w:p>
    <w:p w:rsidR="008D5299" w:rsidRPr="00493C8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>В области здравоохранения:</w:t>
      </w:r>
    </w:p>
    <w:p w:rsidR="008D5299" w:rsidRPr="00493C81" w:rsidRDefault="008D5299" w:rsidP="00D5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 xml:space="preserve">Обеспечение услугами всех жителей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493C81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8D5299" w:rsidRPr="00493C8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>В области образования:</w:t>
      </w:r>
    </w:p>
    <w:p w:rsidR="008D5299" w:rsidRPr="00493C81" w:rsidRDefault="008D5299" w:rsidP="00D5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C81">
        <w:rPr>
          <w:rFonts w:ascii="Times New Roman" w:hAnsi="Times New Roman" w:cs="Times New Roman"/>
          <w:sz w:val="28"/>
          <w:szCs w:val="28"/>
        </w:rPr>
        <w:t xml:space="preserve">Обеспечение услугами всех жителей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493C81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8D5299" w:rsidRPr="00493C8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>В области культуры:</w:t>
      </w:r>
    </w:p>
    <w:p w:rsidR="008D5299" w:rsidRPr="00493C8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>Увеличение количества занятых к</w:t>
      </w:r>
      <w:r>
        <w:rPr>
          <w:rFonts w:ascii="Times New Roman" w:hAnsi="Times New Roman" w:cs="Times New Roman"/>
          <w:sz w:val="28"/>
          <w:szCs w:val="28"/>
        </w:rPr>
        <w:t>ультурно-досуговой деятельностью</w:t>
      </w:r>
    </w:p>
    <w:p w:rsidR="008D5299" w:rsidRPr="00493C8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>В области физической культуры и спорта:</w:t>
      </w:r>
    </w:p>
    <w:p w:rsidR="008D5299" w:rsidRPr="0074519E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519E">
        <w:rPr>
          <w:rFonts w:ascii="Times New Roman" w:hAnsi="Times New Roman" w:cs="Times New Roman"/>
          <w:sz w:val="28"/>
          <w:szCs w:val="28"/>
          <w:highlight w:val="yellow"/>
        </w:rPr>
        <w:t></w:t>
      </w:r>
      <w:r w:rsidRPr="00493C81">
        <w:rPr>
          <w:rFonts w:ascii="Times New Roman" w:hAnsi="Times New Roman" w:cs="Times New Roman"/>
          <w:sz w:val="28"/>
          <w:szCs w:val="28"/>
        </w:rPr>
        <w:t xml:space="preserve">увеличение количества учреждений физической культуры и спорта </w:t>
      </w: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1">
        <w:rPr>
          <w:rFonts w:ascii="Times New Roman" w:hAnsi="Times New Roman" w:cs="Times New Roman"/>
          <w:sz w:val="28"/>
          <w:szCs w:val="28"/>
        </w:rPr>
        <w:t xml:space="preserve">увеличение фактической единовременной пропускной способности объектов физической культуры и спорта в поселении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99" w:rsidRPr="007E4F0F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Оценка эффективности мероприятий, включенных в Программу,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достижения расчетного уровня обеспеченности населения услугами в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социальной инфраструктуры в соответствии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4F0F">
        <w:rPr>
          <w:rFonts w:ascii="Times New Roman" w:hAnsi="Times New Roman" w:cs="Times New Roman"/>
          <w:sz w:val="28"/>
          <w:szCs w:val="28"/>
        </w:rPr>
        <w:t>естными 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сельского поселения </w:t>
      </w:r>
      <w:r w:rsidRPr="007E4F0F">
        <w:rPr>
          <w:rFonts w:ascii="Times New Roman" w:hAnsi="Times New Roman" w:cs="Times New Roman"/>
          <w:sz w:val="28"/>
          <w:szCs w:val="28"/>
        </w:rPr>
        <w:t xml:space="preserve">представлена в таблице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4F0F">
        <w:rPr>
          <w:rFonts w:ascii="Times New Roman" w:hAnsi="Times New Roman" w:cs="Times New Roman"/>
          <w:sz w:val="28"/>
          <w:szCs w:val="28"/>
        </w:rPr>
        <w:t>.1.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Необходимо отметить, что уровень обеспеченности населения 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социальной инфраструктуры (по количеству таких объектов) на расчетный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Программы (202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F0F">
        <w:rPr>
          <w:rFonts w:ascii="Times New Roman" w:hAnsi="Times New Roman" w:cs="Times New Roman"/>
          <w:sz w:val="28"/>
          <w:szCs w:val="28"/>
        </w:rPr>
        <w:t xml:space="preserve"> год) соответствует минимально допустимому уровню обеспеченности,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что свидетельствует об эффективности реализации мероприятий.</w:t>
      </w:r>
    </w:p>
    <w:p w:rsidR="008D5299" w:rsidRPr="007E5CBB" w:rsidRDefault="008D5299" w:rsidP="00D519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</w:t>
      </w:r>
      <w:r w:rsidRPr="007E5CBB">
        <w:rPr>
          <w:rFonts w:ascii="Times New Roman" w:hAnsi="Times New Roman" w:cs="Times New Roman"/>
          <w:b/>
          <w:bCs/>
          <w:sz w:val="28"/>
          <w:szCs w:val="28"/>
        </w:rPr>
        <w:t>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целевых показателей программы</w:t>
      </w:r>
    </w:p>
    <w:p w:rsidR="008D5299" w:rsidRPr="00D422B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6.1.Предложения по совершенс</w:t>
      </w:r>
      <w:r>
        <w:rPr>
          <w:rFonts w:ascii="Times New Roman" w:hAnsi="Times New Roman" w:cs="Times New Roman"/>
          <w:sz w:val="28"/>
          <w:szCs w:val="28"/>
        </w:rPr>
        <w:t>твованию нормативно-правового и</w:t>
      </w:r>
      <w:r w:rsidRPr="00D422B1">
        <w:rPr>
          <w:rFonts w:ascii="Times New Roman" w:hAnsi="Times New Roman" w:cs="Times New Roman"/>
          <w:sz w:val="28"/>
          <w:szCs w:val="28"/>
        </w:rPr>
        <w:t>нформационного обеспечения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8D5299" w:rsidRPr="00D422B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В соответствии с частью 2 статьи 39 Федерального закона 172-ФЗ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органов местного самоуправления могут разрабатываться, утверждаться (одобряться)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стратегия) и план мероприятий по реализации муниципальной стратегии.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федеральный закон 172-ФЗ наделяет муниципальные районы и городские округа (т.е.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крупные муниципальные образования) правом подготовки указанных стратегических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документов.</w:t>
      </w:r>
    </w:p>
    <w:p w:rsidR="008D5299" w:rsidRPr="00AC3FA2" w:rsidRDefault="008D5299" w:rsidP="00D519A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D5299" w:rsidRPr="00AC3FA2" w:rsidSect="00F71D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422B1">
        <w:rPr>
          <w:rFonts w:ascii="Times New Roman" w:hAnsi="Times New Roman" w:cs="Times New Roman"/>
          <w:sz w:val="28"/>
          <w:szCs w:val="28"/>
        </w:rPr>
        <w:t>Муниципальная стратегия носит комплексный характер и направлена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различных подсистем муниципальной экономики и социальной сферы. Исходя из части 2статьи 39 Федерального закона 172-ФЗ, реализация муниципальной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осуществляется путем разработки плана мероприятий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стратегии. Кроме того, частью 5 статьи 11 Федерального закона 172-ФЗ в перечне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документов муниципального стратегического планирования</w:t>
      </w:r>
    </w:p>
    <w:p w:rsidR="008D5299" w:rsidRPr="00D422B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муниципальные программы, которые также могут применяться в качестве 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реализации муниципальной стратегии.</w:t>
      </w:r>
    </w:p>
    <w:p w:rsidR="008D5299" w:rsidRPr="00D422B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По мнению Минэкономразвития России, при наличии в муниципальном районе,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городском округе муниципальной стратегии, плана мероприятий по ее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муниципальных программ, предусмотренных частью 5 статьи 11 Федерального закона172-ФЗ, программа комплексного социально-экономического развития будет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избыточный характер и во многом дублировать положения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стратегического планирования. В этой ситуации разработка программы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района,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представляется нецелесообразной.</w:t>
      </w: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В то же время из части 2 статьи 39 Федерального закона № 172-ФЗ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районов, городских округов вправе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принимать муниципальную стратегию и план мероприятий по ее реализации.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случае приоритетные направления, цели и задачи развития муниципальных районов,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закона от 6 октября 2003 года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(далее – Федеральный закон № 131-ФЗ).</w:t>
      </w:r>
    </w:p>
    <w:p w:rsidR="008D5299" w:rsidRPr="00D422B1" w:rsidRDefault="008D5299" w:rsidP="00D51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С учетом того, что для городских и сельских поселений подготовка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устойчивого развития, а также в связи с отсутствием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и плана мероприятий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рекомендуется осуществить 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 муниципального образования.</w:t>
      </w:r>
    </w:p>
    <w:p w:rsidR="008D5299" w:rsidRPr="00D422B1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6.2.Предложения по совершенствованию нормативно-правового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информационного обеспечения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D5299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D519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2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2B1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от01.10.1050 </w:t>
      </w:r>
      <w:r>
        <w:rPr>
          <w:rFonts w:ascii="Times New Roman" w:hAnsi="Times New Roman" w:cs="Times New Roman"/>
          <w:sz w:val="28"/>
          <w:szCs w:val="28"/>
        </w:rPr>
        <w:t xml:space="preserve">№ 1050 </w:t>
      </w:r>
      <w:r w:rsidRPr="00D422B1">
        <w:rPr>
          <w:rFonts w:ascii="Times New Roman" w:hAnsi="Times New Roman" w:cs="Times New Roman"/>
          <w:sz w:val="28"/>
          <w:szCs w:val="28"/>
        </w:rPr>
        <w:t>«Об утверждении требований к Программам комплексного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социальной инфраструктуры поселений, городских округов» Программы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развития социальной инфраструктуры включают в себя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развитие 4-х основных областей социальной инфраструктуры:</w:t>
      </w:r>
    </w:p>
    <w:p w:rsidR="008D5299" w:rsidRPr="00E8443A" w:rsidRDefault="008D5299" w:rsidP="00D519A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D5299" w:rsidRPr="00E8443A" w:rsidSect="00F71D0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D5299" w:rsidRPr="00D422B1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здравоохранение,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образование, культура, физическая культура и</w:t>
      </w:r>
      <w:r>
        <w:rPr>
          <w:rFonts w:ascii="Times New Roman" w:hAnsi="Times New Roman" w:cs="Times New Roman"/>
          <w:sz w:val="28"/>
          <w:szCs w:val="28"/>
        </w:rPr>
        <w:t xml:space="preserve"> массовый</w:t>
      </w:r>
      <w:r w:rsidRPr="00D422B1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:rsidR="008D5299" w:rsidRPr="00D422B1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Уровень обеспеченности населения услугами в данных областях оценивается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сопоставления технико-экономических показателей существующих объектов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инфраструктуры с минимальным уровнем обеспеченности населения такими объектами,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установленным Местными нормативами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8D5299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Местными нормативами градостроительного проектирования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Филипповское сельское поселение Кирово-Чепецкого района Кировской области, утвержденными решением Филипповской сельской Думы от 24.12.2015</w:t>
      </w:r>
      <w:r w:rsidRPr="004612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33/173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местного значения поселения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8D5299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 xml:space="preserve">Местными нормативами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Кирово-Чепецкого района Кировской области, утвержденными решением Кирово-Чепецкой районной Думы от </w:t>
      </w:r>
      <w:r w:rsidRPr="00ED5477">
        <w:rPr>
          <w:rFonts w:ascii="Times New Roman" w:hAnsi="Times New Roman" w:cs="Times New Roman"/>
          <w:sz w:val="28"/>
          <w:szCs w:val="28"/>
        </w:rPr>
        <w:t>10.12.2014 № 49/431,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местного значения муниципального района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8D5299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нормативами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Кировской области, утвержденными постановлением Правительства Кировской области от 30.12.2014 № 19/261,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8D5299" w:rsidRPr="00383B1C" w:rsidRDefault="008D5299" w:rsidP="00D5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нормативами градостроительного проектирования учтены все социальные объекты регионального и местного значения, </w:t>
      </w:r>
      <w:r w:rsidRPr="00D422B1">
        <w:rPr>
          <w:rFonts w:ascii="Times New Roman" w:hAnsi="Times New Roman" w:cs="Times New Roman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Филипповское сельское поселение Кирово-Чепецкого района Кировской области находится на достаточном уровне и не требует внесения изменений.</w:t>
      </w:r>
    </w:p>
    <w:p w:rsidR="008D5299" w:rsidRDefault="008D5299" w:rsidP="00D519AE">
      <w:pPr>
        <w:jc w:val="center"/>
      </w:pPr>
      <w:r>
        <w:t>_____________________</w:t>
      </w: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F7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99" w:rsidRDefault="008D5299" w:rsidP="002F7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5299" w:rsidSect="00F71D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5299" w:rsidRPr="00296169" w:rsidRDefault="008D5299" w:rsidP="00724E9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D5299" w:rsidRDefault="008D5299" w:rsidP="0009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9" w:rsidRDefault="008D5299" w:rsidP="0009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9" w:rsidRDefault="008D5299" w:rsidP="0009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9" w:rsidRDefault="008D5299" w:rsidP="0009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D5299" w:rsidSect="00A34EB1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8D5299" w:rsidRDefault="008D5299" w:rsidP="00F25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5299" w:rsidSect="00724E98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</w:p>
    <w:p w:rsidR="008D5299" w:rsidRDefault="008D5299" w:rsidP="00700F3E">
      <w:pPr>
        <w:jc w:val="both"/>
        <w:rPr>
          <w:rFonts w:ascii="Times New Roman" w:hAnsi="Times New Roman" w:cs="Times New Roman"/>
          <w:sz w:val="28"/>
          <w:szCs w:val="28"/>
        </w:rPr>
        <w:sectPr w:rsidR="008D5299" w:rsidSect="00F2584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D5299" w:rsidRDefault="008D5299" w:rsidP="00F25847">
      <w:pPr>
        <w:jc w:val="center"/>
      </w:pPr>
    </w:p>
    <w:p w:rsidR="008D5299" w:rsidRDefault="008D5299" w:rsidP="00F25847"/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299" w:rsidRDefault="008D5299" w:rsidP="005A17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5299" w:rsidSect="00F71D0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99" w:rsidRDefault="008D5299" w:rsidP="00DB3FD3">
      <w:pPr>
        <w:spacing w:after="0" w:line="240" w:lineRule="auto"/>
      </w:pPr>
      <w:r>
        <w:separator/>
      </w:r>
    </w:p>
  </w:endnote>
  <w:endnote w:type="continuationSeparator" w:id="0">
    <w:p w:rsidR="008D5299" w:rsidRDefault="008D5299" w:rsidP="00D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5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99" w:rsidRDefault="008D5299" w:rsidP="00DB3FD3">
      <w:pPr>
        <w:spacing w:after="0" w:line="240" w:lineRule="auto"/>
      </w:pPr>
      <w:r>
        <w:separator/>
      </w:r>
    </w:p>
  </w:footnote>
  <w:footnote w:type="continuationSeparator" w:id="0">
    <w:p w:rsidR="008D5299" w:rsidRDefault="008D5299" w:rsidP="00DB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99" w:rsidRDefault="008D5299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8D5299" w:rsidRDefault="008D52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99" w:rsidRPr="005A4853" w:rsidRDefault="008D5299" w:rsidP="005A4853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EEA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50F3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C6C0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666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D855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8CCA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F238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18B1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5E24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CAF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1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90D656F"/>
    <w:multiLevelType w:val="hybridMultilevel"/>
    <w:tmpl w:val="1716EB22"/>
    <w:styleLink w:val="111111"/>
    <w:lvl w:ilvl="0" w:tplc="09D0BD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cs="Lucida Sans Unicod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3">
    <w:nsid w:val="139C0A18"/>
    <w:multiLevelType w:val="hybridMultilevel"/>
    <w:tmpl w:val="BAC6C784"/>
    <w:styleLink w:val="1111111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08C4955"/>
    <w:multiLevelType w:val="multilevel"/>
    <w:tmpl w:val="225A4792"/>
    <w:styleLink w:val="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7AE74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076589"/>
    <w:multiLevelType w:val="multilevel"/>
    <w:tmpl w:val="0419001D"/>
    <w:styleLink w:val="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957931"/>
    <w:multiLevelType w:val="multilevel"/>
    <w:tmpl w:val="6310DE26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pStyle w:val="21"/>
      <w:lvlText w:val="%1.%2"/>
      <w:lvlJc w:val="left"/>
      <w:pPr>
        <w:tabs>
          <w:tab w:val="num" w:pos="227"/>
        </w:tabs>
        <w:ind w:left="397" w:hanging="170"/>
      </w:pPr>
    </w:lvl>
    <w:lvl w:ilvl="2">
      <w:start w:val="1"/>
      <w:numFmt w:val="decimal"/>
      <w:lvlText w:val="%1.%2.%3"/>
      <w:lvlJc w:val="left"/>
      <w:pPr>
        <w:tabs>
          <w:tab w:val="num" w:pos="113"/>
        </w:tabs>
        <w:ind w:left="1247" w:hanging="1134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9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955AF9"/>
    <w:multiLevelType w:val="hybridMultilevel"/>
    <w:tmpl w:val="000072F4"/>
    <w:lvl w:ilvl="0" w:tplc="8AFA3312">
      <w:start w:val="1"/>
      <w:numFmt w:val="decimal"/>
      <w:pStyle w:val="10"/>
      <w:lvlText w:val="Рисунок %1"/>
      <w:lvlJc w:val="right"/>
      <w:pPr>
        <w:tabs>
          <w:tab w:val="num" w:pos="3544"/>
        </w:tabs>
        <w:ind w:left="3374" w:hanging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1C2EA7"/>
    <w:multiLevelType w:val="hybridMultilevel"/>
    <w:tmpl w:val="E3549766"/>
    <w:styleLink w:val="11"/>
    <w:lvl w:ilvl="0" w:tplc="0A326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9532F"/>
    <w:multiLevelType w:val="hybridMultilevel"/>
    <w:tmpl w:val="111A67F2"/>
    <w:styleLink w:val="1ai1"/>
    <w:lvl w:ilvl="0" w:tplc="402C5518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3">
    <w:nsid w:val="42376CD6"/>
    <w:multiLevelType w:val="hybridMultilevel"/>
    <w:tmpl w:val="288850D4"/>
    <w:lvl w:ilvl="0" w:tplc="612AE8E6">
      <w:start w:val="1"/>
      <w:numFmt w:val="decimal"/>
      <w:pStyle w:val="S"/>
      <w:lvlText w:val="Таблица %1."/>
      <w:lvlJc w:val="left"/>
      <w:pPr>
        <w:tabs>
          <w:tab w:val="num" w:pos="9575"/>
        </w:tabs>
        <w:ind w:left="957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9540"/>
        </w:tabs>
        <w:ind w:left="95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10980"/>
        </w:tabs>
        <w:ind w:left="109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11700"/>
        </w:tabs>
        <w:ind w:left="117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13140"/>
        </w:tabs>
        <w:ind w:left="131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13860"/>
        </w:tabs>
        <w:ind w:left="13860" w:hanging="180"/>
      </w:pPr>
    </w:lvl>
  </w:abstractNum>
  <w:abstractNum w:abstractNumId="24">
    <w:nsid w:val="47BE7F83"/>
    <w:multiLevelType w:val="multilevel"/>
    <w:tmpl w:val="398E5992"/>
    <w:styleLink w:val="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ucida Sans Unicode" w:hAnsi="Lucida Sans Unicode" w:cs="Lucida Sans Unicode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3384657"/>
    <w:multiLevelType w:val="hybridMultilevel"/>
    <w:tmpl w:val="97B4421A"/>
    <w:styleLink w:val="1ai"/>
    <w:lvl w:ilvl="0" w:tplc="BEEAAE5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E60585"/>
    <w:multiLevelType w:val="hybridMultilevel"/>
    <w:tmpl w:val="E78C7934"/>
    <w:lvl w:ilvl="0" w:tplc="8D520D6E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pStyle w:val="12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A2427D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D7B5BE8"/>
    <w:multiLevelType w:val="hybridMultilevel"/>
    <w:tmpl w:val="1BA62AB8"/>
    <w:lvl w:ilvl="0" w:tplc="FFFFFFFF">
      <w:start w:val="1"/>
      <w:numFmt w:val="decimal"/>
      <w:pStyle w:val="13"/>
      <w:lvlText w:val="Таблица %1"/>
      <w:lvlJc w:val="right"/>
      <w:pPr>
        <w:tabs>
          <w:tab w:val="num" w:pos="8640"/>
        </w:tabs>
        <w:ind w:left="8470" w:firstLine="1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26"/>
  </w:num>
  <w:num w:numId="14">
    <w:abstractNumId w:val="13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23"/>
  </w:num>
  <w:num w:numId="19">
    <w:abstractNumId w:val="27"/>
  </w:num>
  <w:num w:numId="20">
    <w:abstractNumId w:val="25"/>
  </w:num>
  <w:num w:numId="21">
    <w:abstractNumId w:val="11"/>
  </w:num>
  <w:num w:numId="22">
    <w:abstractNumId w:val="14"/>
  </w:num>
  <w:num w:numId="23">
    <w:abstractNumId w:val="22"/>
  </w:num>
  <w:num w:numId="24">
    <w:abstractNumId w:val="21"/>
  </w:num>
  <w:num w:numId="25">
    <w:abstractNumId w:val="19"/>
  </w:num>
  <w:num w:numId="26">
    <w:abstractNumId w:val="29"/>
  </w:num>
  <w:num w:numId="27">
    <w:abstractNumId w:val="2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CBB"/>
    <w:rsid w:val="00000152"/>
    <w:rsid w:val="00030926"/>
    <w:rsid w:val="00033192"/>
    <w:rsid w:val="00054319"/>
    <w:rsid w:val="00065901"/>
    <w:rsid w:val="000920DE"/>
    <w:rsid w:val="00094E54"/>
    <w:rsid w:val="00097E9D"/>
    <w:rsid w:val="000C78C1"/>
    <w:rsid w:val="000D16EB"/>
    <w:rsid w:val="000D1BA6"/>
    <w:rsid w:val="000D3355"/>
    <w:rsid w:val="000E0D05"/>
    <w:rsid w:val="00114008"/>
    <w:rsid w:val="001207A5"/>
    <w:rsid w:val="00121B3A"/>
    <w:rsid w:val="0012364D"/>
    <w:rsid w:val="00125334"/>
    <w:rsid w:val="001323C8"/>
    <w:rsid w:val="001528F8"/>
    <w:rsid w:val="00160E31"/>
    <w:rsid w:val="00161F21"/>
    <w:rsid w:val="001661BD"/>
    <w:rsid w:val="00197806"/>
    <w:rsid w:val="001A6878"/>
    <w:rsid w:val="001B1A82"/>
    <w:rsid w:val="001C611C"/>
    <w:rsid w:val="001D3D28"/>
    <w:rsid w:val="001E15D2"/>
    <w:rsid w:val="001E4998"/>
    <w:rsid w:val="001E51C7"/>
    <w:rsid w:val="001F1750"/>
    <w:rsid w:val="00200421"/>
    <w:rsid w:val="0020537D"/>
    <w:rsid w:val="00206104"/>
    <w:rsid w:val="002142FE"/>
    <w:rsid w:val="00215CED"/>
    <w:rsid w:val="00223AE6"/>
    <w:rsid w:val="00227CC3"/>
    <w:rsid w:val="002542F7"/>
    <w:rsid w:val="0025727C"/>
    <w:rsid w:val="0027610F"/>
    <w:rsid w:val="00281554"/>
    <w:rsid w:val="0028329C"/>
    <w:rsid w:val="00287BB8"/>
    <w:rsid w:val="00290931"/>
    <w:rsid w:val="002931AC"/>
    <w:rsid w:val="00296169"/>
    <w:rsid w:val="002A5A1B"/>
    <w:rsid w:val="002B2637"/>
    <w:rsid w:val="002B587B"/>
    <w:rsid w:val="002B6117"/>
    <w:rsid w:val="002C20D6"/>
    <w:rsid w:val="002E5D69"/>
    <w:rsid w:val="002F7356"/>
    <w:rsid w:val="00310E11"/>
    <w:rsid w:val="00325648"/>
    <w:rsid w:val="00331BE1"/>
    <w:rsid w:val="0034354A"/>
    <w:rsid w:val="0035568F"/>
    <w:rsid w:val="00356043"/>
    <w:rsid w:val="00361A8B"/>
    <w:rsid w:val="003716F1"/>
    <w:rsid w:val="0037267E"/>
    <w:rsid w:val="00373F16"/>
    <w:rsid w:val="00380BD5"/>
    <w:rsid w:val="00381DE3"/>
    <w:rsid w:val="00383B1C"/>
    <w:rsid w:val="00397942"/>
    <w:rsid w:val="003A0DF5"/>
    <w:rsid w:val="003A3667"/>
    <w:rsid w:val="003B49ED"/>
    <w:rsid w:val="003C14E0"/>
    <w:rsid w:val="003C2037"/>
    <w:rsid w:val="003C733B"/>
    <w:rsid w:val="003E6598"/>
    <w:rsid w:val="003E762B"/>
    <w:rsid w:val="003F03BD"/>
    <w:rsid w:val="003F0FC8"/>
    <w:rsid w:val="00415947"/>
    <w:rsid w:val="00417959"/>
    <w:rsid w:val="00427BBB"/>
    <w:rsid w:val="00427F17"/>
    <w:rsid w:val="004416F6"/>
    <w:rsid w:val="00450C2D"/>
    <w:rsid w:val="00456E35"/>
    <w:rsid w:val="004572C3"/>
    <w:rsid w:val="004612C7"/>
    <w:rsid w:val="00480D96"/>
    <w:rsid w:val="004866C4"/>
    <w:rsid w:val="004867DA"/>
    <w:rsid w:val="00493C81"/>
    <w:rsid w:val="0049507D"/>
    <w:rsid w:val="004B0CA4"/>
    <w:rsid w:val="004B42BC"/>
    <w:rsid w:val="004B675A"/>
    <w:rsid w:val="004C38B7"/>
    <w:rsid w:val="004C430E"/>
    <w:rsid w:val="004C75EC"/>
    <w:rsid w:val="004D68E8"/>
    <w:rsid w:val="004E211C"/>
    <w:rsid w:val="004F1178"/>
    <w:rsid w:val="004F540E"/>
    <w:rsid w:val="00504BED"/>
    <w:rsid w:val="005056CF"/>
    <w:rsid w:val="005059A9"/>
    <w:rsid w:val="00505BF8"/>
    <w:rsid w:val="0050600C"/>
    <w:rsid w:val="00507A84"/>
    <w:rsid w:val="0051259C"/>
    <w:rsid w:val="00512833"/>
    <w:rsid w:val="00517E3E"/>
    <w:rsid w:val="0054404D"/>
    <w:rsid w:val="00551556"/>
    <w:rsid w:val="005701C1"/>
    <w:rsid w:val="00575E97"/>
    <w:rsid w:val="00577ED6"/>
    <w:rsid w:val="005810C4"/>
    <w:rsid w:val="00594BB3"/>
    <w:rsid w:val="005A095D"/>
    <w:rsid w:val="005A17C1"/>
    <w:rsid w:val="005A4853"/>
    <w:rsid w:val="005B2C9E"/>
    <w:rsid w:val="005B4A79"/>
    <w:rsid w:val="005B7E35"/>
    <w:rsid w:val="005C75B9"/>
    <w:rsid w:val="005D28EC"/>
    <w:rsid w:val="005D55AC"/>
    <w:rsid w:val="005D5BEF"/>
    <w:rsid w:val="005E6ACD"/>
    <w:rsid w:val="005F57C2"/>
    <w:rsid w:val="00605DBD"/>
    <w:rsid w:val="006408AD"/>
    <w:rsid w:val="006645DE"/>
    <w:rsid w:val="0067559E"/>
    <w:rsid w:val="00693618"/>
    <w:rsid w:val="006946A2"/>
    <w:rsid w:val="006B16CE"/>
    <w:rsid w:val="006B4CE6"/>
    <w:rsid w:val="006C4CE3"/>
    <w:rsid w:val="006E25D0"/>
    <w:rsid w:val="006F02FB"/>
    <w:rsid w:val="00700F3E"/>
    <w:rsid w:val="00704327"/>
    <w:rsid w:val="00704618"/>
    <w:rsid w:val="00705B50"/>
    <w:rsid w:val="0071065D"/>
    <w:rsid w:val="00710924"/>
    <w:rsid w:val="00722607"/>
    <w:rsid w:val="00724E98"/>
    <w:rsid w:val="0072541B"/>
    <w:rsid w:val="007318D4"/>
    <w:rsid w:val="007337AB"/>
    <w:rsid w:val="00743324"/>
    <w:rsid w:val="0074519E"/>
    <w:rsid w:val="0074544B"/>
    <w:rsid w:val="00745CAD"/>
    <w:rsid w:val="00753432"/>
    <w:rsid w:val="007562ED"/>
    <w:rsid w:val="007571E1"/>
    <w:rsid w:val="0077771A"/>
    <w:rsid w:val="0079013E"/>
    <w:rsid w:val="007925C5"/>
    <w:rsid w:val="0079318F"/>
    <w:rsid w:val="007A0005"/>
    <w:rsid w:val="007A65C9"/>
    <w:rsid w:val="007A71F4"/>
    <w:rsid w:val="007B336D"/>
    <w:rsid w:val="007B7B0B"/>
    <w:rsid w:val="007C1AAE"/>
    <w:rsid w:val="007D06A6"/>
    <w:rsid w:val="007E4F0F"/>
    <w:rsid w:val="007E5CBB"/>
    <w:rsid w:val="00803008"/>
    <w:rsid w:val="00806A85"/>
    <w:rsid w:val="0081000D"/>
    <w:rsid w:val="00816F40"/>
    <w:rsid w:val="008229BE"/>
    <w:rsid w:val="008429F0"/>
    <w:rsid w:val="00843B28"/>
    <w:rsid w:val="008551BE"/>
    <w:rsid w:val="00870985"/>
    <w:rsid w:val="00871463"/>
    <w:rsid w:val="008717ED"/>
    <w:rsid w:val="0087693C"/>
    <w:rsid w:val="00876AC5"/>
    <w:rsid w:val="00883353"/>
    <w:rsid w:val="0088767C"/>
    <w:rsid w:val="00887C1A"/>
    <w:rsid w:val="00894DBB"/>
    <w:rsid w:val="008A1E04"/>
    <w:rsid w:val="008C14FE"/>
    <w:rsid w:val="008D5299"/>
    <w:rsid w:val="008D76F4"/>
    <w:rsid w:val="008F2FF7"/>
    <w:rsid w:val="009042E7"/>
    <w:rsid w:val="00914295"/>
    <w:rsid w:val="0092349A"/>
    <w:rsid w:val="0093714A"/>
    <w:rsid w:val="009458BD"/>
    <w:rsid w:val="009637B5"/>
    <w:rsid w:val="00970523"/>
    <w:rsid w:val="009736DE"/>
    <w:rsid w:val="009A0DD4"/>
    <w:rsid w:val="009A2564"/>
    <w:rsid w:val="009A5238"/>
    <w:rsid w:val="009A55B4"/>
    <w:rsid w:val="009B79A7"/>
    <w:rsid w:val="009C2C3E"/>
    <w:rsid w:val="009C4561"/>
    <w:rsid w:val="009C6130"/>
    <w:rsid w:val="009D3599"/>
    <w:rsid w:val="009D6947"/>
    <w:rsid w:val="009D774A"/>
    <w:rsid w:val="009E3483"/>
    <w:rsid w:val="009F73DD"/>
    <w:rsid w:val="00A20197"/>
    <w:rsid w:val="00A34EB1"/>
    <w:rsid w:val="00A35FD6"/>
    <w:rsid w:val="00A62407"/>
    <w:rsid w:val="00A665FA"/>
    <w:rsid w:val="00A67A43"/>
    <w:rsid w:val="00A71B0F"/>
    <w:rsid w:val="00A86BF5"/>
    <w:rsid w:val="00A93196"/>
    <w:rsid w:val="00AA0F5A"/>
    <w:rsid w:val="00AC3FA2"/>
    <w:rsid w:val="00AC5342"/>
    <w:rsid w:val="00AC7753"/>
    <w:rsid w:val="00AD0494"/>
    <w:rsid w:val="00AD0559"/>
    <w:rsid w:val="00AE390E"/>
    <w:rsid w:val="00AF0709"/>
    <w:rsid w:val="00AF2A32"/>
    <w:rsid w:val="00B04DD4"/>
    <w:rsid w:val="00B12200"/>
    <w:rsid w:val="00B14923"/>
    <w:rsid w:val="00B14AB1"/>
    <w:rsid w:val="00B14D3C"/>
    <w:rsid w:val="00B22931"/>
    <w:rsid w:val="00B437CA"/>
    <w:rsid w:val="00B53D10"/>
    <w:rsid w:val="00B555A9"/>
    <w:rsid w:val="00B81918"/>
    <w:rsid w:val="00B87E2F"/>
    <w:rsid w:val="00B91950"/>
    <w:rsid w:val="00B930BD"/>
    <w:rsid w:val="00B96F50"/>
    <w:rsid w:val="00BA2316"/>
    <w:rsid w:val="00BA266E"/>
    <w:rsid w:val="00BA4969"/>
    <w:rsid w:val="00BB2E78"/>
    <w:rsid w:val="00BB6D8F"/>
    <w:rsid w:val="00BB6FBF"/>
    <w:rsid w:val="00BD4051"/>
    <w:rsid w:val="00BD5B33"/>
    <w:rsid w:val="00BE6668"/>
    <w:rsid w:val="00BF600B"/>
    <w:rsid w:val="00C1354D"/>
    <w:rsid w:val="00C17406"/>
    <w:rsid w:val="00C23386"/>
    <w:rsid w:val="00C3577F"/>
    <w:rsid w:val="00C3661E"/>
    <w:rsid w:val="00C71DF6"/>
    <w:rsid w:val="00C742CA"/>
    <w:rsid w:val="00C830F0"/>
    <w:rsid w:val="00C93A9A"/>
    <w:rsid w:val="00CA462E"/>
    <w:rsid w:val="00CB1366"/>
    <w:rsid w:val="00CB59A0"/>
    <w:rsid w:val="00CD71F2"/>
    <w:rsid w:val="00CE29E7"/>
    <w:rsid w:val="00CF1B4D"/>
    <w:rsid w:val="00CF21C4"/>
    <w:rsid w:val="00D00CF1"/>
    <w:rsid w:val="00D01443"/>
    <w:rsid w:val="00D06572"/>
    <w:rsid w:val="00D0757C"/>
    <w:rsid w:val="00D07A21"/>
    <w:rsid w:val="00D21173"/>
    <w:rsid w:val="00D22393"/>
    <w:rsid w:val="00D344AF"/>
    <w:rsid w:val="00D422B1"/>
    <w:rsid w:val="00D519AE"/>
    <w:rsid w:val="00D61DC2"/>
    <w:rsid w:val="00D64CDB"/>
    <w:rsid w:val="00D66869"/>
    <w:rsid w:val="00D73EEB"/>
    <w:rsid w:val="00D762D5"/>
    <w:rsid w:val="00D95860"/>
    <w:rsid w:val="00DB3FD3"/>
    <w:rsid w:val="00DD3579"/>
    <w:rsid w:val="00DF77AA"/>
    <w:rsid w:val="00E0057D"/>
    <w:rsid w:val="00E03F0A"/>
    <w:rsid w:val="00E17288"/>
    <w:rsid w:val="00E41F3D"/>
    <w:rsid w:val="00E47E15"/>
    <w:rsid w:val="00E56B99"/>
    <w:rsid w:val="00E57603"/>
    <w:rsid w:val="00E65C3E"/>
    <w:rsid w:val="00E71100"/>
    <w:rsid w:val="00E8443A"/>
    <w:rsid w:val="00E85196"/>
    <w:rsid w:val="00E9412F"/>
    <w:rsid w:val="00E96FBE"/>
    <w:rsid w:val="00EB2D52"/>
    <w:rsid w:val="00EC0DCB"/>
    <w:rsid w:val="00ED137D"/>
    <w:rsid w:val="00ED2A80"/>
    <w:rsid w:val="00ED5477"/>
    <w:rsid w:val="00EE4A1F"/>
    <w:rsid w:val="00EF29E2"/>
    <w:rsid w:val="00EF3E25"/>
    <w:rsid w:val="00F064B6"/>
    <w:rsid w:val="00F0752A"/>
    <w:rsid w:val="00F119CE"/>
    <w:rsid w:val="00F13DE1"/>
    <w:rsid w:val="00F25847"/>
    <w:rsid w:val="00F40A7F"/>
    <w:rsid w:val="00F44D16"/>
    <w:rsid w:val="00F45A6D"/>
    <w:rsid w:val="00F548A8"/>
    <w:rsid w:val="00F555CD"/>
    <w:rsid w:val="00F651B8"/>
    <w:rsid w:val="00F71D0A"/>
    <w:rsid w:val="00F76C69"/>
    <w:rsid w:val="00F8441E"/>
    <w:rsid w:val="00F86650"/>
    <w:rsid w:val="00F8793A"/>
    <w:rsid w:val="00F929D3"/>
    <w:rsid w:val="00F96AEF"/>
    <w:rsid w:val="00FA1B4C"/>
    <w:rsid w:val="00FA24B4"/>
    <w:rsid w:val="00FB24A5"/>
    <w:rsid w:val="00FC5EE3"/>
    <w:rsid w:val="00FC7438"/>
    <w:rsid w:val="00FF0ED5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8329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aliases w:val="Заголовок 1 Знак Знак,Заголовок 1 Знак Знак Знак"/>
    <w:basedOn w:val="Normal"/>
    <w:next w:val="Normal"/>
    <w:link w:val="Heading1Char"/>
    <w:uiPriority w:val="99"/>
    <w:qFormat/>
    <w:rsid w:val="002815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aliases w:val="Знак2"/>
    <w:basedOn w:val="Normal"/>
    <w:next w:val="Normal"/>
    <w:link w:val="Heading2Char"/>
    <w:uiPriority w:val="99"/>
    <w:qFormat/>
    <w:rsid w:val="00FA24B4"/>
    <w:pPr>
      <w:keepNext/>
      <w:widowControl w:val="0"/>
      <w:autoSpaceDE w:val="0"/>
      <w:autoSpaceDN w:val="0"/>
      <w:adjustRightInd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aliases w:val="Заголовок 3 Знак Знак,ПодЗаголовок,Знак,Знак3"/>
    <w:basedOn w:val="Normal"/>
    <w:next w:val="Normal"/>
    <w:link w:val="Heading3Char"/>
    <w:uiPriority w:val="99"/>
    <w:qFormat/>
    <w:rsid w:val="00FA24B4"/>
    <w:pPr>
      <w:keepNext/>
      <w:widowControl w:val="0"/>
      <w:autoSpaceDE w:val="0"/>
      <w:autoSpaceDN w:val="0"/>
      <w:adjustRightInd w:val="0"/>
      <w:spacing w:before="36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aliases w:val="Заголовок 4ТАБЛИЦ"/>
    <w:basedOn w:val="Normal"/>
    <w:next w:val="Normal"/>
    <w:link w:val="Heading4Char"/>
    <w:uiPriority w:val="99"/>
    <w:qFormat/>
    <w:rsid w:val="00FA24B4"/>
    <w:pPr>
      <w:keepNext/>
      <w:widowControl w:val="0"/>
      <w:autoSpaceDE w:val="0"/>
      <w:autoSpaceDN w:val="0"/>
      <w:adjustRightInd w:val="0"/>
      <w:spacing w:before="360" w:after="60" w:line="240" w:lineRule="auto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24B4"/>
    <w:pPr>
      <w:keepNext/>
      <w:widowControl w:val="0"/>
      <w:autoSpaceDE w:val="0"/>
      <w:autoSpaceDN w:val="0"/>
      <w:adjustRightInd w:val="0"/>
      <w:spacing w:before="360" w:after="60" w:line="240" w:lineRule="auto"/>
      <w:outlineLvl w:val="4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24B4"/>
    <w:pPr>
      <w:widowControl w:val="0"/>
      <w:autoSpaceDE w:val="0"/>
      <w:autoSpaceDN w:val="0"/>
      <w:adjustRightInd w:val="0"/>
      <w:spacing w:before="360" w:after="60" w:line="240" w:lineRule="auto"/>
      <w:outlineLvl w:val="5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24B4"/>
    <w:pPr>
      <w:widowControl w:val="0"/>
      <w:autoSpaceDE w:val="0"/>
      <w:autoSpaceDN w:val="0"/>
      <w:adjustRightInd w:val="0"/>
      <w:spacing w:before="360" w:after="60" w:line="240" w:lineRule="auto"/>
      <w:ind w:firstLine="709"/>
      <w:outlineLvl w:val="6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24B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24B4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9"/>
    <w:locked/>
    <w:rsid w:val="002815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Знак2 Char"/>
    <w:basedOn w:val="DefaultParagraphFont"/>
    <w:link w:val="Heading2"/>
    <w:uiPriority w:val="99"/>
    <w:locked/>
    <w:rsid w:val="00FA24B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Заголовок 3 Знак Знак Char,ПодЗаголовок Char,Знак Char,Знак3 Char"/>
    <w:basedOn w:val="DefaultParagraphFont"/>
    <w:link w:val="Heading3"/>
    <w:uiPriority w:val="99"/>
    <w:locked/>
    <w:rsid w:val="00FA24B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aliases w:val="Заголовок 4ТАБЛИЦ Char"/>
    <w:basedOn w:val="DefaultParagraphFont"/>
    <w:link w:val="Heading4"/>
    <w:uiPriority w:val="99"/>
    <w:locked/>
    <w:rsid w:val="00FA24B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24B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A24B4"/>
    <w:rPr>
      <w:rFonts w:ascii="Arial" w:hAnsi="Arial" w:cs="Arial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A24B4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A24B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A24B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7E5C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541B"/>
    <w:pPr>
      <w:ind w:left="720"/>
    </w:pPr>
  </w:style>
  <w:style w:type="paragraph" w:customStyle="1" w:styleId="Default">
    <w:name w:val="Default"/>
    <w:uiPriority w:val="99"/>
    <w:rsid w:val="0032564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3FD3"/>
  </w:style>
  <w:style w:type="paragraph" w:styleId="Footer">
    <w:name w:val="footer"/>
    <w:basedOn w:val="Normal"/>
    <w:link w:val="FooterChar"/>
    <w:uiPriority w:val="99"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3FD3"/>
  </w:style>
  <w:style w:type="paragraph" w:styleId="BalloonText">
    <w:name w:val="Balloon Text"/>
    <w:basedOn w:val="Normal"/>
    <w:link w:val="BalloonTextChar"/>
    <w:uiPriority w:val="99"/>
    <w:semiHidden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A8B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  <w:uiPriority w:val="99"/>
    <w:rsid w:val="00704327"/>
  </w:style>
  <w:style w:type="character" w:styleId="Hyperlink">
    <w:name w:val="Hyperlink"/>
    <w:basedOn w:val="DefaultParagraphFont"/>
    <w:uiPriority w:val="99"/>
    <w:rsid w:val="007043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04327"/>
  </w:style>
  <w:style w:type="character" w:customStyle="1" w:styleId="xbe">
    <w:name w:val="_xbe"/>
    <w:basedOn w:val="DefaultParagraphFont"/>
    <w:uiPriority w:val="99"/>
    <w:rsid w:val="00704327"/>
  </w:style>
  <w:style w:type="paragraph" w:customStyle="1" w:styleId="align-justify">
    <w:name w:val="align-justify"/>
    <w:basedOn w:val="Normal"/>
    <w:uiPriority w:val="99"/>
    <w:rsid w:val="0074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F1750"/>
    <w:rPr>
      <w:rFonts w:cs="Calibri"/>
      <w:sz w:val="24"/>
      <w:szCs w:val="24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99"/>
    <w:semiHidden/>
    <w:rsid w:val="00FA24B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TOC1Char">
    <w:name w:val="TOC 1 Char"/>
    <w:basedOn w:val="DefaultParagraphFont"/>
    <w:link w:val="TOC1"/>
    <w:uiPriority w:val="99"/>
    <w:semiHidden/>
    <w:locked/>
    <w:rsid w:val="00FA24B4"/>
    <w:rPr>
      <w:rFonts w:ascii="Arial" w:hAnsi="Arial" w:cs="Arial"/>
      <w:b/>
      <w:bCs/>
      <w:sz w:val="20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Arial" w:eastAsia="Times New Roman" w:hAnsi="Arial" w:cs="Arial"/>
      <w:i/>
      <w:iCs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52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0">
    <w:name w:val="Normal Знак"/>
    <w:basedOn w:val="DefaultParagraphFont"/>
    <w:link w:val="14"/>
    <w:uiPriority w:val="99"/>
    <w:locked/>
    <w:rsid w:val="00FA24B4"/>
    <w:rPr>
      <w:sz w:val="22"/>
      <w:szCs w:val="22"/>
      <w:lang w:val="ru-RU" w:eastAsia="ru-RU"/>
    </w:rPr>
  </w:style>
  <w:style w:type="character" w:styleId="PageNumber">
    <w:name w:val="page number"/>
    <w:basedOn w:val="DefaultParagraphFont"/>
    <w:uiPriority w:val="99"/>
    <w:rsid w:val="00FA24B4"/>
  </w:style>
  <w:style w:type="paragraph" w:customStyle="1" w:styleId="14">
    <w:name w:val="Обычный1"/>
    <w:link w:val="Normal0"/>
    <w:uiPriority w:val="99"/>
    <w:rsid w:val="00FA24B4"/>
    <w:pPr>
      <w:snapToGrid w:val="0"/>
    </w:pPr>
    <w:rPr>
      <w:rFonts w:cs="Calibri"/>
    </w:rPr>
  </w:style>
  <w:style w:type="paragraph" w:customStyle="1" w:styleId="Normal10-02">
    <w:name w:val="Normal + 10 пт полужирный По центру Слева:  -02 см Справ..."/>
    <w:basedOn w:val="14"/>
    <w:link w:val="Normal10-020"/>
    <w:uiPriority w:val="99"/>
    <w:rsid w:val="00FA24B4"/>
    <w:pPr>
      <w:snapToGrid/>
      <w:ind w:left="-113" w:right="-113"/>
      <w:jc w:val="center"/>
    </w:pPr>
    <w:rPr>
      <w:b/>
      <w:bCs/>
      <w:sz w:val="20"/>
      <w:szCs w:val="20"/>
    </w:rPr>
  </w:style>
  <w:style w:type="character" w:styleId="Emphasis">
    <w:name w:val="Emphasis"/>
    <w:aliases w:val="Базовый,базовый"/>
    <w:basedOn w:val="DefaultParagraphFont"/>
    <w:uiPriority w:val="99"/>
    <w:qFormat/>
    <w:rsid w:val="00FA24B4"/>
    <w:rPr>
      <w:i/>
      <w:iCs/>
    </w:rPr>
  </w:style>
  <w:style w:type="character" w:styleId="FootnoteReference">
    <w:name w:val="footnote reference"/>
    <w:basedOn w:val="DefaultParagraphFont"/>
    <w:uiPriority w:val="99"/>
    <w:semiHidden/>
    <w:rsid w:val="00FA24B4"/>
    <w:rPr>
      <w:vertAlign w:val="superscript"/>
    </w:rPr>
  </w:style>
  <w:style w:type="paragraph" w:customStyle="1" w:styleId="a0">
    <w:name w:val="курсив для заголов об"/>
    <w:basedOn w:val="Normal"/>
    <w:uiPriority w:val="99"/>
    <w:rsid w:val="00FA24B4"/>
    <w:pPr>
      <w:widowControl w:val="0"/>
      <w:autoSpaceDE w:val="0"/>
      <w:autoSpaceDN w:val="0"/>
      <w:adjustRightInd w:val="0"/>
      <w:spacing w:before="240" w:after="120" w:line="240" w:lineRule="auto"/>
      <w:ind w:firstLine="567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styleId="ListBullet2">
    <w:name w:val="List Bullet 2"/>
    <w:basedOn w:val="Normal"/>
    <w:autoRedefine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A24B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A24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OC4">
    <w:name w:val="toc 4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782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FA24B4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A24B4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A24B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4"/>
    <w:link w:val="Normal10-0220"/>
    <w:uiPriority w:val="99"/>
    <w:rsid w:val="00FA24B4"/>
    <w:pPr>
      <w:ind w:left="-113" w:right="-113"/>
      <w:jc w:val="center"/>
    </w:pPr>
    <w:rPr>
      <w:b/>
      <w:bCs/>
      <w:sz w:val="20"/>
      <w:szCs w:val="20"/>
    </w:rPr>
  </w:style>
  <w:style w:type="paragraph" w:customStyle="1" w:styleId="1150">
    <w:name w:val="Стиль По левому краю Слева:  115 см Первая строка:  0 см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left="652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70">
    <w:name w:val="Стиль Слева:  127 см Первая строка:  0 см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A24B4"/>
    <w:pPr>
      <w:widowControl w:val="0"/>
      <w:shd w:val="clear" w:color="auto" w:fill="00008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24B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FootnoteText">
    <w:name w:val="footnote text"/>
    <w:aliases w:val="Table_Footnote_last Знак,Table_Footnote_last Знак Знак,Table_Footnote_last"/>
    <w:basedOn w:val="Normal"/>
    <w:link w:val="FootnoteTextChar"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Table_Footnote_last Знак Char,Table_Footnote_last Знак Знак Char,Table_Footnote_last Char"/>
    <w:basedOn w:val="DefaultParagraphFont"/>
    <w:link w:val="FootnoteText"/>
    <w:uiPriority w:val="99"/>
    <w:semiHidden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A24B4"/>
    <w:pPr>
      <w:widowControl w:val="0"/>
      <w:autoSpaceDE w:val="0"/>
      <w:autoSpaceDN w:val="0"/>
      <w:adjustRightInd w:val="0"/>
      <w:spacing w:before="120"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paragraph" w:styleId="ListBullet">
    <w:name w:val="List Bullet"/>
    <w:basedOn w:val="Normal"/>
    <w:autoRedefine/>
    <w:uiPriority w:val="99"/>
    <w:rsid w:val="00FA24B4"/>
    <w:pPr>
      <w:widowControl w:val="0"/>
      <w:tabs>
        <w:tab w:val="left" w:pos="357"/>
      </w:tabs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50">
    <w:name w:val="Стиль Слева:  125 см Первая строка:  0 см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A24B4"/>
    <w:pPr>
      <w:widowControl w:val="0"/>
      <w:autoSpaceDE w:val="0"/>
      <w:autoSpaceDN w:val="0"/>
      <w:adjustRightInd w:val="0"/>
      <w:spacing w:before="120"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A2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A24B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Normal10-0220">
    <w:name w:val="Стиль Normal + 10 пт полужирный По центру Слева:  -02 см Справ...2 Знак"/>
    <w:basedOn w:val="DefaultParagraphFont"/>
    <w:link w:val="Normal10-022"/>
    <w:uiPriority w:val="99"/>
    <w:locked/>
    <w:rsid w:val="00FA24B4"/>
    <w:rPr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A24B4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Основа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 Заголовок 1 + По центру"/>
    <w:basedOn w:val="Heading1"/>
    <w:uiPriority w:val="99"/>
    <w:rsid w:val="00FA24B4"/>
    <w:pPr>
      <w:pageBreakBefore/>
      <w:widowControl w:val="0"/>
      <w:autoSpaceDE w:val="0"/>
      <w:autoSpaceDN w:val="0"/>
      <w:adjustRightInd w:val="0"/>
      <w:spacing w:before="60"/>
      <w:jc w:val="center"/>
    </w:pPr>
    <w:rPr>
      <w:sz w:val="36"/>
      <w:szCs w:val="36"/>
    </w:rPr>
  </w:style>
  <w:style w:type="paragraph" w:styleId="TOC5">
    <w:name w:val="toc 5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Arial">
    <w:name w:val="Стиль Заголовок 5 + Arial"/>
    <w:basedOn w:val="Heading5"/>
    <w:uiPriority w:val="99"/>
    <w:rsid w:val="00FA24B4"/>
  </w:style>
  <w:style w:type="paragraph" w:styleId="EndnoteText">
    <w:name w:val="endnote text"/>
    <w:basedOn w:val="Normal"/>
    <w:link w:val="EndnoteTextChar"/>
    <w:uiPriority w:val="99"/>
    <w:semiHidden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FA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24B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24B4"/>
    <w:rPr>
      <w:b/>
      <w:bCs/>
    </w:rPr>
  </w:style>
  <w:style w:type="paragraph" w:customStyle="1" w:styleId="22">
    <w:name w:val="Стиль2"/>
    <w:basedOn w:val="Heading2"/>
    <w:uiPriority w:val="99"/>
    <w:rsid w:val="00FA24B4"/>
    <w:pPr>
      <w:jc w:val="both"/>
    </w:pPr>
  </w:style>
  <w:style w:type="character" w:customStyle="1" w:styleId="23">
    <w:name w:val="Заголовок 2 Знак Знак"/>
    <w:basedOn w:val="DefaultParagraphFont"/>
    <w:uiPriority w:val="99"/>
    <w:rsid w:val="00FA24B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TableGrid1">
    <w:name w:val="Table Grid 1"/>
    <w:basedOn w:val="TableNormal"/>
    <w:uiPriority w:val="99"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Подлежащее таблицы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exact"/>
      <w:ind w:left="113" w:hanging="11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лист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4">
    <w:name w:val="Единицы"/>
    <w:basedOn w:val="Normal"/>
    <w:uiPriority w:val="99"/>
    <w:rsid w:val="00FA24B4"/>
    <w:pPr>
      <w:keepNext/>
      <w:widowControl w:val="0"/>
      <w:autoSpaceDE w:val="0"/>
      <w:autoSpaceDN w:val="0"/>
      <w:adjustRightInd w:val="0"/>
      <w:spacing w:before="120" w:after="6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customStyle="1" w:styleId="a5">
    <w:name w:val="название таблицы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6">
    <w:name w:val="Приложение1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17">
    <w:name w:val="Список1"/>
    <w:basedOn w:val="Normal"/>
    <w:uiPriority w:val="99"/>
    <w:rsid w:val="00FA24B4"/>
    <w:pPr>
      <w:widowControl w:val="0"/>
      <w:tabs>
        <w:tab w:val="num" w:pos="360"/>
      </w:tabs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8">
    <w:name w:val="Стиль Название объекта + По центру1"/>
    <w:basedOn w:val="Caption"/>
    <w:uiPriority w:val="99"/>
    <w:rsid w:val="00FA24B4"/>
    <w:pPr>
      <w:spacing w:before="0" w:after="0"/>
      <w:jc w:val="center"/>
    </w:pPr>
  </w:style>
  <w:style w:type="character" w:customStyle="1" w:styleId="a6">
    <w:name w:val="Основной текст с отступом Знак Знак Знак"/>
    <w:basedOn w:val="DefaultParagraphFont"/>
    <w:uiPriority w:val="99"/>
    <w:rsid w:val="00FA24B4"/>
    <w:rPr>
      <w:sz w:val="24"/>
      <w:szCs w:val="24"/>
      <w:lang w:val="ru-RU" w:eastAsia="ru-RU"/>
    </w:rPr>
  </w:style>
  <w:style w:type="paragraph" w:customStyle="1" w:styleId="a7">
    <w:name w:val="рисунок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8">
    <w:name w:val="Обычный заголовок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caps/>
      <w:sz w:val="26"/>
      <w:szCs w:val="26"/>
      <w:lang w:eastAsia="ru-RU"/>
    </w:rPr>
  </w:style>
  <w:style w:type="paragraph" w:customStyle="1" w:styleId="21">
    <w:name w:val="Стиль Заголовок 2 + не малые прописные"/>
    <w:basedOn w:val="Heading2"/>
    <w:autoRedefine/>
    <w:uiPriority w:val="99"/>
    <w:rsid w:val="00FA24B4"/>
    <w:pPr>
      <w:keepLines/>
      <w:numPr>
        <w:ilvl w:val="1"/>
        <w:numId w:val="15"/>
      </w:numPr>
      <w:spacing w:after="12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24">
    <w:name w:val="заголовок 2"/>
    <w:basedOn w:val="Normal"/>
    <w:next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Стиль Название объекта + По центру2"/>
    <w:basedOn w:val="Caption"/>
    <w:uiPriority w:val="99"/>
    <w:rsid w:val="00FA24B4"/>
    <w:pPr>
      <w:jc w:val="center"/>
    </w:pPr>
  </w:style>
  <w:style w:type="paragraph" w:customStyle="1" w:styleId="a9">
    <w:name w:val="Стиль Название объекта + По центру"/>
    <w:basedOn w:val="Heading6"/>
    <w:uiPriority w:val="99"/>
    <w:rsid w:val="00FA24B4"/>
    <w:pPr>
      <w:spacing w:before="120"/>
    </w:pPr>
    <w:rPr>
      <w:b w:val="0"/>
      <w:bCs w:val="0"/>
    </w:rPr>
  </w:style>
  <w:style w:type="character" w:customStyle="1" w:styleId="140">
    <w:name w:val="Стиль 14 пт курсив"/>
    <w:basedOn w:val="DefaultParagraphFont"/>
    <w:uiPriority w:val="99"/>
    <w:rsid w:val="00FA24B4"/>
    <w:rPr>
      <w:i/>
      <w:iCs/>
      <w:sz w:val="26"/>
      <w:szCs w:val="26"/>
    </w:rPr>
  </w:style>
  <w:style w:type="character" w:styleId="FollowedHyperlink">
    <w:name w:val="FollowedHyperlink"/>
    <w:basedOn w:val="DefaultParagraphFont"/>
    <w:uiPriority w:val="99"/>
    <w:rsid w:val="00FA24B4"/>
    <w:rPr>
      <w:color w:val="800080"/>
      <w:u w:val="single"/>
    </w:rPr>
  </w:style>
  <w:style w:type="paragraph" w:customStyle="1" w:styleId="Normal10">
    <w:name w:val="Стиль Normal + 10 пт полужирный По центру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A24B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9">
    <w:name w:val="toc 9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2080"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10-021">
    <w:name w:val="Стиль Normal + 10 пт полужирный По центру Слева:  -02 см Справ... +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A24B4"/>
    <w:rPr>
      <w:vertAlign w:val="superscript"/>
    </w:rPr>
  </w:style>
  <w:style w:type="paragraph" w:customStyle="1" w:styleId="atabl2">
    <w:name w:val="atabl2"/>
    <w:basedOn w:val="Heading2"/>
    <w:uiPriority w:val="99"/>
    <w:rsid w:val="00FA24B4"/>
    <w:pPr>
      <w:keepNext w:val="0"/>
      <w:tabs>
        <w:tab w:val="left" w:pos="567"/>
      </w:tabs>
      <w:spacing w:before="40" w:after="80"/>
      <w:jc w:val="center"/>
    </w:pPr>
    <w:rPr>
      <w:rFonts w:ascii="SchoolBookCTT" w:hAnsi="SchoolBookCTT" w:cs="SchoolBookCTT"/>
      <w:i w:val="0"/>
      <w:iCs w:val="0"/>
      <w:sz w:val="18"/>
      <w:szCs w:val="18"/>
    </w:rPr>
  </w:style>
  <w:style w:type="paragraph" w:customStyle="1" w:styleId="atabl3">
    <w:name w:val="atabl3"/>
    <w:basedOn w:val="Normal"/>
    <w:uiPriority w:val="99"/>
    <w:rsid w:val="00FA24B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ind w:left="57" w:right="57"/>
      <w:jc w:val="center"/>
    </w:pPr>
    <w:rPr>
      <w:rFonts w:ascii="SchoolBookCTT" w:eastAsia="Times New Roman" w:hAnsi="SchoolBookCTT" w:cs="SchoolBookCTT"/>
      <w:sz w:val="16"/>
      <w:szCs w:val="16"/>
      <w:lang w:eastAsia="ru-RU"/>
    </w:rPr>
  </w:style>
  <w:style w:type="paragraph" w:customStyle="1" w:styleId="atabl4">
    <w:name w:val="atabl4"/>
    <w:basedOn w:val="atabl3"/>
    <w:uiPriority w:val="99"/>
    <w:rsid w:val="00FA24B4"/>
    <w:pPr>
      <w:jc w:val="left"/>
    </w:pPr>
  </w:style>
  <w:style w:type="paragraph" w:customStyle="1" w:styleId="ConsNormal">
    <w:name w:val="ConsNormal"/>
    <w:uiPriority w:val="99"/>
    <w:rsid w:val="00FA24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Отступ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Обычный-2"/>
    <w:basedOn w:val="Normal"/>
    <w:uiPriority w:val="99"/>
    <w:rsid w:val="00FA24B4"/>
    <w:pPr>
      <w:widowControl w:val="0"/>
      <w:tabs>
        <w:tab w:val="left" w:pos="479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Normal"/>
    <w:uiPriority w:val="99"/>
    <w:rsid w:val="00FA24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Normal"/>
    <w:uiPriority w:val="99"/>
    <w:rsid w:val="00FA24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 Знак Знак Знак Знак Знак"/>
    <w:uiPriority w:val="99"/>
    <w:rsid w:val="00FA24B4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название Знак Знак"/>
    <w:basedOn w:val="Normal1"/>
    <w:uiPriority w:val="99"/>
    <w:rsid w:val="00FA24B4"/>
    <w:pPr>
      <w:spacing w:before="240" w:after="0"/>
    </w:pPr>
    <w:rPr>
      <w:b/>
      <w:bCs/>
    </w:rPr>
  </w:style>
  <w:style w:type="paragraph" w:customStyle="1" w:styleId="10-021">
    <w:name w:val="Стиль 10 пт полужирный По центру Слева:  -02 см Первая строка:...1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11">
    <w:name w:val="Normal Знак Знак1"/>
    <w:basedOn w:val="DefaultParagraphFont"/>
    <w:uiPriority w:val="99"/>
    <w:rsid w:val="00FA24B4"/>
    <w:rPr>
      <w:sz w:val="22"/>
      <w:szCs w:val="22"/>
      <w:lang w:val="ru-RU" w:eastAsia="ru-RU"/>
    </w:rPr>
  </w:style>
  <w:style w:type="paragraph" w:customStyle="1" w:styleId="Normal10-0210">
    <w:name w:val="Стиль Normal + 10 пт полужирный По центру Слева:  -02 см Справ...1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2">
    <w:name w:val="Стиль Normal + полужирный По центру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">
    <w:name w:val="Стиль Заголовок 4 + не полужирный"/>
    <w:basedOn w:val="Heading4"/>
    <w:uiPriority w:val="99"/>
    <w:rsid w:val="00FA24B4"/>
    <w:pPr>
      <w:jc w:val="left"/>
    </w:pPr>
    <w:rPr>
      <w:b w:val="0"/>
      <w:bCs w:val="0"/>
    </w:rPr>
  </w:style>
  <w:style w:type="paragraph" w:styleId="TOC6">
    <w:name w:val="toc 6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7">
    <w:name w:val="toc 7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8">
    <w:name w:val="toc 8"/>
    <w:basedOn w:val="Normal"/>
    <w:next w:val="Normal"/>
    <w:autoRedefine/>
    <w:uiPriority w:val="99"/>
    <w:semiHidden/>
    <w:rsid w:val="00FA24B4"/>
    <w:pPr>
      <w:widowControl w:val="0"/>
      <w:autoSpaceDE w:val="0"/>
      <w:autoSpaceDN w:val="0"/>
      <w:adjustRightInd w:val="0"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  <w:ind w:left="-57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Для записок"/>
    <w:basedOn w:val="Normal"/>
    <w:uiPriority w:val="99"/>
    <w:rsid w:val="00FA24B4"/>
    <w:pPr>
      <w:widowControl w:val="0"/>
      <w:autoSpaceDE w:val="0"/>
      <w:autoSpaceDN w:val="0"/>
      <w:adjustRightInd w:val="0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 Заголовок 3"/>
    <w:aliases w:val="ПодЗаголовок + полужирный"/>
    <w:basedOn w:val="Heading3"/>
    <w:uiPriority w:val="99"/>
    <w:rsid w:val="00FA24B4"/>
    <w:pPr>
      <w:spacing w:before="240"/>
    </w:pPr>
    <w:rPr>
      <w:sz w:val="24"/>
      <w:szCs w:val="24"/>
    </w:rPr>
  </w:style>
  <w:style w:type="paragraph" w:customStyle="1" w:styleId="40">
    <w:name w:val="Стиль Заголовок 4"/>
    <w:aliases w:val="Заголовок 4ТАБЛИЦ + Arial курсив"/>
    <w:basedOn w:val="Heading4"/>
    <w:uiPriority w:val="99"/>
    <w:rsid w:val="00FA24B4"/>
    <w:pPr>
      <w:spacing w:after="0"/>
      <w:jc w:val="left"/>
    </w:pPr>
    <w:rPr>
      <w:i w:val="0"/>
      <w:iCs w:val="0"/>
      <w:sz w:val="22"/>
      <w:szCs w:val="22"/>
    </w:rPr>
  </w:style>
  <w:style w:type="paragraph" w:customStyle="1" w:styleId="1256">
    <w:name w:val="Стиль по ширине Первая строка:  125 см Перед:  6 пт"/>
    <w:basedOn w:val="Normal"/>
    <w:uiPriority w:val="99"/>
    <w:rsid w:val="00FA24B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Стиль Заголовок 6"/>
    <w:aliases w:val="*После таблицы + не полужирный"/>
    <w:basedOn w:val="Heading6"/>
    <w:uiPriority w:val="99"/>
    <w:rsid w:val="00FA24B4"/>
    <w:pPr>
      <w:spacing w:before="0" w:after="0"/>
      <w:jc w:val="right"/>
    </w:pPr>
    <w:rPr>
      <w:b w:val="0"/>
      <w:bCs w:val="0"/>
      <w:i w:val="0"/>
      <w:iCs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FA24B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A24B4"/>
    <w:rPr>
      <w:rFonts w:ascii="Courier New" w:hAnsi="Courier New" w:cs="Courier New"/>
      <w:sz w:val="20"/>
      <w:szCs w:val="20"/>
      <w:lang w:eastAsia="ru-RU"/>
    </w:rPr>
  </w:style>
  <w:style w:type="paragraph" w:customStyle="1" w:styleId="rvps1401">
    <w:name w:val="rvps1401"/>
    <w:basedOn w:val="Normal"/>
    <w:uiPriority w:val="99"/>
    <w:rsid w:val="00FA24B4"/>
    <w:pPr>
      <w:widowControl w:val="0"/>
      <w:autoSpaceDE w:val="0"/>
      <w:autoSpaceDN w:val="0"/>
      <w:adjustRightInd w:val="0"/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131256">
    <w:name w:val="Стиль 13 пт По ширине Слева:  125 см Перед:  6 пт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">
    <w:name w:val="Стиль Normal + Черный"/>
    <w:basedOn w:val="14"/>
    <w:uiPriority w:val="99"/>
    <w:rsid w:val="00FA24B4"/>
    <w:pPr>
      <w:widowControl w:val="0"/>
      <w:ind w:left="-113" w:right="-113"/>
      <w:jc w:val="center"/>
    </w:pPr>
    <w:rPr>
      <w:b/>
      <w:bCs/>
      <w:color w:val="000000"/>
      <w:sz w:val="20"/>
      <w:szCs w:val="20"/>
    </w:rPr>
  </w:style>
  <w:style w:type="paragraph" w:customStyle="1" w:styleId="12701">
    <w:name w:val="Стиль Слева:  127 см Первая строка:  0 см1"/>
    <w:basedOn w:val="Normal"/>
    <w:uiPriority w:val="99"/>
    <w:rsid w:val="00FA24B4"/>
    <w:pPr>
      <w:widowControl w:val="0"/>
      <w:autoSpaceDE w:val="0"/>
      <w:autoSpaceDN w:val="0"/>
      <w:adjustRightInd w:val="0"/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4">
    <w:name w:val="Normal Знак Знак"/>
    <w:basedOn w:val="DefaultParagraphFont"/>
    <w:uiPriority w:val="99"/>
    <w:rsid w:val="00FA24B4"/>
    <w:rPr>
      <w:sz w:val="22"/>
      <w:szCs w:val="22"/>
      <w:lang w:val="ru-RU" w:eastAsia="ru-RU"/>
    </w:rPr>
  </w:style>
  <w:style w:type="paragraph" w:customStyle="1" w:styleId="Normal10-023">
    <w:name w:val="Стиль Normal + 10 пт полужирный По центру Слева:  -02 см Справ..."/>
    <w:basedOn w:val="14"/>
    <w:uiPriority w:val="99"/>
    <w:rsid w:val="00FA24B4"/>
    <w:pPr>
      <w:snapToGrid/>
      <w:ind w:left="-113" w:right="-113"/>
      <w:jc w:val="center"/>
    </w:pPr>
    <w:rPr>
      <w:b/>
      <w:bCs/>
      <w:sz w:val="20"/>
      <w:szCs w:val="20"/>
    </w:rPr>
  </w:style>
  <w:style w:type="paragraph" w:customStyle="1" w:styleId="2063">
    <w:name w:val="Стиль Заголовок 2 + Первая строка:  063 см"/>
    <w:basedOn w:val="Heading2"/>
    <w:uiPriority w:val="99"/>
    <w:rsid w:val="00FA24B4"/>
    <w:pPr>
      <w:widowControl/>
      <w:autoSpaceDE/>
      <w:autoSpaceDN/>
      <w:adjustRightInd/>
      <w:spacing w:before="240"/>
      <w:ind w:firstLine="360"/>
    </w:pPr>
    <w:rPr>
      <w:rFonts w:ascii="Times New Roman" w:hAnsi="Times New Roman" w:cs="Times New Roman"/>
      <w:b w:val="0"/>
      <w:bCs w:val="0"/>
      <w:sz w:val="30"/>
      <w:szCs w:val="30"/>
    </w:rPr>
  </w:style>
  <w:style w:type="paragraph" w:customStyle="1" w:styleId="ad">
    <w:name w:val="Обозначение документа"/>
    <w:autoRedefine/>
    <w:uiPriority w:val="99"/>
    <w:rsid w:val="00FA24B4"/>
    <w:pPr>
      <w:spacing w:before="240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e">
    <w:name w:val="Штамп"/>
    <w:autoRedefine/>
    <w:uiPriority w:val="99"/>
    <w:rsid w:val="00FA24B4"/>
    <w:pPr>
      <w:keepLines/>
      <w:suppressLineNumbers/>
      <w:suppressAutoHyphens/>
      <w:spacing w:before="40"/>
      <w:ind w:right="-57"/>
      <w:jc w:val="center"/>
    </w:pPr>
    <w:rPr>
      <w:rFonts w:ascii="Times New Roman" w:eastAsia="Times New Roman" w:hAnsi="Times New Roman"/>
      <w:noProof/>
      <w:sz w:val="18"/>
      <w:szCs w:val="18"/>
    </w:rPr>
  </w:style>
  <w:style w:type="paragraph" w:customStyle="1" w:styleId="af">
    <w:name w:val="Штамп по л. краю"/>
    <w:basedOn w:val="ae"/>
    <w:uiPriority w:val="99"/>
    <w:rsid w:val="00FA24B4"/>
    <w:pPr>
      <w:jc w:val="left"/>
    </w:pPr>
  </w:style>
  <w:style w:type="paragraph" w:customStyle="1" w:styleId="af0">
    <w:name w:val="Штамп наименование"/>
    <w:uiPriority w:val="99"/>
    <w:rsid w:val="00FA24B4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1">
    <w:name w:val="Текст основной надписи (штамп)"/>
    <w:link w:val="af2"/>
    <w:uiPriority w:val="99"/>
    <w:rsid w:val="00FA24B4"/>
    <w:pPr>
      <w:suppressAutoHyphens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af2">
    <w:name w:val="Текст основной надписи (штамп) Знак Знак"/>
    <w:basedOn w:val="DefaultParagraphFont"/>
    <w:link w:val="af1"/>
    <w:uiPriority w:val="99"/>
    <w:locked/>
    <w:rsid w:val="00FA24B4"/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Style7">
    <w:name w:val="Style7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53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DefaultParagraphFont"/>
    <w:uiPriority w:val="99"/>
    <w:rsid w:val="00FA24B4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FA24B4"/>
    <w:rPr>
      <w:b/>
      <w:bCs/>
    </w:rPr>
  </w:style>
  <w:style w:type="paragraph" w:customStyle="1" w:styleId="S0">
    <w:name w:val="S_Маркированный"/>
    <w:basedOn w:val="ListBullet"/>
    <w:link w:val="S5"/>
    <w:uiPriority w:val="99"/>
    <w:rsid w:val="00FA24B4"/>
    <w:pPr>
      <w:widowControl/>
      <w:tabs>
        <w:tab w:val="clear" w:pos="357"/>
        <w:tab w:val="num" w:pos="2149"/>
      </w:tabs>
      <w:autoSpaceDE/>
      <w:autoSpaceDN/>
      <w:adjustRightInd/>
      <w:spacing w:before="0" w:line="360" w:lineRule="auto"/>
      <w:ind w:left="2149"/>
    </w:pPr>
    <w:rPr>
      <w:sz w:val="24"/>
      <w:szCs w:val="24"/>
    </w:rPr>
  </w:style>
  <w:style w:type="character" w:customStyle="1" w:styleId="110">
    <w:name w:val="Маркированный_1 Знак1"/>
    <w:basedOn w:val="DefaultParagraphFont"/>
    <w:uiPriority w:val="99"/>
    <w:rsid w:val="00FA24B4"/>
  </w:style>
  <w:style w:type="character" w:customStyle="1" w:styleId="S5">
    <w:name w:val="S_Маркированный Знак Знак"/>
    <w:basedOn w:val="DefaultParagraphFont"/>
    <w:link w:val="S0"/>
    <w:uiPriority w:val="99"/>
    <w:locked/>
    <w:rsid w:val="00FA24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Таблица"/>
    <w:basedOn w:val="Normal"/>
    <w:link w:val="S6"/>
    <w:uiPriority w:val="99"/>
    <w:rsid w:val="00FA24B4"/>
    <w:pPr>
      <w:numPr>
        <w:numId w:val="18"/>
      </w:numPr>
      <w:spacing w:after="0" w:line="360" w:lineRule="auto"/>
      <w:ind w:right="-6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_Таблица Знак"/>
    <w:basedOn w:val="DefaultParagraphFont"/>
    <w:link w:val="S"/>
    <w:uiPriority w:val="99"/>
    <w:locked/>
    <w:rsid w:val="00FA24B4"/>
    <w:rPr>
      <w:rFonts w:ascii="Times New Roman" w:eastAsia="Times New Roman" w:hAnsi="Times New Roman"/>
      <w:sz w:val="24"/>
      <w:szCs w:val="24"/>
    </w:rPr>
  </w:style>
  <w:style w:type="paragraph" w:customStyle="1" w:styleId="S00">
    <w:name w:val="Стиль S_Обычный + подчеркивание По центру Первая строка:  0 см"/>
    <w:basedOn w:val="Normal"/>
    <w:autoRedefine/>
    <w:uiPriority w:val="99"/>
    <w:rsid w:val="00FA24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11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DefaultParagraphFont"/>
    <w:uiPriority w:val="99"/>
    <w:rsid w:val="00FA24B4"/>
    <w:rPr>
      <w:rFonts w:ascii="Times New Roman" w:hAnsi="Times New Roman" w:cs="Times New Roman"/>
      <w:spacing w:val="20"/>
      <w:sz w:val="18"/>
      <w:szCs w:val="18"/>
    </w:rPr>
  </w:style>
  <w:style w:type="paragraph" w:customStyle="1" w:styleId="Oaae11">
    <w:name w:val="Oaae11"/>
    <w:basedOn w:val="Normal"/>
    <w:uiPriority w:val="99"/>
    <w:rsid w:val="00FA24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Титул1"/>
    <w:basedOn w:val="Normal"/>
    <w:autoRedefine/>
    <w:uiPriority w:val="99"/>
    <w:rsid w:val="00FA24B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ind w:right="888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port">
    <w:name w:val="Report"/>
    <w:basedOn w:val="Normal"/>
    <w:uiPriority w:val="99"/>
    <w:rsid w:val="00FA24B4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24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A2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A24B4"/>
    <w:rPr>
      <w:rFonts w:ascii="Arial" w:hAnsi="Arial" w:cs="Arial"/>
      <w:lang w:val="ru-RU" w:eastAsia="ru-RU"/>
    </w:rPr>
  </w:style>
  <w:style w:type="paragraph" w:customStyle="1" w:styleId="Style2">
    <w:name w:val="Style2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304" w:lineRule="exact"/>
      <w:ind w:firstLine="648"/>
      <w:jc w:val="both"/>
    </w:pPr>
    <w:rPr>
      <w:rFonts w:ascii="Consolas" w:eastAsia="Times New Roman" w:hAnsi="Consolas" w:cs="Consolas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Consolas" w:eastAsia="Times New Roman" w:hAnsi="Consolas" w:cs="Consolas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FA24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FA24B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A24B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A24B4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FA24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a">
    <w:name w:val="Сетка таблицы1"/>
    <w:uiPriority w:val="99"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">
    <w:name w:val="Aacao"/>
    <w:basedOn w:val="Normal"/>
    <w:uiPriority w:val="99"/>
    <w:rsid w:val="00FA24B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30"/>
      <w:szCs w:val="30"/>
      <w:lang w:eastAsia="ru-RU"/>
    </w:rPr>
  </w:style>
  <w:style w:type="paragraph" w:customStyle="1" w:styleId="ConsPlusCell">
    <w:name w:val="ConsPlusCell"/>
    <w:uiPriority w:val="99"/>
    <w:rsid w:val="00FA24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FA24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A24B4"/>
    <w:rPr>
      <w:rFonts w:ascii="Courier New" w:hAnsi="Courier New" w:cs="Courier New"/>
      <w:sz w:val="20"/>
      <w:szCs w:val="20"/>
      <w:lang w:eastAsia="ru-RU"/>
    </w:rPr>
  </w:style>
  <w:style w:type="paragraph" w:customStyle="1" w:styleId="1b">
    <w:name w:val="Маркированный список 1"/>
    <w:basedOn w:val="Normal"/>
    <w:uiPriority w:val="99"/>
    <w:rsid w:val="00FA24B4"/>
    <w:pPr>
      <w:tabs>
        <w:tab w:val="num" w:pos="624"/>
      </w:tabs>
      <w:spacing w:after="0" w:line="360" w:lineRule="auto"/>
      <w:ind w:left="-156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0">
    <w:name w:val="Основной текст 211"/>
    <w:basedOn w:val="Normal"/>
    <w:uiPriority w:val="99"/>
    <w:rsid w:val="00FA24B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1c">
    <w:name w:val="Основной текст1"/>
    <w:basedOn w:val="Normal"/>
    <w:uiPriority w:val="99"/>
    <w:rsid w:val="00FA24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Текст1"/>
    <w:basedOn w:val="Normal"/>
    <w:uiPriority w:val="99"/>
    <w:rsid w:val="00FA24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">
    <w:name w:val="red"/>
    <w:basedOn w:val="DefaultParagraphFont"/>
    <w:uiPriority w:val="99"/>
    <w:rsid w:val="00FA24B4"/>
  </w:style>
  <w:style w:type="paragraph" w:customStyle="1" w:styleId="just">
    <w:name w:val="just"/>
    <w:basedOn w:val="Normal"/>
    <w:uiPriority w:val="99"/>
    <w:rsid w:val="00FA24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0">
    <w:name w:val="Знак Знак13"/>
    <w:basedOn w:val="DefaultParagraphFont"/>
    <w:uiPriority w:val="99"/>
    <w:rsid w:val="00FA24B4"/>
    <w:rPr>
      <w:b/>
      <w:bCs/>
      <w:sz w:val="28"/>
      <w:szCs w:val="28"/>
      <w:lang w:val="ru-RU" w:eastAsia="ru-RU"/>
    </w:rPr>
  </w:style>
  <w:style w:type="paragraph" w:customStyle="1" w:styleId="consplusnormal1">
    <w:name w:val="consplusnormal"/>
    <w:basedOn w:val="Normal"/>
    <w:uiPriority w:val="99"/>
    <w:rsid w:val="00FA24B4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Normal12">
    <w:name w:val="Normal1"/>
    <w:uiPriority w:val="99"/>
    <w:rsid w:val="00FA24B4"/>
    <w:pPr>
      <w:widowControl w:val="0"/>
      <w:ind w:left="40" w:firstLine="220"/>
      <w:jc w:val="both"/>
    </w:pPr>
    <w:rPr>
      <w:rFonts w:ascii="Arial Narrow" w:eastAsia="Times New Roman" w:hAnsi="Arial Narrow" w:cs="Arial Narrow"/>
      <w:sz w:val="16"/>
      <w:szCs w:val="16"/>
    </w:rPr>
  </w:style>
  <w:style w:type="paragraph" w:customStyle="1" w:styleId="af3">
    <w:name w:val="Заголовок таблицы + Обычный"/>
    <w:basedOn w:val="Normal"/>
    <w:autoRedefine/>
    <w:uiPriority w:val="99"/>
    <w:rsid w:val="00FA24B4"/>
    <w:pPr>
      <w:spacing w:after="0" w:line="240" w:lineRule="auto"/>
      <w:ind w:right="156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">
    <w:name w:val="xl22"/>
    <w:basedOn w:val="Normal"/>
    <w:uiPriority w:val="99"/>
    <w:semiHidden/>
    <w:rsid w:val="00FA24B4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uiPriority w:val="99"/>
    <w:semiHidden/>
    <w:rsid w:val="00FA24B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Nonformat">
    <w:name w:val="ConsNonformat"/>
    <w:uiPriority w:val="99"/>
    <w:semiHidden/>
    <w:rsid w:val="00FA24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аглавие раздела"/>
    <w:basedOn w:val="Heading2"/>
    <w:uiPriority w:val="99"/>
    <w:semiHidden/>
    <w:rsid w:val="00FA24B4"/>
    <w:pPr>
      <w:keepNext w:val="0"/>
      <w:widowControl/>
      <w:tabs>
        <w:tab w:val="num" w:pos="555"/>
        <w:tab w:val="num" w:pos="1789"/>
      </w:tabs>
      <w:autoSpaceDE/>
      <w:autoSpaceDN/>
      <w:adjustRightInd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аголовок_1 Знак"/>
    <w:basedOn w:val="Normal"/>
    <w:link w:val="1f"/>
    <w:uiPriority w:val="99"/>
    <w:semiHidden/>
    <w:rsid w:val="00FA24B4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1f">
    <w:name w:val="Заголовок_1 Знак Знак"/>
    <w:basedOn w:val="DefaultParagraphFont"/>
    <w:link w:val="1e"/>
    <w:uiPriority w:val="99"/>
    <w:semiHidden/>
    <w:locked/>
    <w:rsid w:val="00FA24B4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f6">
    <w:name w:val="Неразрывный основной текст"/>
    <w:basedOn w:val="BodyText"/>
    <w:uiPriority w:val="99"/>
    <w:semiHidden/>
    <w:rsid w:val="00FA24B4"/>
    <w:pPr>
      <w:keepNext/>
      <w:widowControl/>
      <w:autoSpaceDE/>
      <w:autoSpaceDN/>
      <w:adjustRightInd/>
      <w:spacing w:before="0"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7">
    <w:name w:val="Рисунок"/>
    <w:basedOn w:val="Normal"/>
    <w:next w:val="Caption"/>
    <w:uiPriority w:val="99"/>
    <w:semiHidden/>
    <w:rsid w:val="00FA24B4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8">
    <w:name w:val="Название части"/>
    <w:basedOn w:val="Normal"/>
    <w:uiPriority w:val="99"/>
    <w:semiHidden/>
    <w:rsid w:val="00FA24B4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styleId="Subtitle">
    <w:name w:val="Subtitle"/>
    <w:basedOn w:val="Title"/>
    <w:next w:val="BodyText"/>
    <w:link w:val="SubtitleChar"/>
    <w:uiPriority w:val="99"/>
    <w:qFormat/>
    <w:rsid w:val="00FA24B4"/>
    <w:pPr>
      <w:keepNext/>
      <w:keepLines/>
      <w:widowControl/>
      <w:autoSpaceDE/>
      <w:autoSpaceDN/>
      <w:adjustRightInd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24B4"/>
    <w:rPr>
      <w:rFonts w:ascii="Arial" w:hAnsi="Arial" w:cs="Arial"/>
      <w:spacing w:val="-16"/>
      <w:kern w:val="28"/>
      <w:sz w:val="32"/>
      <w:szCs w:val="32"/>
    </w:rPr>
  </w:style>
  <w:style w:type="paragraph" w:customStyle="1" w:styleId="af9">
    <w:name w:val="Подзаголовок главы"/>
    <w:basedOn w:val="Subtitle"/>
    <w:uiPriority w:val="99"/>
    <w:semiHidden/>
    <w:rsid w:val="00FA24B4"/>
  </w:style>
  <w:style w:type="paragraph" w:customStyle="1" w:styleId="afa">
    <w:name w:val="Название предприятия"/>
    <w:basedOn w:val="Normal"/>
    <w:uiPriority w:val="99"/>
    <w:semiHidden/>
    <w:rsid w:val="00FA24B4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2">
    <w:name w:val="Маркированный_1"/>
    <w:basedOn w:val="Normal"/>
    <w:link w:val="1f0"/>
    <w:uiPriority w:val="99"/>
    <w:semiHidden/>
    <w:rsid w:val="00FA24B4"/>
    <w:pPr>
      <w:numPr>
        <w:ilvl w:val="1"/>
        <w:numId w:val="19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Маркированный_1 Знак"/>
    <w:basedOn w:val="DefaultParagraphFont"/>
    <w:link w:val="12"/>
    <w:uiPriority w:val="99"/>
    <w:semiHidden/>
    <w:locked/>
    <w:rsid w:val="00FA24B4"/>
    <w:rPr>
      <w:rFonts w:ascii="Times New Roman" w:eastAsia="Times New Roman" w:hAnsi="Times New Roman"/>
      <w:sz w:val="24"/>
      <w:szCs w:val="24"/>
    </w:rPr>
  </w:style>
  <w:style w:type="paragraph" w:customStyle="1" w:styleId="afb">
    <w:name w:val="Текст таблицы"/>
    <w:basedOn w:val="Normal"/>
    <w:uiPriority w:val="99"/>
    <w:semiHidden/>
    <w:rsid w:val="00FA24B4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c">
    <w:name w:val="Подчеркнутый"/>
    <w:basedOn w:val="Normal"/>
    <w:link w:val="afd"/>
    <w:uiPriority w:val="99"/>
    <w:semiHidden/>
    <w:rsid w:val="00FA24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d">
    <w:name w:val="Подчеркнутый Знак"/>
    <w:basedOn w:val="DefaultParagraphFont"/>
    <w:link w:val="afc"/>
    <w:uiPriority w:val="99"/>
    <w:semiHidden/>
    <w:locked/>
    <w:rsid w:val="00FA24B4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fe">
    <w:name w:val="Название документа"/>
    <w:basedOn w:val="Normal"/>
    <w:uiPriority w:val="99"/>
    <w:semiHidden/>
    <w:rsid w:val="00FA24B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">
    <w:name w:val="Нижний колонтитул (четный)"/>
    <w:basedOn w:val="Footer"/>
    <w:uiPriority w:val="99"/>
    <w:semiHidden/>
    <w:rsid w:val="00FA24B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0">
    <w:name w:val="Нижний колонтитул (первый)"/>
    <w:basedOn w:val="Footer"/>
    <w:uiPriority w:val="99"/>
    <w:semiHidden/>
    <w:rsid w:val="00FA24B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1">
    <w:name w:val="Нижний колонтитул (нечетный)"/>
    <w:basedOn w:val="Footer"/>
    <w:uiPriority w:val="99"/>
    <w:semiHidden/>
    <w:rsid w:val="00FA24B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LineNumber">
    <w:name w:val="line number"/>
    <w:basedOn w:val="DefaultParagraphFont"/>
    <w:uiPriority w:val="99"/>
    <w:semiHidden/>
    <w:rsid w:val="00FA24B4"/>
    <w:rPr>
      <w:sz w:val="18"/>
      <w:szCs w:val="18"/>
    </w:rPr>
  </w:style>
  <w:style w:type="paragraph" w:styleId="List">
    <w:name w:val="List"/>
    <w:basedOn w:val="BodyText"/>
    <w:uiPriority w:val="99"/>
    <w:semiHidden/>
    <w:rsid w:val="00FA24B4"/>
    <w:pPr>
      <w:widowControl/>
      <w:autoSpaceDE/>
      <w:autoSpaceDN/>
      <w:adjustRightInd/>
      <w:spacing w:before="0"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2">
    <w:name w:val="List 2"/>
    <w:basedOn w:val="List"/>
    <w:uiPriority w:val="99"/>
    <w:semiHidden/>
    <w:rsid w:val="00FA24B4"/>
    <w:pPr>
      <w:ind w:left="1800"/>
    </w:pPr>
  </w:style>
  <w:style w:type="paragraph" w:styleId="List3">
    <w:name w:val="List 3"/>
    <w:basedOn w:val="List"/>
    <w:uiPriority w:val="99"/>
    <w:semiHidden/>
    <w:rsid w:val="00FA24B4"/>
    <w:pPr>
      <w:ind w:left="2160"/>
    </w:pPr>
  </w:style>
  <w:style w:type="paragraph" w:styleId="List4">
    <w:name w:val="List 4"/>
    <w:basedOn w:val="List"/>
    <w:uiPriority w:val="99"/>
    <w:semiHidden/>
    <w:rsid w:val="00FA24B4"/>
    <w:pPr>
      <w:ind w:left="2520"/>
    </w:pPr>
  </w:style>
  <w:style w:type="paragraph" w:styleId="List5">
    <w:name w:val="List 5"/>
    <w:basedOn w:val="List"/>
    <w:uiPriority w:val="99"/>
    <w:semiHidden/>
    <w:rsid w:val="00FA24B4"/>
    <w:pPr>
      <w:ind w:left="2880"/>
    </w:pPr>
  </w:style>
  <w:style w:type="paragraph" w:styleId="ListBullet3">
    <w:name w:val="List Bullet 3"/>
    <w:basedOn w:val="Normal"/>
    <w:autoRedefine/>
    <w:uiPriority w:val="99"/>
    <w:semiHidden/>
    <w:rsid w:val="00FA24B4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Bullet4">
    <w:name w:val="List Bullet 4"/>
    <w:basedOn w:val="Normal"/>
    <w:autoRedefine/>
    <w:uiPriority w:val="99"/>
    <w:semiHidden/>
    <w:rsid w:val="00FA24B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Bullet5">
    <w:name w:val="List Bullet 5"/>
    <w:basedOn w:val="Normal"/>
    <w:autoRedefine/>
    <w:uiPriority w:val="99"/>
    <w:semiHidden/>
    <w:rsid w:val="00FA24B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Continue">
    <w:name w:val="List Continue"/>
    <w:basedOn w:val="List"/>
    <w:uiPriority w:val="99"/>
    <w:semiHidden/>
    <w:rsid w:val="00FA24B4"/>
    <w:pPr>
      <w:ind w:firstLine="0"/>
    </w:pPr>
  </w:style>
  <w:style w:type="paragraph" w:styleId="ListContinue2">
    <w:name w:val="List Continue 2"/>
    <w:basedOn w:val="ListContinue"/>
    <w:uiPriority w:val="99"/>
    <w:semiHidden/>
    <w:rsid w:val="00FA24B4"/>
    <w:pPr>
      <w:ind w:left="2160"/>
    </w:pPr>
  </w:style>
  <w:style w:type="paragraph" w:styleId="ListContinue3">
    <w:name w:val="List Continue 3"/>
    <w:basedOn w:val="ListContinue"/>
    <w:uiPriority w:val="99"/>
    <w:semiHidden/>
    <w:rsid w:val="00FA24B4"/>
    <w:pPr>
      <w:ind w:left="2520"/>
    </w:pPr>
  </w:style>
  <w:style w:type="paragraph" w:styleId="ListContinue4">
    <w:name w:val="List Continue 4"/>
    <w:basedOn w:val="ListContinue"/>
    <w:uiPriority w:val="99"/>
    <w:semiHidden/>
    <w:rsid w:val="00FA24B4"/>
    <w:pPr>
      <w:ind w:left="2880"/>
    </w:pPr>
  </w:style>
  <w:style w:type="paragraph" w:styleId="ListContinue5">
    <w:name w:val="List Continue 5"/>
    <w:basedOn w:val="ListContinue"/>
    <w:uiPriority w:val="99"/>
    <w:semiHidden/>
    <w:rsid w:val="00FA24B4"/>
    <w:pPr>
      <w:ind w:left="3240"/>
    </w:pPr>
  </w:style>
  <w:style w:type="paragraph" w:styleId="ListNumber">
    <w:name w:val="List Number"/>
    <w:basedOn w:val="Normal"/>
    <w:uiPriority w:val="99"/>
    <w:semiHidden/>
    <w:rsid w:val="00FA24B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Number2">
    <w:name w:val="List Number 2"/>
    <w:basedOn w:val="ListNumber"/>
    <w:uiPriority w:val="99"/>
    <w:semiHidden/>
    <w:rsid w:val="00FA24B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3">
    <w:name w:val="List Number 3"/>
    <w:basedOn w:val="ListNumber"/>
    <w:uiPriority w:val="99"/>
    <w:semiHidden/>
    <w:rsid w:val="00FA24B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4">
    <w:name w:val="List Number 4"/>
    <w:basedOn w:val="ListNumber"/>
    <w:uiPriority w:val="99"/>
    <w:semiHidden/>
    <w:rsid w:val="00FA24B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5">
    <w:name w:val="List Number 5"/>
    <w:basedOn w:val="ListNumber"/>
    <w:uiPriority w:val="99"/>
    <w:semiHidden/>
    <w:rsid w:val="00FA24B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NormalIndent">
    <w:name w:val="Normal Indent"/>
    <w:basedOn w:val="Normal"/>
    <w:uiPriority w:val="99"/>
    <w:semiHidden/>
    <w:rsid w:val="00FA24B4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2">
    <w:name w:val="Подзаголовок части"/>
    <w:basedOn w:val="Normal"/>
    <w:next w:val="BodyText"/>
    <w:uiPriority w:val="99"/>
    <w:semiHidden/>
    <w:rsid w:val="00FA24B4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3">
    <w:name w:val="Обратный адрес"/>
    <w:basedOn w:val="Normal"/>
    <w:uiPriority w:val="99"/>
    <w:semiHidden/>
    <w:rsid w:val="00FA24B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4">
    <w:name w:val="Название раздела"/>
    <w:basedOn w:val="Normal"/>
    <w:next w:val="BodyText"/>
    <w:uiPriority w:val="99"/>
    <w:semiHidden/>
    <w:rsid w:val="00FA24B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5">
    <w:name w:val="Подзаголовок титульного листа"/>
    <w:basedOn w:val="Normal"/>
    <w:next w:val="BodyText"/>
    <w:uiPriority w:val="99"/>
    <w:semiHidden/>
    <w:rsid w:val="00FA24B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6">
    <w:name w:val="Надстрочный"/>
    <w:uiPriority w:val="99"/>
    <w:semiHidden/>
    <w:rsid w:val="00FA24B4"/>
    <w:rPr>
      <w:b/>
      <w:bCs/>
      <w:vertAlign w:val="superscript"/>
    </w:rPr>
  </w:style>
  <w:style w:type="character" w:styleId="HTMLSample">
    <w:name w:val="HTML Sample"/>
    <w:basedOn w:val="DefaultParagraphFont"/>
    <w:uiPriority w:val="99"/>
    <w:semiHidden/>
    <w:rsid w:val="00FA24B4"/>
    <w:rPr>
      <w:rFonts w:ascii="Courier New" w:hAnsi="Courier New" w:cs="Courier New"/>
      <w:lang w:val="ru-RU"/>
    </w:rPr>
  </w:style>
  <w:style w:type="paragraph" w:styleId="EnvelopeReturn">
    <w:name w:val="envelope return"/>
    <w:basedOn w:val="Normal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FA24B4"/>
    <w:rPr>
      <w:i/>
      <w:iCs/>
      <w:lang w:val="ru-RU"/>
    </w:rPr>
  </w:style>
  <w:style w:type="character" w:styleId="HTMLVariable">
    <w:name w:val="HTML Variable"/>
    <w:basedOn w:val="DefaultParagraphFont"/>
    <w:uiPriority w:val="99"/>
    <w:semiHidden/>
    <w:rsid w:val="00FA24B4"/>
    <w:rPr>
      <w:i/>
      <w:iCs/>
      <w:lang w:val="ru-RU"/>
    </w:rPr>
  </w:style>
  <w:style w:type="character" w:styleId="HTMLTypewriter">
    <w:name w:val="HTML Typewriter"/>
    <w:basedOn w:val="DefaultParagraphFont"/>
    <w:uiPriority w:val="99"/>
    <w:semiHidden/>
    <w:rsid w:val="00FA24B4"/>
    <w:rPr>
      <w:rFonts w:ascii="Courier New" w:hAnsi="Courier New" w:cs="Courier New"/>
      <w:sz w:val="20"/>
      <w:szCs w:val="20"/>
      <w:lang w:val="ru-RU"/>
    </w:rPr>
  </w:style>
  <w:style w:type="paragraph" w:styleId="Signature">
    <w:name w:val="Signature"/>
    <w:basedOn w:val="Normal"/>
    <w:link w:val="SignatureChar"/>
    <w:uiPriority w:val="99"/>
    <w:semiHidden/>
    <w:rsid w:val="00FA24B4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24B4"/>
    <w:rPr>
      <w:rFonts w:ascii="Arial" w:hAnsi="Arial" w:cs="Arial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24B4"/>
    <w:rPr>
      <w:rFonts w:ascii="Arial" w:hAnsi="Arial" w:cs="Arial"/>
      <w:spacing w:val="-5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rsid w:val="00FA24B4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24B4"/>
    <w:rPr>
      <w:rFonts w:ascii="Arial" w:hAnsi="Arial" w:cs="Arial"/>
      <w:spacing w:val="-5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FA24B4"/>
    <w:rPr>
      <w:rFonts w:ascii="Arial" w:hAnsi="Arial" w:cs="Arial"/>
      <w:spacing w:val="-5"/>
      <w:sz w:val="20"/>
      <w:szCs w:val="20"/>
    </w:rPr>
  </w:style>
  <w:style w:type="paragraph" w:customStyle="1" w:styleId="aff7">
    <w:name w:val="Обычный в таблице"/>
    <w:basedOn w:val="Normal"/>
    <w:link w:val="aff8"/>
    <w:uiPriority w:val="99"/>
    <w:semiHidden/>
    <w:rsid w:val="00FA24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Заголовок_1 Знак Знак Знак"/>
    <w:basedOn w:val="DefaultParagraphFont"/>
    <w:uiPriority w:val="99"/>
    <w:semiHidden/>
    <w:rsid w:val="00FA24B4"/>
    <w:rPr>
      <w:b/>
      <w:bCs/>
      <w:caps/>
      <w:sz w:val="24"/>
      <w:szCs w:val="24"/>
      <w:lang w:val="ru-RU" w:eastAsia="ru-RU"/>
    </w:rPr>
  </w:style>
  <w:style w:type="paragraph" w:customStyle="1" w:styleId="ConsTitle">
    <w:name w:val="ConsTitle"/>
    <w:uiPriority w:val="99"/>
    <w:semiHidden/>
    <w:rsid w:val="00FA24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f2">
    <w:name w:val="Заголовок1"/>
    <w:basedOn w:val="Normal"/>
    <w:uiPriority w:val="99"/>
    <w:semiHidden/>
    <w:rsid w:val="00FA24B4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f9">
    <w:name w:val="База заголовка"/>
    <w:basedOn w:val="Normal"/>
    <w:next w:val="BodyText"/>
    <w:uiPriority w:val="99"/>
    <w:semiHidden/>
    <w:rsid w:val="00FA24B4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a">
    <w:name w:val="Цитаты"/>
    <w:basedOn w:val="Normal"/>
    <w:uiPriority w:val="99"/>
    <w:semiHidden/>
    <w:rsid w:val="00FA24B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b">
    <w:name w:val="Заголовок части"/>
    <w:basedOn w:val="Normal"/>
    <w:uiPriority w:val="99"/>
    <w:semiHidden/>
    <w:rsid w:val="00FA24B4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c">
    <w:name w:val="Заголовок главы"/>
    <w:basedOn w:val="Normal"/>
    <w:uiPriority w:val="99"/>
    <w:semiHidden/>
    <w:rsid w:val="00FA24B4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fd">
    <w:name w:val="База сноски"/>
    <w:basedOn w:val="Normal"/>
    <w:uiPriority w:val="99"/>
    <w:semiHidden/>
    <w:rsid w:val="00FA24B4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e">
    <w:name w:val="Заголовок титульного листа"/>
    <w:basedOn w:val="aff9"/>
    <w:next w:val="Normal"/>
    <w:uiPriority w:val="99"/>
    <w:semiHidden/>
    <w:rsid w:val="00FA24B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">
    <w:name w:val="База верхнего колонтитула"/>
    <w:basedOn w:val="Normal"/>
    <w:uiPriority w:val="99"/>
    <w:semiHidden/>
    <w:rsid w:val="00FA24B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0">
    <w:name w:val="Верхний колонтитул (четный)"/>
    <w:basedOn w:val="Header"/>
    <w:uiPriority w:val="99"/>
    <w:semiHidden/>
    <w:rsid w:val="00FA24B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1">
    <w:name w:val="Верхний колонтитул (первый)"/>
    <w:basedOn w:val="Header"/>
    <w:uiPriority w:val="99"/>
    <w:semiHidden/>
    <w:rsid w:val="00FA24B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2">
    <w:name w:val="Верхний колонтитул (нечетный)"/>
    <w:basedOn w:val="Header"/>
    <w:uiPriority w:val="99"/>
    <w:semiHidden/>
    <w:rsid w:val="00FA24B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3">
    <w:name w:val="База указателя"/>
    <w:basedOn w:val="Normal"/>
    <w:uiPriority w:val="99"/>
    <w:semiHidden/>
    <w:rsid w:val="00FA24B4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4">
    <w:name w:val="Вступление"/>
    <w:uiPriority w:val="99"/>
    <w:semiHidden/>
    <w:rsid w:val="00FA24B4"/>
    <w:rPr>
      <w:rFonts w:ascii="Arial Black" w:hAnsi="Arial Black" w:cs="Arial Black"/>
      <w:spacing w:val="-4"/>
      <w:sz w:val="18"/>
      <w:szCs w:val="18"/>
    </w:rPr>
  </w:style>
  <w:style w:type="paragraph" w:customStyle="1" w:styleId="afff5">
    <w:name w:val="Заголовок таблицы"/>
    <w:basedOn w:val="Normal"/>
    <w:uiPriority w:val="99"/>
    <w:semiHidden/>
    <w:rsid w:val="00FA24B4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MessageHeader">
    <w:name w:val="Message Header"/>
    <w:basedOn w:val="BodyText"/>
    <w:link w:val="MessageHeaderChar"/>
    <w:uiPriority w:val="99"/>
    <w:semiHidden/>
    <w:rsid w:val="00FA24B4"/>
    <w:pPr>
      <w:keepLines/>
      <w:widowControl/>
      <w:tabs>
        <w:tab w:val="left" w:pos="3600"/>
        <w:tab w:val="left" w:pos="4680"/>
      </w:tabs>
      <w:autoSpaceDE/>
      <w:autoSpaceDN/>
      <w:adjustRightInd/>
      <w:spacing w:before="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A24B4"/>
    <w:rPr>
      <w:rFonts w:ascii="Arial" w:hAnsi="Arial" w:cs="Arial"/>
    </w:rPr>
  </w:style>
  <w:style w:type="character" w:customStyle="1" w:styleId="afff6">
    <w:name w:val="Девиз"/>
    <w:basedOn w:val="DefaultParagraphFont"/>
    <w:uiPriority w:val="99"/>
    <w:semiHidden/>
    <w:rsid w:val="00FA24B4"/>
    <w:rPr>
      <w:i/>
      <w:iCs/>
      <w:spacing w:val="-6"/>
      <w:sz w:val="24"/>
      <w:szCs w:val="24"/>
      <w:lang w:val="ru-RU"/>
    </w:rPr>
  </w:style>
  <w:style w:type="paragraph" w:customStyle="1" w:styleId="afff7">
    <w:name w:val="База оглавления"/>
    <w:basedOn w:val="Normal"/>
    <w:uiPriority w:val="99"/>
    <w:semiHidden/>
    <w:rsid w:val="00FA24B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FA24B4"/>
    <w:rPr>
      <w:rFonts w:ascii="Arial" w:hAnsi="Arial" w:cs="Arial"/>
      <w:i/>
      <w:iCs/>
      <w:spacing w:val="-5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FA24B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Acronym">
    <w:name w:val="HTML Acronym"/>
    <w:basedOn w:val="DefaultParagraphFont"/>
    <w:uiPriority w:val="99"/>
    <w:semiHidden/>
    <w:rsid w:val="00FA24B4"/>
    <w:rPr>
      <w:lang w:val="ru-RU"/>
    </w:rPr>
  </w:style>
  <w:style w:type="paragraph" w:styleId="Date">
    <w:name w:val="Date"/>
    <w:basedOn w:val="Normal"/>
    <w:next w:val="Normal"/>
    <w:link w:val="DateChar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24B4"/>
    <w:rPr>
      <w:rFonts w:ascii="Arial" w:hAnsi="Arial" w:cs="Arial"/>
      <w:spacing w:val="-5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A24B4"/>
    <w:rPr>
      <w:rFonts w:ascii="Arial" w:hAnsi="Arial" w:cs="Arial"/>
      <w:spacing w:val="-5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FA24B4"/>
    <w:rPr>
      <w:rFonts w:ascii="Courier New" w:hAnsi="Courier New" w:cs="Courier New"/>
      <w:sz w:val="20"/>
      <w:szCs w:val="20"/>
      <w:lang w:val="ru-RU"/>
    </w:rPr>
  </w:style>
  <w:style w:type="character" w:styleId="HTMLCode">
    <w:name w:val="HTML Code"/>
    <w:basedOn w:val="DefaultParagraphFont"/>
    <w:uiPriority w:val="99"/>
    <w:semiHidden/>
    <w:rsid w:val="00FA24B4"/>
    <w:rPr>
      <w:rFonts w:ascii="Courier New" w:hAnsi="Courier New" w:cs="Courier New"/>
      <w:sz w:val="20"/>
      <w:szCs w:val="20"/>
      <w:lang w:val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A24B4"/>
    <w:pPr>
      <w:widowControl/>
      <w:autoSpaceDE/>
      <w:autoSpaceDN/>
      <w:adjustRightInd/>
      <w:spacing w:before="0" w:line="360" w:lineRule="auto"/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A24B4"/>
    <w:rPr>
      <w:rFonts w:ascii="Arial" w:hAnsi="Arial" w:cs="Arial"/>
      <w:spacing w:val="-5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A24B4"/>
    <w:pPr>
      <w:widowControl/>
      <w:autoSpaceDE/>
      <w:autoSpaceDN/>
      <w:adjustRightInd/>
      <w:spacing w:before="0" w:line="360" w:lineRule="auto"/>
      <w:ind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A24B4"/>
    <w:rPr>
      <w:rFonts w:ascii="Arial" w:hAnsi="Arial" w:cs="Arial"/>
      <w:spacing w:val="-5"/>
    </w:rPr>
  </w:style>
  <w:style w:type="character" w:styleId="HTMLCite">
    <w:name w:val="HTML Cite"/>
    <w:basedOn w:val="DefaultParagraphFont"/>
    <w:uiPriority w:val="99"/>
    <w:semiHidden/>
    <w:rsid w:val="00FA24B4"/>
    <w:rPr>
      <w:i/>
      <w:iCs/>
      <w:lang w:val="ru-RU"/>
    </w:rPr>
  </w:style>
  <w:style w:type="paragraph" w:customStyle="1" w:styleId="Caption1">
    <w:name w:val="Caption1"/>
    <w:basedOn w:val="Normal"/>
    <w:uiPriority w:val="99"/>
    <w:semiHidden/>
    <w:rsid w:val="00FA24B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1f3">
    <w:name w:val="Знак1"/>
    <w:basedOn w:val="DefaultParagraphFont"/>
    <w:uiPriority w:val="99"/>
    <w:semiHidden/>
    <w:rsid w:val="00FA24B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1f4">
    <w:name w:val="Цитата1"/>
    <w:basedOn w:val="Normal"/>
    <w:uiPriority w:val="99"/>
    <w:semiHidden/>
    <w:rsid w:val="00FA24B4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5">
    <w:name w:val="Маркированный список1"/>
    <w:basedOn w:val="Normal"/>
    <w:uiPriority w:val="99"/>
    <w:semiHidden/>
    <w:rsid w:val="00FA24B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6">
    <w:name w:val="Нумерованный список1"/>
    <w:basedOn w:val="Normal"/>
    <w:uiPriority w:val="99"/>
    <w:semiHidden/>
    <w:rsid w:val="00FA24B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TableWeb1">
    <w:name w:val="Table Web 1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A24B4"/>
    <w:rPr>
      <w:rFonts w:ascii="Times New Roman" w:eastAsia="Times New Roman" w:hAnsi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2">
    <w:name w:val="Table Grid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A24B4"/>
    <w:rPr>
      <w:rFonts w:ascii="Times New Roman" w:eastAsia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A24B4"/>
    <w:rPr>
      <w:rFonts w:ascii="Times New Roman" w:eastAsia="Times New Roman" w:hAnsi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A24B4"/>
    <w:rPr>
      <w:rFonts w:ascii="Times New Roman" w:eastAsia="Times New Roman" w:hAnsi="Times New Roman"/>
      <w:b/>
      <w:bCs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A24B4"/>
    <w:rPr>
      <w:rFonts w:ascii="Times New Roman" w:eastAsia="Times New Roman" w:hAnsi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1">
    <w:name w:val="Table Colorful 1"/>
    <w:basedOn w:val="TableNormal"/>
    <w:uiPriority w:val="99"/>
    <w:semiHidden/>
    <w:rsid w:val="00FA24B4"/>
    <w:rPr>
      <w:rFonts w:ascii="Times New Roman" w:eastAsia="Times New Roman" w:hAnsi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A24B4"/>
    <w:rPr>
      <w:rFonts w:ascii="Times New Roman" w:eastAsia="Times New Roman" w:hAnsi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8">
    <w:name w:val="Таблица"/>
    <w:basedOn w:val="Normal"/>
    <w:uiPriority w:val="99"/>
    <w:semiHidden/>
    <w:rsid w:val="00FA24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Заголовок_1"/>
    <w:uiPriority w:val="99"/>
    <w:semiHidden/>
    <w:rsid w:val="00FA24B4"/>
    <w:rPr>
      <w:caps/>
    </w:rPr>
  </w:style>
  <w:style w:type="character" w:customStyle="1" w:styleId="1f8">
    <w:name w:val="Маркированный_1 Знак Знак"/>
    <w:basedOn w:val="DefaultParagraphFont"/>
    <w:uiPriority w:val="99"/>
    <w:semiHidden/>
    <w:rsid w:val="00FA24B4"/>
    <w:rPr>
      <w:sz w:val="24"/>
      <w:szCs w:val="24"/>
      <w:lang w:val="ru-RU" w:eastAsia="ru-RU"/>
    </w:rPr>
  </w:style>
  <w:style w:type="character" w:customStyle="1" w:styleId="afff9">
    <w:name w:val="Подчеркнутый Знак Знак"/>
    <w:basedOn w:val="DefaultParagraphFont"/>
    <w:uiPriority w:val="99"/>
    <w:semiHidden/>
    <w:rsid w:val="00FA24B4"/>
    <w:rPr>
      <w:sz w:val="24"/>
      <w:szCs w:val="24"/>
      <w:u w:val="single"/>
      <w:lang w:val="ru-RU" w:eastAsia="ru-RU"/>
    </w:rPr>
  </w:style>
  <w:style w:type="paragraph" w:customStyle="1" w:styleId="afffa">
    <w:name w:val="Статья"/>
    <w:basedOn w:val="Normal"/>
    <w:uiPriority w:val="99"/>
    <w:semiHidden/>
    <w:rsid w:val="00FA24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текст 1"/>
    <w:basedOn w:val="Normal"/>
    <w:next w:val="Normal"/>
    <w:uiPriority w:val="99"/>
    <w:semiHidden/>
    <w:rsid w:val="00FA24B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Заголовок таблици"/>
    <w:basedOn w:val="1f9"/>
    <w:uiPriority w:val="99"/>
    <w:semiHidden/>
    <w:rsid w:val="00FA24B4"/>
    <w:rPr>
      <w:sz w:val="22"/>
      <w:szCs w:val="22"/>
    </w:rPr>
  </w:style>
  <w:style w:type="paragraph" w:customStyle="1" w:styleId="afffc">
    <w:name w:val="Номер таблици"/>
    <w:basedOn w:val="Normal"/>
    <w:next w:val="Normal"/>
    <w:uiPriority w:val="99"/>
    <w:semiHidden/>
    <w:rsid w:val="00FA24B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d">
    <w:name w:val="Приложение"/>
    <w:basedOn w:val="Normal"/>
    <w:next w:val="Normal"/>
    <w:uiPriority w:val="99"/>
    <w:semiHidden/>
    <w:rsid w:val="00FA24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e">
    <w:name w:val="Обычный по таблице"/>
    <w:basedOn w:val="Normal"/>
    <w:uiPriority w:val="99"/>
    <w:semiHidden/>
    <w:rsid w:val="00FA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бычный в таблице Знак"/>
    <w:basedOn w:val="DefaultParagraphFont"/>
    <w:link w:val="aff7"/>
    <w:uiPriority w:val="99"/>
    <w:semiHidden/>
    <w:locked/>
    <w:rsid w:val="00FA24B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Normal"/>
    <w:uiPriority w:val="99"/>
    <w:semiHidden/>
    <w:rsid w:val="00FA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semiHidden/>
    <w:rsid w:val="00FA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">
    <w:name w:val="xl24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">
    <w:name w:val="xl25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">
    <w:name w:val="xl26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">
    <w:name w:val="xl28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">
    <w:name w:val="xl29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">
    <w:name w:val="xl31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">
    <w:name w:val="xl33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4">
    <w:name w:val="xl34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5">
    <w:name w:val="xl35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6">
    <w:name w:val="xl36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7">
    <w:name w:val="xl37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fa">
    <w:name w:val="Маркированный_1 Знак Знак Знак"/>
    <w:basedOn w:val="DefaultParagraphFont"/>
    <w:uiPriority w:val="99"/>
    <w:semiHidden/>
    <w:rsid w:val="00FA24B4"/>
    <w:rPr>
      <w:sz w:val="24"/>
      <w:szCs w:val="24"/>
      <w:lang w:val="ru-RU" w:eastAsia="ru-RU"/>
    </w:rPr>
  </w:style>
  <w:style w:type="paragraph" w:customStyle="1" w:styleId="xl38">
    <w:name w:val="xl38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">
    <w:name w:val="xl40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Normal"/>
    <w:uiPriority w:val="99"/>
    <w:semiHidden/>
    <w:rsid w:val="00FA24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Normal"/>
    <w:uiPriority w:val="99"/>
    <w:semiHidden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Normal"/>
    <w:uiPriority w:val="99"/>
    <w:semiHidden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Normal"/>
    <w:uiPriority w:val="99"/>
    <w:semiHidden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Normal"/>
    <w:uiPriority w:val="99"/>
    <w:semiHidden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Normal"/>
    <w:uiPriority w:val="99"/>
    <w:semiHidden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">
    <w:name w:val="Знак Знак Знак Знак"/>
    <w:basedOn w:val="DefaultParagraphFont"/>
    <w:uiPriority w:val="99"/>
    <w:semiHidden/>
    <w:rsid w:val="00FA24B4"/>
    <w:rPr>
      <w:sz w:val="24"/>
      <w:szCs w:val="24"/>
      <w:lang w:val="ru-RU" w:eastAsia="ru-RU"/>
    </w:rPr>
  </w:style>
  <w:style w:type="paragraph" w:customStyle="1" w:styleId="xl23">
    <w:name w:val="xl23"/>
    <w:basedOn w:val="Normal"/>
    <w:uiPriority w:val="99"/>
    <w:semiHidden/>
    <w:rsid w:val="00FA24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нак3 Знак Знак"/>
    <w:basedOn w:val="DefaultParagraphFont"/>
    <w:uiPriority w:val="99"/>
    <w:semiHidden/>
    <w:rsid w:val="00FA24B4"/>
    <w:rPr>
      <w:b/>
      <w:bCs/>
      <w:sz w:val="24"/>
      <w:szCs w:val="24"/>
      <w:u w:val="single"/>
      <w:lang w:val="ru-RU" w:eastAsia="ru-RU"/>
    </w:rPr>
  </w:style>
  <w:style w:type="character" w:customStyle="1" w:styleId="affff0">
    <w:name w:val="Подчеркнутый Знак Знак Знак"/>
    <w:basedOn w:val="DefaultParagraphFont"/>
    <w:uiPriority w:val="99"/>
    <w:semiHidden/>
    <w:rsid w:val="00FA24B4"/>
    <w:rPr>
      <w:sz w:val="24"/>
      <w:szCs w:val="24"/>
      <w:u w:val="single"/>
      <w:lang w:val="ru-RU" w:eastAsia="ru-RU"/>
    </w:rPr>
  </w:style>
  <w:style w:type="character" w:customStyle="1" w:styleId="1fb">
    <w:name w:val="Маркированный_1 Знак Знак Знак Знак"/>
    <w:basedOn w:val="DefaultParagraphFont"/>
    <w:uiPriority w:val="99"/>
    <w:semiHidden/>
    <w:rsid w:val="00FA24B4"/>
    <w:rPr>
      <w:sz w:val="24"/>
      <w:szCs w:val="24"/>
      <w:lang w:val="ru-RU" w:eastAsia="ru-RU"/>
    </w:rPr>
  </w:style>
  <w:style w:type="character" w:customStyle="1" w:styleId="26">
    <w:name w:val="Знак2 Знак Знак"/>
    <w:basedOn w:val="DefaultParagraphFont"/>
    <w:uiPriority w:val="99"/>
    <w:semiHidden/>
    <w:rsid w:val="00FA24B4"/>
    <w:rPr>
      <w:b/>
      <w:bCs/>
      <w:sz w:val="24"/>
      <w:szCs w:val="24"/>
      <w:lang w:val="ru-RU" w:eastAsia="ru-RU"/>
    </w:rPr>
  </w:style>
  <w:style w:type="character" w:customStyle="1" w:styleId="1fc">
    <w:name w:val="Подчеркнутый Знак Знак1"/>
    <w:basedOn w:val="DefaultParagraphFont"/>
    <w:uiPriority w:val="99"/>
    <w:semiHidden/>
    <w:rsid w:val="00FA24B4"/>
    <w:rPr>
      <w:sz w:val="24"/>
      <w:szCs w:val="24"/>
      <w:u w:val="single"/>
      <w:lang w:val="ru-RU" w:eastAsia="ru-RU"/>
    </w:rPr>
  </w:style>
  <w:style w:type="character" w:customStyle="1" w:styleId="1fd">
    <w:name w:val="Знак1 Знак Знак"/>
    <w:basedOn w:val="DefaultParagraphFont"/>
    <w:uiPriority w:val="99"/>
    <w:semiHidden/>
    <w:rsid w:val="00FA24B4"/>
    <w:rPr>
      <w:sz w:val="24"/>
      <w:szCs w:val="24"/>
      <w:lang w:val="ru-RU" w:eastAsia="ru-RU"/>
    </w:rPr>
  </w:style>
  <w:style w:type="paragraph" w:customStyle="1" w:styleId="S1">
    <w:name w:val="S_Заголовок 1"/>
    <w:basedOn w:val="1e"/>
    <w:uiPriority w:val="99"/>
    <w:rsid w:val="00FA24B4"/>
    <w:pPr>
      <w:numPr>
        <w:numId w:val="25"/>
      </w:numPr>
      <w:tabs>
        <w:tab w:val="clear" w:pos="360"/>
        <w:tab w:val="num" w:pos="900"/>
      </w:tabs>
      <w:spacing w:line="240" w:lineRule="auto"/>
      <w:ind w:left="900"/>
    </w:pPr>
  </w:style>
  <w:style w:type="paragraph" w:customStyle="1" w:styleId="S2">
    <w:name w:val="S_Заголовок 2"/>
    <w:basedOn w:val="Heading2"/>
    <w:uiPriority w:val="99"/>
    <w:rsid w:val="00FA24B4"/>
    <w:pPr>
      <w:keepNext w:val="0"/>
      <w:widowControl/>
      <w:numPr>
        <w:ilvl w:val="1"/>
        <w:numId w:val="25"/>
      </w:numPr>
      <w:autoSpaceDE/>
      <w:autoSpaceDN/>
      <w:adjustRightInd/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3">
    <w:name w:val="S_Заголовок 3"/>
    <w:basedOn w:val="Heading3"/>
    <w:link w:val="S30"/>
    <w:uiPriority w:val="99"/>
    <w:rsid w:val="00FA24B4"/>
    <w:pPr>
      <w:keepNext w:val="0"/>
      <w:widowControl/>
      <w:numPr>
        <w:ilvl w:val="2"/>
        <w:numId w:val="25"/>
      </w:numPr>
      <w:autoSpaceDE/>
      <w:autoSpaceDN/>
      <w:adjustRightInd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Heading4"/>
    <w:link w:val="S40"/>
    <w:uiPriority w:val="99"/>
    <w:rsid w:val="00FA24B4"/>
    <w:pPr>
      <w:keepNext w:val="0"/>
      <w:widowControl/>
      <w:numPr>
        <w:ilvl w:val="3"/>
        <w:numId w:val="25"/>
      </w:numPr>
      <w:autoSpaceDE/>
      <w:autoSpaceDN/>
      <w:adjustRightInd/>
      <w:spacing w:before="0" w:after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S40">
    <w:name w:val="S_Заголовок 4 Знак"/>
    <w:basedOn w:val="DefaultParagraphFont"/>
    <w:link w:val="S4"/>
    <w:uiPriority w:val="99"/>
    <w:locked/>
    <w:rsid w:val="00FA24B4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7">
    <w:name w:val="S_Обычный"/>
    <w:basedOn w:val="Normal"/>
    <w:link w:val="S8"/>
    <w:uiPriority w:val="99"/>
    <w:rsid w:val="00FA24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Обычный в таблице"/>
    <w:basedOn w:val="Normal"/>
    <w:link w:val="Sa"/>
    <w:uiPriority w:val="99"/>
    <w:rsid w:val="00FA24B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">
    <w:name w:val="S_Обычный в таблице Знак"/>
    <w:basedOn w:val="DefaultParagraphFont"/>
    <w:link w:val="S9"/>
    <w:uiPriority w:val="99"/>
    <w:locked/>
    <w:rsid w:val="00FA24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_Обычный Знак"/>
    <w:basedOn w:val="DefaultParagraphFont"/>
    <w:link w:val="S7"/>
    <w:uiPriority w:val="99"/>
    <w:locked/>
    <w:rsid w:val="00FA24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b">
    <w:name w:val="S_Титульный"/>
    <w:basedOn w:val="affe"/>
    <w:uiPriority w:val="99"/>
    <w:rsid w:val="00FA24B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caps/>
      <w:spacing w:val="0"/>
      <w:kern w:val="0"/>
      <w:sz w:val="24"/>
      <w:szCs w:val="24"/>
      <w:lang w:eastAsia="ru-RU"/>
    </w:rPr>
  </w:style>
  <w:style w:type="character" w:customStyle="1" w:styleId="S30">
    <w:name w:val="S_Заголовок 3 Знак"/>
    <w:basedOn w:val="FootnoteTextChar"/>
    <w:link w:val="S3"/>
    <w:uiPriority w:val="99"/>
    <w:locked/>
    <w:rsid w:val="00FA24B4"/>
    <w:rPr>
      <w:rFonts w:eastAsia="Times New Roman"/>
      <w:sz w:val="24"/>
      <w:szCs w:val="24"/>
      <w:u w:val="single"/>
    </w:rPr>
  </w:style>
  <w:style w:type="paragraph" w:customStyle="1" w:styleId="xl56">
    <w:name w:val="xl56"/>
    <w:basedOn w:val="Normal"/>
    <w:uiPriority w:val="99"/>
    <w:semiHidden/>
    <w:rsid w:val="00FA24B4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57">
    <w:name w:val="xl57"/>
    <w:basedOn w:val="Normal"/>
    <w:uiPriority w:val="99"/>
    <w:semiHidden/>
    <w:rsid w:val="00FA24B4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58">
    <w:name w:val="xl58"/>
    <w:basedOn w:val="Normal"/>
    <w:uiPriority w:val="99"/>
    <w:semiHidden/>
    <w:rsid w:val="00FA24B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59">
    <w:name w:val="xl59"/>
    <w:basedOn w:val="Normal"/>
    <w:uiPriority w:val="99"/>
    <w:semiHidden/>
    <w:rsid w:val="00FA24B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0">
    <w:name w:val="xl60"/>
    <w:basedOn w:val="Normal"/>
    <w:uiPriority w:val="99"/>
    <w:semiHidden/>
    <w:rsid w:val="00FA24B4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Normal"/>
    <w:uiPriority w:val="99"/>
    <w:semiHidden/>
    <w:rsid w:val="00FA24B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Normal"/>
    <w:uiPriority w:val="99"/>
    <w:semiHidden/>
    <w:rsid w:val="00FA24B4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Normal"/>
    <w:uiPriority w:val="99"/>
    <w:semiHidden/>
    <w:rsid w:val="00FA24B4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Normal"/>
    <w:uiPriority w:val="99"/>
    <w:semiHidden/>
    <w:rsid w:val="00FA24B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Normal"/>
    <w:uiPriority w:val="99"/>
    <w:semiHidden/>
    <w:rsid w:val="00FA24B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6">
    <w:name w:val="xl66"/>
    <w:basedOn w:val="Normal"/>
    <w:uiPriority w:val="99"/>
    <w:semiHidden/>
    <w:rsid w:val="00FA24B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semiHidden/>
    <w:rsid w:val="00FA24B4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8">
    <w:name w:val="xl68"/>
    <w:basedOn w:val="Normal"/>
    <w:uiPriority w:val="99"/>
    <w:semiHidden/>
    <w:rsid w:val="00FA24B4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9">
    <w:name w:val="xl69"/>
    <w:basedOn w:val="Normal"/>
    <w:uiPriority w:val="99"/>
    <w:semiHidden/>
    <w:rsid w:val="00FA24B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0">
    <w:name w:val="xl70"/>
    <w:basedOn w:val="Normal"/>
    <w:uiPriority w:val="99"/>
    <w:semiHidden/>
    <w:rsid w:val="00FA24B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Normal"/>
    <w:uiPriority w:val="99"/>
    <w:semiHidden/>
    <w:rsid w:val="00FA24B4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Normal"/>
    <w:uiPriority w:val="99"/>
    <w:semiHidden/>
    <w:rsid w:val="00FA24B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Normal"/>
    <w:uiPriority w:val="99"/>
    <w:semiHidden/>
    <w:rsid w:val="00FA24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Normal"/>
    <w:uiPriority w:val="99"/>
    <w:semiHidden/>
    <w:rsid w:val="00FA24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uiPriority w:val="99"/>
    <w:semiHidden/>
    <w:rsid w:val="00FA24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semiHidden/>
    <w:rsid w:val="00FA24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e">
    <w:name w:val="Заголовок_1 Знак Знак Знак Знак"/>
    <w:basedOn w:val="DefaultParagraphFont"/>
    <w:uiPriority w:val="99"/>
    <w:rsid w:val="00FA24B4"/>
    <w:rPr>
      <w:b/>
      <w:bCs/>
      <w:caps/>
      <w:sz w:val="24"/>
      <w:szCs w:val="24"/>
      <w:lang w:val="ru-RU" w:eastAsia="ru-RU"/>
    </w:rPr>
  </w:style>
  <w:style w:type="paragraph" w:customStyle="1" w:styleId="13">
    <w:name w:val="Таблица 1 + Обычный"/>
    <w:basedOn w:val="Normal"/>
    <w:autoRedefine/>
    <w:uiPriority w:val="99"/>
    <w:rsid w:val="00FA24B4"/>
    <w:pPr>
      <w:numPr>
        <w:numId w:val="26"/>
      </w:numPr>
      <w:shd w:val="clear" w:color="auto" w:fill="FFFFFF"/>
      <w:spacing w:after="0" w:line="360" w:lineRule="auto"/>
      <w:ind w:right="76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Sc">
    <w:name w:val="S_Маркированный Знак"/>
    <w:basedOn w:val="DefaultParagraphFont"/>
    <w:uiPriority w:val="99"/>
    <w:rsid w:val="00FA24B4"/>
    <w:rPr>
      <w:sz w:val="24"/>
      <w:szCs w:val="24"/>
      <w:lang w:val="ru-RU" w:eastAsia="ru-RU"/>
    </w:rPr>
  </w:style>
  <w:style w:type="paragraph" w:customStyle="1" w:styleId="10">
    <w:name w:val="Рисунок 1 + Обычный"/>
    <w:basedOn w:val="Normal"/>
    <w:autoRedefine/>
    <w:uiPriority w:val="99"/>
    <w:rsid w:val="00FA24B4"/>
    <w:pPr>
      <w:numPr>
        <w:numId w:val="27"/>
      </w:numPr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Normal"/>
    <w:uiPriority w:val="99"/>
    <w:rsid w:val="00FA24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Normal"/>
    <w:uiPriority w:val="99"/>
    <w:rsid w:val="00FA24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Normal"/>
    <w:uiPriority w:val="99"/>
    <w:rsid w:val="00FA24B4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Normal"/>
    <w:uiPriority w:val="99"/>
    <w:rsid w:val="00FA24B4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Normal"/>
    <w:uiPriority w:val="99"/>
    <w:rsid w:val="00FA24B4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Normal"/>
    <w:uiPriority w:val="99"/>
    <w:rsid w:val="00FA24B4"/>
    <w:pPr>
      <w:pBdr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Normal"/>
    <w:uiPriority w:val="99"/>
    <w:rsid w:val="00FA24B4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Normal"/>
    <w:uiPriority w:val="99"/>
    <w:rsid w:val="00FA24B4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Normal"/>
    <w:uiPriority w:val="99"/>
    <w:rsid w:val="00FA24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Normal"/>
    <w:uiPriority w:val="99"/>
    <w:rsid w:val="00FA24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Normal"/>
    <w:uiPriority w:val="99"/>
    <w:rsid w:val="00FA24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Normal"/>
    <w:uiPriority w:val="99"/>
    <w:rsid w:val="00FA24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Normal"/>
    <w:uiPriority w:val="99"/>
    <w:rsid w:val="00FA24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Normal"/>
    <w:uiPriority w:val="99"/>
    <w:rsid w:val="00FA24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Normal"/>
    <w:uiPriority w:val="99"/>
    <w:rsid w:val="00FA24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Normal"/>
    <w:uiPriority w:val="99"/>
    <w:rsid w:val="00FA24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Normal"/>
    <w:uiPriority w:val="99"/>
    <w:rsid w:val="00FA24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Normal"/>
    <w:uiPriority w:val="99"/>
    <w:rsid w:val="00FA24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Normal"/>
    <w:uiPriority w:val="99"/>
    <w:rsid w:val="00FA24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6">
    <w:name w:val="xl96"/>
    <w:basedOn w:val="Normal"/>
    <w:uiPriority w:val="99"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7">
    <w:name w:val="xl97"/>
    <w:basedOn w:val="Normal"/>
    <w:uiPriority w:val="99"/>
    <w:rsid w:val="00FA24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8">
    <w:name w:val="xl98"/>
    <w:basedOn w:val="Normal"/>
    <w:uiPriority w:val="99"/>
    <w:rsid w:val="00FA24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9">
    <w:name w:val="xl99"/>
    <w:basedOn w:val="Normal"/>
    <w:uiPriority w:val="99"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00">
    <w:name w:val="xl100"/>
    <w:basedOn w:val="Normal"/>
    <w:uiPriority w:val="99"/>
    <w:rsid w:val="00FA24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1">
    <w:name w:val="xl101"/>
    <w:basedOn w:val="Normal"/>
    <w:uiPriority w:val="99"/>
    <w:rsid w:val="00FA24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02">
    <w:name w:val="xl102"/>
    <w:basedOn w:val="Normal"/>
    <w:uiPriority w:val="99"/>
    <w:rsid w:val="00FA24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03">
    <w:name w:val="xl103"/>
    <w:basedOn w:val="Normal"/>
    <w:uiPriority w:val="99"/>
    <w:rsid w:val="00FA24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4">
    <w:name w:val="xl104"/>
    <w:basedOn w:val="Normal"/>
    <w:uiPriority w:val="99"/>
    <w:rsid w:val="00FA24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Normal"/>
    <w:uiPriority w:val="99"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6">
    <w:name w:val="xl106"/>
    <w:basedOn w:val="Normal"/>
    <w:uiPriority w:val="99"/>
    <w:rsid w:val="00FA2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affff1">
    <w:name w:val="В таблице"/>
    <w:basedOn w:val="Normal"/>
    <w:uiPriority w:val="99"/>
    <w:rsid w:val="00FA24B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0-020">
    <w:name w:val="Normal + 10 пт полужирный По центру Слева:  -02 см Справ... Знак"/>
    <w:basedOn w:val="DefaultParagraphFont"/>
    <w:link w:val="Normal10-02"/>
    <w:uiPriority w:val="99"/>
    <w:locked/>
    <w:rsid w:val="00FA24B4"/>
    <w:rPr>
      <w:b/>
      <w:bCs/>
      <w:sz w:val="20"/>
      <w:szCs w:val="20"/>
      <w:lang w:eastAsia="ru-RU"/>
    </w:rPr>
  </w:style>
  <w:style w:type="character" w:customStyle="1" w:styleId="FontStyle158">
    <w:name w:val="Font Style158"/>
    <w:basedOn w:val="DefaultParagraphFont"/>
    <w:uiPriority w:val="99"/>
    <w:rsid w:val="00FA24B4"/>
    <w:rPr>
      <w:rFonts w:ascii="Times New Roman" w:hAnsi="Times New Roman" w:cs="Times New Roman"/>
      <w:sz w:val="26"/>
      <w:szCs w:val="26"/>
    </w:rPr>
  </w:style>
  <w:style w:type="character" w:customStyle="1" w:styleId="150">
    <w:name w:val="Знак Знак15"/>
    <w:basedOn w:val="DefaultParagraphFont"/>
    <w:uiPriority w:val="99"/>
    <w:rsid w:val="00FA24B4"/>
    <w:rPr>
      <w:i/>
      <w:iCs/>
      <w:sz w:val="24"/>
      <w:szCs w:val="24"/>
    </w:rPr>
  </w:style>
  <w:style w:type="character" w:customStyle="1" w:styleId="WW8Num21z1">
    <w:name w:val="WW8Num21z1"/>
    <w:uiPriority w:val="99"/>
    <w:rsid w:val="00FA24B4"/>
    <w:rPr>
      <w:rFonts w:ascii="Courier New" w:hAnsi="Courier New" w:cs="Courier New"/>
      <w:sz w:val="20"/>
      <w:szCs w:val="20"/>
    </w:rPr>
  </w:style>
  <w:style w:type="character" w:customStyle="1" w:styleId="FontStyle243">
    <w:name w:val="Font Style243"/>
    <w:basedOn w:val="DefaultParagraphFont"/>
    <w:uiPriority w:val="99"/>
    <w:rsid w:val="00FA24B4"/>
    <w:rPr>
      <w:rFonts w:ascii="Arial" w:hAnsi="Arial" w:cs="Arial"/>
      <w:b/>
      <w:bCs/>
      <w:sz w:val="16"/>
      <w:szCs w:val="16"/>
    </w:rPr>
  </w:style>
  <w:style w:type="paragraph" w:customStyle="1" w:styleId="Style77">
    <w:name w:val="Style77"/>
    <w:basedOn w:val="Normal"/>
    <w:uiPriority w:val="99"/>
    <w:rsid w:val="00FA24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1">
    <w:name w:val="Font Style231"/>
    <w:basedOn w:val="DefaultParagraphFont"/>
    <w:uiPriority w:val="99"/>
    <w:rsid w:val="00FA24B4"/>
    <w:rPr>
      <w:rFonts w:ascii="Arial" w:hAnsi="Arial" w:cs="Arial"/>
      <w:sz w:val="16"/>
      <w:szCs w:val="16"/>
    </w:rPr>
  </w:style>
  <w:style w:type="paragraph" w:customStyle="1" w:styleId="affff2">
    <w:name w:val="Стандарт"/>
    <w:basedOn w:val="BodyText"/>
    <w:link w:val="27"/>
    <w:uiPriority w:val="99"/>
    <w:rsid w:val="00FA24B4"/>
    <w:pPr>
      <w:autoSpaceDE/>
      <w:autoSpaceDN/>
      <w:adjustRightInd/>
      <w:spacing w:before="0" w:after="0" w:line="264" w:lineRule="auto"/>
    </w:pPr>
    <w:rPr>
      <w:sz w:val="28"/>
      <w:szCs w:val="28"/>
    </w:rPr>
  </w:style>
  <w:style w:type="character" w:customStyle="1" w:styleId="27">
    <w:name w:val="Стандарт Знак2"/>
    <w:basedOn w:val="DefaultParagraphFont"/>
    <w:link w:val="affff2"/>
    <w:uiPriority w:val="99"/>
    <w:locked/>
    <w:rsid w:val="00FA24B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ff3">
    <w:name w:val="Содержимое таблицы"/>
    <w:basedOn w:val="Normal"/>
    <w:uiPriority w:val="99"/>
    <w:rsid w:val="006645DE"/>
    <w:pPr>
      <w:widowControl w:val="0"/>
      <w:suppressLineNumbers/>
      <w:suppressAutoHyphens/>
      <w:spacing w:after="0" w:line="240" w:lineRule="auto"/>
    </w:pPr>
    <w:rPr>
      <w:color w:val="000000"/>
      <w:sz w:val="24"/>
      <w:szCs w:val="24"/>
      <w:lang w:val="en-US"/>
    </w:rPr>
  </w:style>
  <w:style w:type="paragraph" w:customStyle="1" w:styleId="1ff">
    <w:name w:val="ВК1"/>
    <w:basedOn w:val="Header"/>
    <w:uiPriority w:val="99"/>
    <w:rsid w:val="00381DE3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affff4">
    <w:name w:val="Прижатый влево"/>
    <w:basedOn w:val="Normal"/>
    <w:next w:val="Normal"/>
    <w:uiPriority w:val="99"/>
    <w:rsid w:val="00381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ai2">
    <w:name w:val="1 / a / i2"/>
    <w:rsid w:val="00B774D3"/>
    <w:pPr>
      <w:numPr>
        <w:numId w:val="21"/>
      </w:numPr>
    </w:pPr>
  </w:style>
  <w:style w:type="numbering" w:styleId="111111">
    <w:name w:val="Outline List 2"/>
    <w:basedOn w:val="NoList"/>
    <w:uiPriority w:val="99"/>
    <w:semiHidden/>
    <w:unhideWhenUsed/>
    <w:locked/>
    <w:rsid w:val="00B774D3"/>
    <w:pPr>
      <w:numPr>
        <w:numId w:val="12"/>
      </w:numPr>
    </w:pPr>
  </w:style>
  <w:style w:type="numbering" w:customStyle="1" w:styleId="1111111">
    <w:name w:val="1 / 1.1 / 1.1.11"/>
    <w:rsid w:val="00B774D3"/>
    <w:pPr>
      <w:numPr>
        <w:numId w:val="14"/>
      </w:numPr>
    </w:pPr>
  </w:style>
  <w:style w:type="numbering" w:customStyle="1" w:styleId="2">
    <w:name w:val="Статья / Раздел2"/>
    <w:rsid w:val="00B774D3"/>
    <w:pPr>
      <w:numPr>
        <w:numId w:val="22"/>
      </w:numPr>
    </w:pPr>
  </w:style>
  <w:style w:type="numbering" w:customStyle="1" w:styleId="20">
    <w:name w:val="Стиль маркированный2"/>
    <w:rsid w:val="00B774D3"/>
    <w:pPr>
      <w:numPr>
        <w:numId w:val="17"/>
      </w:numPr>
    </w:pPr>
  </w:style>
  <w:style w:type="numbering" w:customStyle="1" w:styleId="1">
    <w:name w:val="Стиль1"/>
    <w:rsid w:val="00B774D3"/>
    <w:pPr>
      <w:numPr>
        <w:numId w:val="11"/>
      </w:numPr>
    </w:pPr>
  </w:style>
  <w:style w:type="numbering" w:customStyle="1" w:styleId="11">
    <w:name w:val="Статья / Раздел1"/>
    <w:rsid w:val="00B774D3"/>
    <w:pPr>
      <w:numPr>
        <w:numId w:val="24"/>
      </w:numPr>
    </w:pPr>
  </w:style>
  <w:style w:type="numbering" w:customStyle="1" w:styleId="1ai1">
    <w:name w:val="1 / a / i1"/>
    <w:rsid w:val="00B774D3"/>
    <w:pPr>
      <w:numPr>
        <w:numId w:val="23"/>
      </w:numPr>
    </w:pPr>
  </w:style>
  <w:style w:type="numbering" w:customStyle="1" w:styleId="a">
    <w:name w:val="Стиль маркированный"/>
    <w:rsid w:val="00B774D3"/>
    <w:pPr>
      <w:numPr>
        <w:numId w:val="16"/>
      </w:numPr>
    </w:pPr>
  </w:style>
  <w:style w:type="numbering" w:customStyle="1" w:styleId="1111112">
    <w:name w:val="1 / 1.1 / 1.1.12"/>
    <w:rsid w:val="00B774D3"/>
    <w:pPr>
      <w:numPr>
        <w:numId w:val="20"/>
      </w:numPr>
    </w:pPr>
  </w:style>
  <w:style w:type="numbering" w:styleId="1ai">
    <w:name w:val="Outline List 1"/>
    <w:basedOn w:val="NoList"/>
    <w:uiPriority w:val="99"/>
    <w:semiHidden/>
    <w:unhideWhenUsed/>
    <w:locked/>
    <w:rsid w:val="00B774D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1642</TotalTime>
  <Pages>41</Pages>
  <Words>6737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29</cp:revision>
  <cp:lastPrinted>2017-07-27T09:34:00Z</cp:lastPrinted>
  <dcterms:created xsi:type="dcterms:W3CDTF">2017-05-02T12:14:00Z</dcterms:created>
  <dcterms:modified xsi:type="dcterms:W3CDTF">2017-07-28T06:56:00Z</dcterms:modified>
</cp:coreProperties>
</file>